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0" w:type="pct"/>
        <w:tblCellSpacing w:w="0" w:type="dxa"/>
        <w:shd w:val="clear" w:color="auto" w:fill="EAEAEA"/>
        <w:tblLook w:val="04A0" w:firstRow="1" w:lastRow="0" w:firstColumn="1" w:lastColumn="0" w:noHBand="0" w:noVBand="1"/>
      </w:tblPr>
      <w:tblGrid>
        <w:gridCol w:w="8260"/>
      </w:tblGrid>
      <w:tr w:rsidR="00A367E6" w:rsidTr="00A367E6">
        <w:trPr>
          <w:tblCellSpacing w:w="0" w:type="dxa"/>
        </w:trPr>
        <w:tc>
          <w:tcPr>
            <w:tcW w:w="0" w:type="auto"/>
            <w:shd w:val="clear" w:color="auto" w:fill="EAEAEA"/>
            <w:tcMar>
              <w:top w:w="15" w:type="dxa"/>
              <w:left w:w="15" w:type="dxa"/>
              <w:bottom w:w="15" w:type="dxa"/>
              <w:right w:w="15" w:type="dxa"/>
            </w:tcMar>
            <w:vAlign w:val="center"/>
            <w:hideMark/>
          </w:tcPr>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300"/>
              <w:gridCol w:w="7930"/>
            </w:tblGrid>
            <w:tr w:rsidR="00A367E6">
              <w:trPr>
                <w:tblCellSpacing w:w="0" w:type="dxa"/>
              </w:trPr>
              <w:tc>
                <w:tcPr>
                  <w:tcW w:w="0" w:type="auto"/>
                  <w:gridSpan w:val="2"/>
                  <w:shd w:val="clear" w:color="auto" w:fill="EAF2FA"/>
                  <w:vAlign w:val="center"/>
                  <w:hideMark/>
                </w:tcPr>
                <w:p w:rsidR="00A367E6" w:rsidRDefault="00A367E6" w:rsidP="00A367E6">
                  <w:pPr>
                    <w:rPr>
                      <w:rFonts w:cs="Times New Roman"/>
                    </w:rPr>
                  </w:pPr>
                  <w:bookmarkStart w:id="0" w:name="_GoBack"/>
                  <w:bookmarkEnd w:id="0"/>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numPr>
                      <w:ilvl w:val="0"/>
                      <w:numId w:val="3"/>
                    </w:numPr>
                    <w:spacing w:before="100" w:beforeAutospacing="1" w:after="100" w:afterAutospacing="1" w:line="240" w:lineRule="auto"/>
                    <w:rPr>
                      <w:rFonts w:ascii="Arial" w:hAnsi="Arial" w:cs="Arial"/>
                      <w:sz w:val="18"/>
                      <w:szCs w:val="18"/>
                    </w:rPr>
                  </w:pPr>
                  <w:r>
                    <w:rPr>
                      <w:rFonts w:ascii="Arial" w:hAnsi="Arial" w:cs="Arial"/>
                      <w:sz w:val="18"/>
                      <w:szCs w:val="18"/>
                      <w:rtl/>
                    </w:rPr>
                    <w:t>קראתי את התקנון ואני מסכים/ה לכל תנאיו</w:t>
                  </w:r>
                </w:p>
              </w:tc>
            </w:tr>
            <w:tr w:rsidR="00A367E6">
              <w:trPr>
                <w:tblCellSpacing w:w="0" w:type="dxa"/>
              </w:trPr>
              <w:tc>
                <w:tcPr>
                  <w:tcW w:w="0" w:type="auto"/>
                  <w:gridSpan w:val="2"/>
                  <w:shd w:val="clear" w:color="auto" w:fill="EAF2FA"/>
                  <w:vAlign w:val="center"/>
                  <w:hideMark/>
                </w:tcPr>
                <w:p w:rsidR="00A367E6" w:rsidRDefault="00A367E6" w:rsidP="00A367E6">
                  <w:pPr>
                    <w:rPr>
                      <w:rFonts w:cs="Times New Roman"/>
                    </w:rPr>
                  </w:pP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numPr>
                      <w:ilvl w:val="0"/>
                      <w:numId w:val="4"/>
                    </w:numPr>
                    <w:spacing w:before="100" w:beforeAutospacing="1" w:after="100" w:afterAutospacing="1" w:line="240" w:lineRule="auto"/>
                    <w:rPr>
                      <w:rFonts w:ascii="Arial" w:hAnsi="Arial" w:cs="Arial"/>
                      <w:sz w:val="18"/>
                      <w:szCs w:val="18"/>
                    </w:rPr>
                  </w:pPr>
                  <w:r>
                    <w:rPr>
                      <w:rFonts w:ascii="Arial" w:hAnsi="Arial" w:cs="Arial"/>
                      <w:sz w:val="18"/>
                      <w:szCs w:val="18"/>
                      <w:rtl/>
                    </w:rPr>
                    <w:t>אני מאשר/ת פרסום תוצרי העשייה באתר</w:t>
                  </w:r>
                </w:p>
              </w:tc>
            </w:tr>
            <w:tr w:rsidR="00A367E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A367E6" w:rsidRDefault="00A367E6" w:rsidP="00A367E6">
                  <w:pPr>
                    <w:rPr>
                      <w:rFonts w:ascii="Times New Roman" w:hAnsi="Times New Roman" w:cs="Times New Roman"/>
                      <w:b/>
                      <w:bCs/>
                      <w:sz w:val="21"/>
                      <w:szCs w:val="21"/>
                    </w:rPr>
                  </w:pPr>
                  <w:r>
                    <w:rPr>
                      <w:rFonts w:hint="cs"/>
                      <w:b/>
                      <w:bCs/>
                      <w:sz w:val="21"/>
                      <w:szCs w:val="21"/>
                      <w:rtl/>
                    </w:rPr>
                    <w:t>אודותינו</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שם בית הספר</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גלבוע</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עיר</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מועצה אזורית הגלבוע</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מכיתה</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ז</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עד</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proofErr w:type="spellStart"/>
                  <w:r>
                    <w:rPr>
                      <w:rFonts w:ascii="Arial" w:hAnsi="Arial" w:cs="Arial"/>
                      <w:sz w:val="18"/>
                      <w:szCs w:val="18"/>
                      <w:rtl/>
                    </w:rPr>
                    <w:t>יב</w:t>
                  </w:r>
                  <w:proofErr w:type="spellEnd"/>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מספר כיתות בשכבה</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Pr>
                    <w:t>7</w:t>
                  </w:r>
                  <w: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מספר תלמידים בבית הספר</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Pr>
                    <w:t>1100</w:t>
                  </w:r>
                  <w: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שם המנהל/ת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 xml:space="preserve">שם המנהל/ת* אילנה </w:t>
                  </w:r>
                  <w:proofErr w:type="spellStart"/>
                  <w:r>
                    <w:rPr>
                      <w:rFonts w:ascii="Arial" w:hAnsi="Arial" w:cs="Arial"/>
                      <w:sz w:val="18"/>
                      <w:szCs w:val="18"/>
                      <w:rtl/>
                    </w:rPr>
                    <w:t>לוסטיג</w:t>
                  </w:r>
                  <w:proofErr w:type="spellEnd"/>
                  <w:r>
                    <w:rPr>
                      <w:rFonts w:hint="cs"/>
                      <w:rtl/>
                    </w:rPr>
                    <w:t xml:space="preserve"> </w:t>
                  </w:r>
                </w:p>
              </w:tc>
            </w:tr>
            <w:tr w:rsidR="00A367E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A367E6" w:rsidRDefault="00A367E6" w:rsidP="00A367E6">
                  <w:pPr>
                    <w:rPr>
                      <w:rFonts w:ascii="Times New Roman" w:hAnsi="Times New Roman" w:cs="Times New Roman"/>
                      <w:b/>
                      <w:bCs/>
                      <w:sz w:val="21"/>
                      <w:szCs w:val="21"/>
                    </w:rPr>
                  </w:pPr>
                  <w:r>
                    <w:rPr>
                      <w:rFonts w:hint="cs"/>
                      <w:b/>
                      <w:bCs/>
                      <w:sz w:val="21"/>
                      <w:szCs w:val="21"/>
                      <w:rtl/>
                    </w:rPr>
                    <w:t>פרטי התקשרות</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שם איש הקשר (מהצוות החינוכי של בית הספר</w:t>
                  </w:r>
                  <w:r>
                    <w:rPr>
                      <w:rStyle w:val="a3"/>
                      <w:rFonts w:ascii="Arial" w:hAnsi="Arial" w:cs="Arial"/>
                      <w:sz w:val="18"/>
                      <w:szCs w:val="18"/>
                    </w:rPr>
                    <w:t>)</w:t>
                  </w:r>
                  <w: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 xml:space="preserve">שם איש הקשר (מהצוות החינוכי של בית הספר)* אילנה </w:t>
                  </w:r>
                  <w:proofErr w:type="spellStart"/>
                  <w:r>
                    <w:rPr>
                      <w:rFonts w:ascii="Arial" w:hAnsi="Arial" w:cs="Arial"/>
                      <w:sz w:val="18"/>
                      <w:szCs w:val="18"/>
                      <w:rtl/>
                    </w:rPr>
                    <w:t>לוסטיג</w:t>
                  </w:r>
                  <w:proofErr w:type="spellEnd"/>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תפקיד</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תפקיד* מנהלת בית ספר</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proofErr w:type="spellStart"/>
                  <w:r>
                    <w:rPr>
                      <w:rStyle w:val="a3"/>
                      <w:rFonts w:ascii="Arial" w:hAnsi="Arial" w:cs="Arial"/>
                      <w:sz w:val="18"/>
                      <w:szCs w:val="18"/>
                      <w:rtl/>
                    </w:rPr>
                    <w:lastRenderedPageBreak/>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hyperlink r:id="rId6" w:history="1">
                    <w:r>
                      <w:rPr>
                        <w:rStyle w:val="Hyperlink"/>
                        <w:rFonts w:ascii="Arial" w:hAnsi="Arial" w:cs="Arial"/>
                        <w:sz w:val="18"/>
                        <w:szCs w:val="18"/>
                      </w:rPr>
                      <w:t>ilanalus@gmail.com</w:t>
                    </w:r>
                  </w:hyperlink>
                  <w: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טלפון</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Pr>
                    <w:t>0549933619</w:t>
                  </w:r>
                  <w:r>
                    <w:t xml:space="preserve"> </w:t>
                  </w:r>
                </w:p>
              </w:tc>
            </w:tr>
            <w:tr w:rsidR="00A367E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A367E6" w:rsidRDefault="00A367E6" w:rsidP="00A367E6">
                  <w:pPr>
                    <w:rPr>
                      <w:rFonts w:ascii="Times New Roman" w:hAnsi="Times New Roman" w:cs="Times New Roman"/>
                      <w:b/>
                      <w:bCs/>
                      <w:sz w:val="21"/>
                      <w:szCs w:val="21"/>
                    </w:rPr>
                  </w:pPr>
                  <w:r>
                    <w:rPr>
                      <w:rFonts w:hint="cs"/>
                      <w:b/>
                      <w:bCs/>
                      <w:sz w:val="21"/>
                      <w:szCs w:val="21"/>
                      <w:rtl/>
                    </w:rPr>
                    <w:t>תחום עשייה – צוותים חינוכיים (מנהלים, מורים</w:t>
                  </w:r>
                  <w:r>
                    <w:rPr>
                      <w:b/>
                      <w:bCs/>
                      <w:sz w:val="21"/>
                      <w:szCs w:val="21"/>
                    </w:rPr>
                    <w:t>)</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כן</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כמות מפגשים/משך זמן</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כמות מפגשים/משך זמן</w:t>
                  </w:r>
                  <w:r>
                    <w:rPr>
                      <w:rFonts w:ascii="Arial" w:hAnsi="Arial" w:cs="Arial"/>
                      <w:sz w:val="18"/>
                      <w:szCs w:val="18"/>
                    </w:rPr>
                    <w:t xml:space="preserve">* 70 </w:t>
                  </w:r>
                  <w:r>
                    <w:rPr>
                      <w:rFonts w:ascii="Arial" w:hAnsi="Arial" w:cs="Arial" w:hint="cs"/>
                      <w:sz w:val="18"/>
                      <w:szCs w:val="18"/>
                      <w:rtl/>
                    </w:rPr>
                    <w:t>שעות</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מספר אנשי צוות/תלמידים/כיתות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הנהלת ביה</w:t>
                  </w:r>
                  <w:r>
                    <w:rPr>
                      <w:rFonts w:ascii="Arial" w:hAnsi="Arial" w:cs="Arial"/>
                      <w:sz w:val="18"/>
                      <w:szCs w:val="18"/>
                    </w:rPr>
                    <w:t>"</w:t>
                  </w:r>
                  <w:r>
                    <w:rPr>
                      <w:rFonts w:ascii="Arial" w:hAnsi="Arial" w:cs="Arial" w:hint="cs"/>
                      <w:sz w:val="18"/>
                      <w:szCs w:val="18"/>
                      <w:rtl/>
                    </w:rPr>
                    <w:t>ס</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שכבות שהשתתפו מטעם בית הספר</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שכבות שהשתתפו מטעם בית הספר</w:t>
                  </w:r>
                  <w:r>
                    <w:rPr>
                      <w:rFonts w:ascii="Arial" w:hAnsi="Arial" w:cs="Arial"/>
                      <w:sz w:val="18"/>
                      <w:szCs w:val="18"/>
                    </w:rPr>
                    <w:t>*</w:t>
                  </w:r>
                  <w: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נושא</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הנחיית מנהל חדש מהמגזר הערבי, פורום מנהלים דו לאומי</w:t>
                  </w:r>
                  <w:r>
                    <w:rPr>
                      <w:rFonts w:ascii="Arial" w:hAnsi="Arial" w:cs="Arial"/>
                      <w:sz w:val="18"/>
                      <w:szCs w:val="18"/>
                    </w:rPr>
                    <w:t>,</w:t>
                  </w:r>
                  <w: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מסגרת ושותפים לפעילות: רשת עמל 1, מועצה א. הגלבוע</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תיאור הפעילות -בתמצית 7-10 שורות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תיאור הפעילות (7-10 שורות</w:t>
                  </w:r>
                  <w:r>
                    <w:rPr>
                      <w:rFonts w:ascii="Arial" w:hAnsi="Arial" w:cs="Arial"/>
                      <w:sz w:val="18"/>
                      <w:szCs w:val="18"/>
                    </w:rPr>
                    <w:t>)</w:t>
                  </w:r>
                  <w:r>
                    <w:rPr>
                      <w:rFonts w:ascii="Arial" w:hAnsi="Arial" w:cs="Arial"/>
                      <w:sz w:val="18"/>
                      <w:szCs w:val="18"/>
                    </w:rPr>
                    <w:br/>
                  </w:r>
                  <w:r>
                    <w:rPr>
                      <w:rFonts w:ascii="Arial" w:hAnsi="Arial" w:cs="Arial" w:hint="cs"/>
                      <w:sz w:val="18"/>
                      <w:szCs w:val="18"/>
                      <w:rtl/>
                    </w:rPr>
                    <w:t>במסגרת שיתוף הפעולה ברמת הנהלה ישנם מספר ממשקים: א. ליווי והנחיה מנהל ביה</w:t>
                  </w:r>
                  <w:r>
                    <w:rPr>
                      <w:rFonts w:ascii="Arial" w:hAnsi="Arial" w:cs="Arial"/>
                      <w:sz w:val="18"/>
                      <w:szCs w:val="18"/>
                    </w:rPr>
                    <w:t>"</w:t>
                  </w:r>
                  <w:r>
                    <w:rPr>
                      <w:rFonts w:ascii="Arial" w:hAnsi="Arial" w:cs="Arial" w:hint="cs"/>
                      <w:sz w:val="18"/>
                      <w:szCs w:val="18"/>
                      <w:rtl/>
                    </w:rPr>
                    <w:t xml:space="preserve">ס הרב תחומי טייבה בשנתו הראשונה ולאחר אירוע קשה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 xml:space="preserve">ס. במסגרת זו ניתנת תמיכה בהתמודדות עם דילמות ערכיות ניהוליות רגשיות </w:t>
                  </w:r>
                  <w:proofErr w:type="spellStart"/>
                  <w:r>
                    <w:rPr>
                      <w:rFonts w:ascii="Arial" w:hAnsi="Arial" w:cs="Arial" w:hint="cs"/>
                      <w:sz w:val="18"/>
                      <w:szCs w:val="18"/>
                      <w:rtl/>
                    </w:rPr>
                    <w:t>אדמינטטרטיביות</w:t>
                  </w:r>
                  <w:proofErr w:type="spellEnd"/>
                  <w:r>
                    <w:rPr>
                      <w:rFonts w:ascii="Arial" w:hAnsi="Arial" w:cs="Arial" w:hint="cs"/>
                      <w:sz w:val="18"/>
                      <w:szCs w:val="18"/>
                      <w:rtl/>
                    </w:rPr>
                    <w:t>. המפגשים נועדו בעיקר לקדם תהליכי העצמה וביסוס</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ב. פורום מנהלים יהודים ערבים ממועצה א. הגלבוע. בפורום זה המתכנס אחת לחודש אנו עסוקים ביצרת מטרות משותפות לכל תושבי המועצה ביצירת שפה חינוכית משותפת המקדמת את הפדגוגיה </w:t>
                  </w:r>
                  <w:proofErr w:type="spellStart"/>
                  <w:r>
                    <w:rPr>
                      <w:rFonts w:ascii="Arial" w:hAnsi="Arial" w:cs="Arial" w:hint="cs"/>
                      <w:sz w:val="18"/>
                      <w:szCs w:val="18"/>
                      <w:rtl/>
                    </w:rPr>
                    <w:t>והלימדה</w:t>
                  </w:r>
                  <w:proofErr w:type="spellEnd"/>
                  <w:r>
                    <w:rPr>
                      <w:rFonts w:ascii="Arial" w:hAnsi="Arial" w:cs="Arial" w:hint="cs"/>
                      <w:sz w:val="18"/>
                      <w:szCs w:val="18"/>
                      <w:rtl/>
                    </w:rPr>
                    <w:t xml:space="preserve"> בתוך בתי הספר, תוך התמקדות בשיפור הישגים ומניעת נשירה</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ג. מפגשי עבודה </w:t>
                  </w:r>
                  <w:r>
                    <w:rPr>
                      <w:rFonts w:ascii="Arial" w:hAnsi="Arial" w:cs="Arial"/>
                      <w:sz w:val="18"/>
                      <w:szCs w:val="18"/>
                    </w:rPr>
                    <w:t>"</w:t>
                  </w:r>
                  <w:r>
                    <w:rPr>
                      <w:rFonts w:ascii="Arial" w:hAnsi="Arial" w:cs="Arial" w:hint="cs"/>
                      <w:sz w:val="18"/>
                      <w:szCs w:val="18"/>
                      <w:rtl/>
                    </w:rPr>
                    <w:t>אחד על אחד</w:t>
                  </w:r>
                  <w:r>
                    <w:rPr>
                      <w:rFonts w:ascii="Arial" w:hAnsi="Arial" w:cs="Arial"/>
                      <w:sz w:val="18"/>
                      <w:szCs w:val="18"/>
                    </w:rPr>
                    <w:t xml:space="preserve">": </w:t>
                  </w:r>
                  <w:r>
                    <w:rPr>
                      <w:rFonts w:ascii="Arial" w:hAnsi="Arial" w:cs="Arial" w:hint="cs"/>
                      <w:sz w:val="18"/>
                      <w:szCs w:val="18"/>
                      <w:rtl/>
                    </w:rPr>
                    <w:t>מנהלת ביה</w:t>
                  </w:r>
                  <w:r>
                    <w:rPr>
                      <w:rFonts w:ascii="Arial" w:hAnsi="Arial" w:cs="Arial"/>
                      <w:sz w:val="18"/>
                      <w:szCs w:val="18"/>
                    </w:rPr>
                    <w:t>"</w:t>
                  </w:r>
                  <w:r>
                    <w:rPr>
                      <w:rFonts w:ascii="Arial" w:hAnsi="Arial" w:cs="Arial" w:hint="cs"/>
                      <w:sz w:val="18"/>
                      <w:szCs w:val="18"/>
                      <w:rtl/>
                    </w:rPr>
                    <w:t>ס מול מנהל בי</w:t>
                  </w:r>
                  <w:r>
                    <w:rPr>
                      <w:rFonts w:ascii="Arial" w:hAnsi="Arial" w:cs="Arial"/>
                      <w:sz w:val="18"/>
                      <w:szCs w:val="18"/>
                    </w:rPr>
                    <w:t>"</w:t>
                  </w:r>
                  <w:r>
                    <w:rPr>
                      <w:rFonts w:ascii="Arial" w:hAnsi="Arial" w:cs="Arial" w:hint="cs"/>
                      <w:sz w:val="18"/>
                      <w:szCs w:val="18"/>
                      <w:rtl/>
                    </w:rPr>
                    <w:t>ס אחווה נעורה, מנהלת חט</w:t>
                  </w:r>
                  <w:r>
                    <w:rPr>
                      <w:rFonts w:ascii="Arial" w:hAnsi="Arial" w:cs="Arial"/>
                      <w:sz w:val="18"/>
                      <w:szCs w:val="18"/>
                    </w:rPr>
                    <w:t>"</w:t>
                  </w:r>
                  <w:r>
                    <w:rPr>
                      <w:rFonts w:ascii="Arial" w:hAnsi="Arial" w:cs="Arial" w:hint="cs"/>
                      <w:sz w:val="18"/>
                      <w:szCs w:val="18"/>
                      <w:rtl/>
                    </w:rPr>
                    <w:t>ב מול מנהל חט</w:t>
                  </w:r>
                  <w:r>
                    <w:rPr>
                      <w:rFonts w:ascii="Arial" w:hAnsi="Arial" w:cs="Arial"/>
                      <w:sz w:val="18"/>
                      <w:szCs w:val="18"/>
                    </w:rPr>
                    <w:t>"</w:t>
                  </w:r>
                  <w:r>
                    <w:rPr>
                      <w:rFonts w:ascii="Arial" w:hAnsi="Arial" w:cs="Arial" w:hint="cs"/>
                      <w:sz w:val="18"/>
                      <w:szCs w:val="18"/>
                      <w:rtl/>
                    </w:rPr>
                    <w:t>ב אחווה נעורה. המטרה שמירה על רצף של שיתוף הפעולה בין בתיה</w:t>
                  </w:r>
                  <w:r>
                    <w:rPr>
                      <w:rFonts w:ascii="Arial" w:hAnsi="Arial" w:cs="Arial"/>
                      <w:sz w:val="18"/>
                      <w:szCs w:val="18"/>
                    </w:rPr>
                    <w:t>"</w:t>
                  </w:r>
                  <w:r>
                    <w:rPr>
                      <w:rFonts w:ascii="Arial" w:hAnsi="Arial" w:cs="Arial" w:hint="cs"/>
                      <w:sz w:val="18"/>
                      <w:szCs w:val="18"/>
                      <w:rtl/>
                    </w:rPr>
                    <w:t>ס וקידום יוזמות חדשות</w:t>
                  </w:r>
                  <w:r>
                    <w:rPr>
                      <w:rFonts w:ascii="Arial" w:hAnsi="Arial" w:cs="Arial"/>
                      <w:sz w:val="18"/>
                      <w:szCs w:val="18"/>
                    </w:rPr>
                    <w:t>.</w:t>
                  </w:r>
                  <w:r>
                    <w:rPr>
                      <w:rFonts w:ascii="Arial" w:hAnsi="Arial" w:cs="Arial"/>
                      <w:sz w:val="18"/>
                      <w:szCs w:val="18"/>
                    </w:rPr>
                    <w:br/>
                  </w:r>
                  <w:r>
                    <w:rPr>
                      <w:rFonts w:ascii="Arial" w:hAnsi="Arial" w:cs="Arial" w:hint="cs"/>
                      <w:sz w:val="18"/>
                      <w:szCs w:val="18"/>
                      <w:rtl/>
                    </w:rPr>
                    <w:t>ד. קליטת מורים ועובדים ממגזרים שונים בתוך ביה</w:t>
                  </w:r>
                  <w:r>
                    <w:rPr>
                      <w:rFonts w:ascii="Arial" w:hAnsi="Arial" w:cs="Arial"/>
                      <w:sz w:val="18"/>
                      <w:szCs w:val="18"/>
                    </w:rPr>
                    <w:t>"</w:t>
                  </w:r>
                  <w:r>
                    <w:rPr>
                      <w:rFonts w:ascii="Arial" w:hAnsi="Arial" w:cs="Arial" w:hint="cs"/>
                      <w:sz w:val="18"/>
                      <w:szCs w:val="18"/>
                      <w:rtl/>
                    </w:rPr>
                    <w:t>ס: כחלק ממדיניות נקלטים בבי</w:t>
                  </w:r>
                  <w:r>
                    <w:rPr>
                      <w:rFonts w:ascii="Arial" w:hAnsi="Arial" w:cs="Arial"/>
                      <w:sz w:val="18"/>
                      <w:szCs w:val="18"/>
                    </w:rPr>
                    <w:t>"</w:t>
                  </w:r>
                  <w:r>
                    <w:rPr>
                      <w:rFonts w:ascii="Arial" w:hAnsi="Arial" w:cs="Arial" w:hint="cs"/>
                      <w:sz w:val="18"/>
                      <w:szCs w:val="18"/>
                      <w:rtl/>
                    </w:rPr>
                    <w:t>ס מורים ועובדי מינהל ממגזרים שונים. המטרה לאפשר מפגש בין תלמידים למבוגרים שונים ממגזרים שונים. כמו כן ביה</w:t>
                  </w:r>
                  <w:r>
                    <w:rPr>
                      <w:rFonts w:ascii="Arial" w:hAnsi="Arial" w:cs="Arial"/>
                      <w:sz w:val="18"/>
                      <w:szCs w:val="18"/>
                    </w:rPr>
                    <w:t>"</w:t>
                  </w:r>
                  <w:r>
                    <w:rPr>
                      <w:rFonts w:ascii="Arial" w:hAnsi="Arial" w:cs="Arial" w:hint="cs"/>
                      <w:sz w:val="18"/>
                      <w:szCs w:val="18"/>
                      <w:rtl/>
                    </w:rPr>
                    <w:t xml:space="preserve">ס מאמין בתהליכים מקבילים: יצירת חדר מורים שאינו </w:t>
                  </w:r>
                  <w:proofErr w:type="spellStart"/>
                  <w:r>
                    <w:rPr>
                      <w:rFonts w:ascii="Arial" w:hAnsi="Arial" w:cs="Arial" w:hint="cs"/>
                      <w:sz w:val="18"/>
                      <w:szCs w:val="18"/>
                      <w:rtl/>
                    </w:rPr>
                    <w:t>קוגלומרט</w:t>
                  </w:r>
                  <w:proofErr w:type="spellEnd"/>
                  <w:r>
                    <w:rPr>
                      <w:rFonts w:ascii="Arial" w:hAnsi="Arial" w:cs="Arial" w:hint="cs"/>
                      <w:sz w:val="18"/>
                      <w:szCs w:val="18"/>
                      <w:rtl/>
                    </w:rPr>
                    <w:t xml:space="preserve"> אחד אלה בנוי על הפסיפס של החברה הישראלית ההטרוגנית. חדר מורים עובד ומשתף פעולה בקידום ביה</w:t>
                  </w:r>
                  <w:r>
                    <w:rPr>
                      <w:rFonts w:ascii="Arial" w:hAnsi="Arial" w:cs="Arial"/>
                      <w:sz w:val="18"/>
                      <w:szCs w:val="18"/>
                    </w:rPr>
                    <w:t>"</w:t>
                  </w:r>
                  <w:r>
                    <w:rPr>
                      <w:rFonts w:ascii="Arial" w:hAnsi="Arial" w:cs="Arial" w:hint="cs"/>
                      <w:sz w:val="18"/>
                      <w:szCs w:val="18"/>
                      <w:rtl/>
                    </w:rPr>
                    <w:t>ס. התוצאה פתיחות מצד התלמידים וקבלת האחר. בצוות ביה</w:t>
                  </w:r>
                  <w:r>
                    <w:rPr>
                      <w:rFonts w:ascii="Arial" w:hAnsi="Arial" w:cs="Arial"/>
                      <w:sz w:val="18"/>
                      <w:szCs w:val="18"/>
                    </w:rPr>
                    <w:t>"</w:t>
                  </w:r>
                  <w:r>
                    <w:rPr>
                      <w:rFonts w:ascii="Arial" w:hAnsi="Arial" w:cs="Arial" w:hint="cs"/>
                      <w:sz w:val="18"/>
                      <w:szCs w:val="18"/>
                      <w:rtl/>
                    </w:rPr>
                    <w:t xml:space="preserve">ס יועצת צ'רקסית, לבורנטית מוסלמית, לבורנטית </w:t>
                  </w:r>
                  <w:proofErr w:type="spellStart"/>
                  <w:r>
                    <w:rPr>
                      <w:rFonts w:ascii="Arial" w:hAnsi="Arial" w:cs="Arial" w:hint="cs"/>
                      <w:sz w:val="18"/>
                      <w:szCs w:val="18"/>
                      <w:rtl/>
                    </w:rPr>
                    <w:t>נוצריה</w:t>
                  </w:r>
                  <w:proofErr w:type="spellEnd"/>
                  <w:r>
                    <w:rPr>
                      <w:rFonts w:ascii="Arial" w:hAnsi="Arial" w:cs="Arial" w:hint="cs"/>
                      <w:sz w:val="18"/>
                      <w:szCs w:val="18"/>
                      <w:rtl/>
                    </w:rPr>
                    <w:t>, מורים ערבים מוסלמים (לא לשפה הערבית), מורים ומורות דתיים ועולים חדשים</w:t>
                  </w:r>
                  <w:r>
                    <w:rPr>
                      <w:rFonts w:ascii="Arial" w:hAnsi="Arial" w:cs="Arial"/>
                      <w:sz w:val="18"/>
                      <w:szCs w:val="18"/>
                    </w:rPr>
                    <w:t>.</w:t>
                  </w:r>
                  <w: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lastRenderedPageBreak/>
                    <w:t>תכניות חינוכיות בנושאים שונים שנכתבו במשותף עם צוות חינוכי ממגזר אחר</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לא</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לא</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לא</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כן</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כמות מפגשים/משך זמן</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כמות מפגשים/משך זמן *72 שעות</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מספר אנשי צוות/תלמידים/כיתות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Pr>
                    <w:t xml:space="preserve">26 </w:t>
                  </w:r>
                  <w:r>
                    <w:rPr>
                      <w:rFonts w:ascii="Arial" w:hAnsi="Arial" w:cs="Arial" w:hint="cs"/>
                      <w:sz w:val="18"/>
                      <w:szCs w:val="18"/>
                      <w:rtl/>
                    </w:rPr>
                    <w:t>מורים</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שכבות שהשתתפו מטעם בית הספר</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שכבות שהשתתפו מטעם בית הספר</w:t>
                  </w:r>
                  <w:r>
                    <w:rPr>
                      <w:rFonts w:ascii="Arial" w:hAnsi="Arial" w:cs="Arial"/>
                      <w:sz w:val="18"/>
                      <w:szCs w:val="18"/>
                    </w:rPr>
                    <w:t>*</w:t>
                  </w:r>
                  <w: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נושא</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נושא* הקולנוע כדיאלוג, קידום הדיאלוג בין יהודים לערבים</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מסגרת ושותפים לפעילות: בי</w:t>
                  </w:r>
                  <w:r>
                    <w:rPr>
                      <w:rFonts w:ascii="Arial" w:hAnsi="Arial" w:cs="Arial"/>
                      <w:sz w:val="18"/>
                      <w:szCs w:val="18"/>
                    </w:rPr>
                    <w:t>"</w:t>
                  </w:r>
                  <w:r>
                    <w:rPr>
                      <w:rFonts w:ascii="Arial" w:hAnsi="Arial" w:cs="Arial" w:hint="cs"/>
                      <w:sz w:val="18"/>
                      <w:szCs w:val="18"/>
                      <w:rtl/>
                    </w:rPr>
                    <w:t>ס אחווה נעורה, בי</w:t>
                  </w:r>
                  <w:r>
                    <w:rPr>
                      <w:rFonts w:ascii="Arial" w:hAnsi="Arial" w:cs="Arial"/>
                      <w:sz w:val="18"/>
                      <w:szCs w:val="18"/>
                    </w:rPr>
                    <w:t>"</w:t>
                  </w:r>
                  <w:r>
                    <w:rPr>
                      <w:rFonts w:ascii="Arial" w:hAnsi="Arial" w:cs="Arial" w:hint="cs"/>
                      <w:sz w:val="18"/>
                      <w:szCs w:val="18"/>
                      <w:rtl/>
                    </w:rPr>
                    <w:t xml:space="preserve">ס </w:t>
                  </w:r>
                  <w:proofErr w:type="spellStart"/>
                  <w:r>
                    <w:rPr>
                      <w:rFonts w:ascii="Arial" w:hAnsi="Arial" w:cs="Arial" w:hint="cs"/>
                      <w:sz w:val="18"/>
                      <w:szCs w:val="18"/>
                      <w:rtl/>
                    </w:rPr>
                    <w:t>ריינא</w:t>
                  </w:r>
                  <w:proofErr w:type="spellEnd"/>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תיאור הפעילות -בתמצית 7-10 שורות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תיאור הפעילות (7-10 שורות</w:t>
                  </w:r>
                  <w:r>
                    <w:rPr>
                      <w:rFonts w:ascii="Arial" w:hAnsi="Arial" w:cs="Arial"/>
                      <w:sz w:val="18"/>
                      <w:szCs w:val="18"/>
                    </w:rPr>
                    <w:t>)</w:t>
                  </w:r>
                  <w:r>
                    <w:rPr>
                      <w:rFonts w:ascii="Arial" w:hAnsi="Arial" w:cs="Arial"/>
                      <w:sz w:val="18"/>
                      <w:szCs w:val="18"/>
                    </w:rPr>
                    <w:br/>
                  </w:r>
                  <w:r>
                    <w:rPr>
                      <w:rFonts w:ascii="Arial" w:hAnsi="Arial" w:cs="Arial" w:hint="cs"/>
                      <w:sz w:val="18"/>
                      <w:szCs w:val="18"/>
                      <w:rtl/>
                    </w:rPr>
                    <w:t>במסגרת מפגשים מתמשכים של צוותי החינוך קיימים בבתיה</w:t>
                  </w:r>
                  <w:r>
                    <w:rPr>
                      <w:rFonts w:ascii="Arial" w:hAnsi="Arial" w:cs="Arial"/>
                      <w:sz w:val="18"/>
                      <w:szCs w:val="18"/>
                    </w:rPr>
                    <w:t>"</w:t>
                  </w:r>
                  <w:r>
                    <w:rPr>
                      <w:rFonts w:ascii="Arial" w:hAnsi="Arial" w:cs="Arial" w:hint="cs"/>
                      <w:sz w:val="18"/>
                      <w:szCs w:val="18"/>
                      <w:rtl/>
                    </w:rPr>
                    <w:t xml:space="preserve">ס 2 מעגלי פעילות: כל צוות הקולנוע משתתף בסדנא הנקראת הקולנוע כדיאלוג המקדמת את הכרת האחר והחיים המשותפים. במסגרת ההשתלמות המורים היהודים והערבים מתנסים בהפקת סרטים משותפים ורכישת כלים להנחיית קבוצות של </w:t>
                  </w:r>
                  <w:proofErr w:type="spellStart"/>
                  <w:r>
                    <w:rPr>
                      <w:rFonts w:ascii="Arial" w:hAnsi="Arial" w:cs="Arial" w:hint="cs"/>
                      <w:sz w:val="18"/>
                      <w:szCs w:val="18"/>
                      <w:rtl/>
                    </w:rPr>
                    <w:t>דיאלוד</w:t>
                  </w:r>
                  <w:proofErr w:type="spellEnd"/>
                  <w:r>
                    <w:rPr>
                      <w:rFonts w:ascii="Arial" w:hAnsi="Arial" w:cs="Arial" w:hint="cs"/>
                      <w:sz w:val="18"/>
                      <w:szCs w:val="18"/>
                      <w:rtl/>
                    </w:rPr>
                    <w:t xml:space="preserve"> דרך קולנוע. מטרת ההשתלמות להרחיב את </w:t>
                  </w:r>
                  <w:proofErr w:type="spellStart"/>
                  <w:r>
                    <w:rPr>
                      <w:rFonts w:ascii="Arial" w:hAnsi="Arial" w:cs="Arial" w:hint="cs"/>
                      <w:sz w:val="18"/>
                      <w:szCs w:val="18"/>
                      <w:rtl/>
                    </w:rPr>
                    <w:t>הפרוייקט</w:t>
                  </w:r>
                  <w:proofErr w:type="spellEnd"/>
                  <w:r>
                    <w:rPr>
                      <w:rFonts w:ascii="Arial" w:hAnsi="Arial" w:cs="Arial" w:hint="cs"/>
                      <w:sz w:val="18"/>
                      <w:szCs w:val="18"/>
                      <w:rtl/>
                    </w:rPr>
                    <w:t xml:space="preserve"> למפגשים בין תלמידים ערבים ויהודים ליצירת סרטים במשותף. המטרות ללמוד ולעבד את הנרטיביים הלאומיים(</w:t>
                  </w:r>
                  <w:proofErr w:type="spellStart"/>
                  <w:r>
                    <w:rPr>
                      <w:rFonts w:ascii="Arial" w:hAnsi="Arial" w:cs="Arial" w:hint="cs"/>
                      <w:sz w:val="18"/>
                      <w:szCs w:val="18"/>
                      <w:rtl/>
                    </w:rPr>
                    <w:t>הלעיתים</w:t>
                  </w:r>
                  <w:proofErr w:type="spellEnd"/>
                  <w:r>
                    <w:rPr>
                      <w:rFonts w:ascii="Arial" w:hAnsi="Arial" w:cs="Arial" w:hint="cs"/>
                      <w:sz w:val="18"/>
                      <w:szCs w:val="18"/>
                      <w:rtl/>
                    </w:rPr>
                    <w:t xml:space="preserve"> מנוגדים) ולרכוש כלים להכרות ויצירה משותפת. הפעילות עם בי</w:t>
                  </w:r>
                  <w:r>
                    <w:rPr>
                      <w:rFonts w:ascii="Arial" w:hAnsi="Arial" w:cs="Arial"/>
                      <w:sz w:val="18"/>
                      <w:szCs w:val="18"/>
                    </w:rPr>
                    <w:t>"</w:t>
                  </w:r>
                  <w:r>
                    <w:rPr>
                      <w:rFonts w:ascii="Arial" w:hAnsi="Arial" w:cs="Arial" w:hint="cs"/>
                      <w:sz w:val="18"/>
                      <w:szCs w:val="18"/>
                      <w:rtl/>
                    </w:rPr>
                    <w:t xml:space="preserve">ס התיכון </w:t>
                  </w:r>
                  <w:proofErr w:type="spellStart"/>
                  <w:r>
                    <w:rPr>
                      <w:rFonts w:ascii="Arial" w:hAnsi="Arial" w:cs="Arial" w:hint="cs"/>
                      <w:sz w:val="18"/>
                      <w:szCs w:val="18"/>
                      <w:rtl/>
                    </w:rPr>
                    <w:t>ריינא</w:t>
                  </w:r>
                  <w:proofErr w:type="spellEnd"/>
                  <w:r>
                    <w:rPr>
                      <w:rFonts w:ascii="Arial" w:hAnsi="Arial" w:cs="Arial"/>
                      <w:sz w:val="18"/>
                      <w:szCs w:val="18"/>
                    </w:rPr>
                    <w:t>.</w:t>
                  </w:r>
                  <w:r>
                    <w:rPr>
                      <w:rFonts w:ascii="Arial" w:hAnsi="Arial" w:cs="Arial"/>
                      <w:sz w:val="18"/>
                      <w:szCs w:val="18"/>
                    </w:rPr>
                    <w:br/>
                  </w:r>
                  <w:r>
                    <w:rPr>
                      <w:rFonts w:ascii="Arial" w:hAnsi="Arial" w:cs="Arial" w:hint="cs"/>
                      <w:sz w:val="18"/>
                      <w:szCs w:val="18"/>
                      <w:rtl/>
                    </w:rPr>
                    <w:t>הצוות השני הוא צוות של שנתון ט' (כל שנה מחדש) שנפגש עם צוות שנתון ט' מביה</w:t>
                  </w:r>
                  <w:r>
                    <w:rPr>
                      <w:rFonts w:ascii="Arial" w:hAnsi="Arial" w:cs="Arial"/>
                      <w:sz w:val="18"/>
                      <w:szCs w:val="18"/>
                    </w:rPr>
                    <w:t>"</w:t>
                  </w:r>
                  <w:r>
                    <w:rPr>
                      <w:rFonts w:ascii="Arial" w:hAnsi="Arial" w:cs="Arial" w:hint="cs"/>
                      <w:sz w:val="18"/>
                      <w:szCs w:val="18"/>
                      <w:rtl/>
                    </w:rPr>
                    <w:t>ס אחווה נעורה לצורך בניית תהליך המאפשר הדברות והכרות במטרה ליצור שכנות טובה עם בי</w:t>
                  </w:r>
                  <w:r>
                    <w:rPr>
                      <w:rFonts w:ascii="Arial" w:hAnsi="Arial" w:cs="Arial"/>
                      <w:sz w:val="18"/>
                      <w:szCs w:val="18"/>
                    </w:rPr>
                    <w:t>"</w:t>
                  </w:r>
                  <w:r>
                    <w:rPr>
                      <w:rFonts w:ascii="Arial" w:hAnsi="Arial" w:cs="Arial" w:hint="cs"/>
                      <w:sz w:val="18"/>
                      <w:szCs w:val="18"/>
                      <w:rtl/>
                    </w:rPr>
                    <w:t>ס אחווה נעורה</w:t>
                  </w:r>
                  <w:r>
                    <w:rPr>
                      <w:rFonts w:ascii="Arial" w:hAnsi="Arial" w:cs="Arial"/>
                      <w:sz w:val="18"/>
                      <w:szCs w:val="18"/>
                    </w:rPr>
                    <w:t>.</w:t>
                  </w:r>
                  <w: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אחר</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lastRenderedPageBreak/>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לא</w:t>
                  </w:r>
                  <w:r>
                    <w:rPr>
                      <w:rFonts w:hint="cs"/>
                      <w:rtl/>
                    </w:rPr>
                    <w:t xml:space="preserve"> </w:t>
                  </w:r>
                </w:p>
              </w:tc>
            </w:tr>
            <w:tr w:rsidR="00A367E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A367E6" w:rsidRDefault="00A367E6" w:rsidP="00A367E6">
                  <w:pPr>
                    <w:rPr>
                      <w:rFonts w:ascii="Times New Roman" w:hAnsi="Times New Roman" w:cs="Times New Roman"/>
                      <w:b/>
                      <w:bCs/>
                      <w:sz w:val="21"/>
                      <w:szCs w:val="21"/>
                    </w:rPr>
                  </w:pPr>
                  <w:r>
                    <w:rPr>
                      <w:rFonts w:hint="cs"/>
                      <w:b/>
                      <w:bCs/>
                      <w:sz w:val="21"/>
                      <w:szCs w:val="21"/>
                      <w:rtl/>
                    </w:rPr>
                    <w:t>תחום עשייה - תלמידים</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לא</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כן</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כמות מפגשים/משך זמן</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לאורך שנת הלימודים</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מספר אנשי צוות/תלמידים/כיתות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Pr>
                    <w:t xml:space="preserve">15 </w:t>
                  </w:r>
                  <w:r>
                    <w:rPr>
                      <w:rFonts w:ascii="Arial" w:hAnsi="Arial" w:cs="Arial" w:hint="cs"/>
                      <w:sz w:val="18"/>
                      <w:szCs w:val="18"/>
                      <w:rtl/>
                    </w:rPr>
                    <w:t>אנשי צוות</w:t>
                  </w:r>
                  <w:r>
                    <w:rPr>
                      <w:rFonts w:ascii="Arial" w:hAnsi="Arial" w:cs="Arial"/>
                      <w:sz w:val="18"/>
                      <w:szCs w:val="18"/>
                    </w:rPr>
                    <w:t xml:space="preserve">, 260 </w:t>
                  </w:r>
                  <w:r>
                    <w:rPr>
                      <w:rFonts w:ascii="Arial" w:hAnsi="Arial" w:cs="Arial" w:hint="cs"/>
                      <w:sz w:val="18"/>
                      <w:szCs w:val="18"/>
                      <w:rtl/>
                    </w:rPr>
                    <w:t>תלמידים</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שכבות שהשתתפו מטעם בית הספר</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ט', י', יא</w:t>
                  </w:r>
                  <w:r>
                    <w:rPr>
                      <w:rFonts w:ascii="Arial" w:hAnsi="Arial" w:cs="Arial"/>
                      <w:sz w:val="18"/>
                      <w:szCs w:val="18"/>
                    </w:rPr>
                    <w:t>'</w:t>
                  </w:r>
                  <w: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נושא</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רובוטיקה, מפגשי אביב, גשר חינוכי, משלחת רב לאומית</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 xml:space="preserve">מסגרת ושותפים לפעילות בית ספר אחווה נעורה, בית יגאל אלון קיבוץ </w:t>
                  </w:r>
                  <w:proofErr w:type="spellStart"/>
                  <w:r>
                    <w:rPr>
                      <w:rFonts w:ascii="Arial" w:hAnsi="Arial" w:cs="Arial"/>
                      <w:sz w:val="18"/>
                      <w:szCs w:val="18"/>
                      <w:rtl/>
                    </w:rPr>
                    <w:t>גנוסר</w:t>
                  </w:r>
                  <w:proofErr w:type="spellEnd"/>
                  <w:r>
                    <w:rPr>
                      <w:rFonts w:ascii="Arial" w:hAnsi="Arial" w:cs="Arial"/>
                      <w:sz w:val="18"/>
                      <w:szCs w:val="18"/>
                      <w:rtl/>
                    </w:rPr>
                    <w:t>, עמותת הגשר, מועצה א. הגלבוע</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תיאור הפעילות -בתמצית 7-10 שורות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 xml:space="preserve">תיאור הפעילות (7-10 שורות) בתוך תחום העשייה הכולל תלמידים </w:t>
                  </w:r>
                  <w:proofErr w:type="spellStart"/>
                  <w:r>
                    <w:rPr>
                      <w:rFonts w:ascii="Arial" w:hAnsi="Arial" w:cs="Arial"/>
                      <w:sz w:val="18"/>
                      <w:szCs w:val="18"/>
                      <w:rtl/>
                    </w:rPr>
                    <w:t>בביה</w:t>
                  </w:r>
                  <w:proofErr w:type="spellEnd"/>
                  <w:r>
                    <w:rPr>
                      <w:rFonts w:ascii="Arial" w:hAnsi="Arial" w:cs="Arial"/>
                      <w:sz w:val="18"/>
                      <w:szCs w:val="18"/>
                    </w:rPr>
                    <w:t>"</w:t>
                  </w:r>
                  <w:r>
                    <w:rPr>
                      <w:rFonts w:ascii="Arial" w:hAnsi="Arial" w:cs="Arial" w:hint="cs"/>
                      <w:sz w:val="18"/>
                      <w:szCs w:val="18"/>
                      <w:rtl/>
                    </w:rPr>
                    <w:t xml:space="preserve">ס, ישנן 3 </w:t>
                  </w:r>
                  <w:proofErr w:type="spellStart"/>
                  <w:r>
                    <w:rPr>
                      <w:rFonts w:ascii="Arial" w:hAnsi="Arial" w:cs="Arial" w:hint="cs"/>
                      <w:sz w:val="18"/>
                      <w:szCs w:val="18"/>
                      <w:rtl/>
                    </w:rPr>
                    <w:t>פרוייקטים</w:t>
                  </w:r>
                  <w:proofErr w:type="spellEnd"/>
                  <w:r>
                    <w:rPr>
                      <w:rFonts w:ascii="Arial" w:hAnsi="Arial" w:cs="Arial" w:hint="cs"/>
                      <w:sz w:val="18"/>
                      <w:szCs w:val="18"/>
                      <w:rtl/>
                    </w:rPr>
                    <w:t xml:space="preserve"> בולטים: א. רובוטיקה: קבוצה דו לאומית רב גילית אשר בנתה רובוט ולקחה חלק בתחרות </w:t>
                  </w:r>
                  <w:proofErr w:type="spellStart"/>
                  <w:r>
                    <w:rPr>
                      <w:rFonts w:ascii="Arial" w:hAnsi="Arial" w:cs="Arial" w:hint="cs"/>
                      <w:sz w:val="18"/>
                      <w:szCs w:val="18"/>
                      <w:rtl/>
                    </w:rPr>
                    <w:t>בנלאומית</w:t>
                  </w:r>
                  <w:proofErr w:type="spellEnd"/>
                  <w:r>
                    <w:rPr>
                      <w:rFonts w:ascii="Arial" w:hAnsi="Arial" w:cs="Arial" w:hint="cs"/>
                      <w:sz w:val="18"/>
                      <w:szCs w:val="18"/>
                      <w:rtl/>
                    </w:rPr>
                    <w:t xml:space="preserve">. במסגרת זו התלמידים פעלו כ 4 חודשים באופן אינטנסיבי ביותר ונפגשו כל יום החל מסיום יום הלימודים ועד שעות הערב. במסגרת זו היה עליהם לגייס את הקהילה (יהודית וערבית( להשגת משאבים ולקדם תרומה לאזור כולו. בגנים, </w:t>
                  </w:r>
                  <w:proofErr w:type="spellStart"/>
                  <w:r>
                    <w:rPr>
                      <w:rFonts w:ascii="Arial" w:hAnsi="Arial" w:cs="Arial" w:hint="cs"/>
                      <w:sz w:val="18"/>
                      <w:szCs w:val="18"/>
                      <w:rtl/>
                    </w:rPr>
                    <w:t>בתיספר</w:t>
                  </w:r>
                  <w:proofErr w:type="spellEnd"/>
                  <w:r>
                    <w:rPr>
                      <w:rFonts w:ascii="Arial" w:hAnsi="Arial" w:cs="Arial" w:hint="cs"/>
                      <w:sz w:val="18"/>
                      <w:szCs w:val="18"/>
                      <w:rtl/>
                    </w:rPr>
                    <w:t xml:space="preserve"> יסודיים ובית החולים העמק</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 xml:space="preserve">ב. מפגשי אביב: זאת השנה הרביעית שכיתות ט משתתפים במפגשי אביב - מפגשי קיום-משותף של היכרות והידברות בין תלמידים ערבים </w:t>
                  </w:r>
                  <w:proofErr w:type="spellStart"/>
                  <w:r>
                    <w:rPr>
                      <w:rFonts w:ascii="Arial" w:hAnsi="Arial" w:cs="Arial" w:hint="cs"/>
                      <w:sz w:val="18"/>
                      <w:szCs w:val="18"/>
                      <w:rtl/>
                    </w:rPr>
                    <w:t>ויהיודים</w:t>
                  </w:r>
                  <w:proofErr w:type="spellEnd"/>
                  <w:r>
                    <w:rPr>
                      <w:rFonts w:ascii="Arial" w:hAnsi="Arial" w:cs="Arial" w:hint="cs"/>
                      <w:sz w:val="18"/>
                      <w:szCs w:val="18"/>
                      <w:rtl/>
                    </w:rPr>
                    <w:t>. המפגשים נערכים בבית יגאל אלון ואנו שותפים להם יחד עם בית הספר השכן שלנו אחווה גלבוע. התכנית כוללת שני ימי מפגש בהדרכת בית יגאל אלון ומפגש שלישי בהכנה עצמית משותפת (טיול, יום ספורט וכו') יש מפגש הכנה והיכרות של הצוותים החינוכיים שקודם למפגשי התלמידים. התכנית מאפשרת חיפוש המאחד והמשותף שבין שכנים באותה המדינה ובאותו העמק</w:t>
                  </w:r>
                  <w:r>
                    <w:rPr>
                      <w:rFonts w:ascii="Arial" w:hAnsi="Arial" w:cs="Arial"/>
                      <w:sz w:val="18"/>
                      <w:szCs w:val="18"/>
                      <w:rtl/>
                    </w:rPr>
                    <w:t xml:space="preserve"> </w:t>
                  </w:r>
                  <w:r>
                    <w:rPr>
                      <w:rFonts w:ascii="Arial" w:hAnsi="Arial" w:cs="Arial"/>
                      <w:sz w:val="18"/>
                      <w:szCs w:val="18"/>
                    </w:rPr>
                    <w:t>!</w:t>
                  </w:r>
                  <w:r>
                    <w:rPr>
                      <w:rFonts w:ascii="Arial" w:hAnsi="Arial" w:cs="Arial"/>
                      <w:sz w:val="18"/>
                      <w:szCs w:val="18"/>
                    </w:rPr>
                    <w:br/>
                  </w:r>
                  <w:r>
                    <w:rPr>
                      <w:rFonts w:ascii="Arial" w:hAnsi="Arial" w:cs="Arial" w:hint="cs"/>
                      <w:sz w:val="18"/>
                      <w:szCs w:val="18"/>
                      <w:rtl/>
                    </w:rPr>
                    <w:t>ג. גשר חינוכי: קרוב לבבות בין דתיים לחילונים סמינר יהודי ציוני מונחה ע</w:t>
                  </w:r>
                  <w:r>
                    <w:rPr>
                      <w:rFonts w:ascii="Arial" w:hAnsi="Arial" w:cs="Arial"/>
                      <w:sz w:val="18"/>
                      <w:szCs w:val="18"/>
                    </w:rPr>
                    <w:t>"</w:t>
                  </w:r>
                  <w:r>
                    <w:rPr>
                      <w:rFonts w:ascii="Arial" w:hAnsi="Arial" w:cs="Arial" w:hint="cs"/>
                      <w:sz w:val="18"/>
                      <w:szCs w:val="18"/>
                      <w:rtl/>
                    </w:rPr>
                    <w:t xml:space="preserve">י עמותת גשר, פרויקט המאפשר הכרות של נוער חילוני עם המגזר הדתי. במסגרת </w:t>
                  </w:r>
                  <w:proofErr w:type="spellStart"/>
                  <w:r>
                    <w:rPr>
                      <w:rFonts w:ascii="Arial" w:hAnsi="Arial" w:cs="Arial" w:hint="cs"/>
                      <w:sz w:val="18"/>
                      <w:szCs w:val="18"/>
                      <w:rtl/>
                    </w:rPr>
                    <w:t>הפרוייקט</w:t>
                  </w:r>
                  <w:proofErr w:type="spellEnd"/>
                  <w:r>
                    <w:rPr>
                      <w:rFonts w:ascii="Arial" w:hAnsi="Arial" w:cs="Arial" w:hint="cs"/>
                      <w:sz w:val="18"/>
                      <w:szCs w:val="18"/>
                      <w:rtl/>
                    </w:rPr>
                    <w:t xml:space="preserve"> </w:t>
                  </w:r>
                  <w:proofErr w:type="spellStart"/>
                  <w:r>
                    <w:rPr>
                      <w:rFonts w:ascii="Arial" w:hAnsi="Arial" w:cs="Arial" w:hint="cs"/>
                      <w:sz w:val="18"/>
                      <w:szCs w:val="18"/>
                      <w:rtl/>
                    </w:rPr>
                    <w:t>דהעם</w:t>
                  </w:r>
                  <w:proofErr w:type="spellEnd"/>
                  <w:r>
                    <w:rPr>
                      <w:rFonts w:ascii="Arial" w:hAnsi="Arial" w:cs="Arial" w:hint="cs"/>
                      <w:sz w:val="18"/>
                      <w:szCs w:val="18"/>
                      <w:rtl/>
                    </w:rPr>
                    <w:t xml:space="preserve"> בנושאי הגוונים ביהדות</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ד. משלחת רב לאומית: ישראלית ערבית, ישראלית יהודית וגרמנית. תלמידי ביה</w:t>
                  </w:r>
                  <w:r>
                    <w:rPr>
                      <w:rFonts w:ascii="Arial" w:hAnsi="Arial" w:cs="Arial"/>
                      <w:sz w:val="18"/>
                      <w:szCs w:val="18"/>
                    </w:rPr>
                    <w:t>"</w:t>
                  </w:r>
                  <w:r>
                    <w:rPr>
                      <w:rFonts w:ascii="Arial" w:hAnsi="Arial" w:cs="Arial" w:hint="cs"/>
                      <w:sz w:val="18"/>
                      <w:szCs w:val="18"/>
                      <w:rtl/>
                    </w:rPr>
                    <w:t>ס נפגשים פעמיים עם בני נוער מגרמניה ומביה</w:t>
                  </w:r>
                  <w:r>
                    <w:rPr>
                      <w:rFonts w:ascii="Arial" w:hAnsi="Arial" w:cs="Arial"/>
                      <w:sz w:val="18"/>
                      <w:szCs w:val="18"/>
                    </w:rPr>
                    <w:t>"</w:t>
                  </w:r>
                  <w:r>
                    <w:rPr>
                      <w:rFonts w:ascii="Arial" w:hAnsi="Arial" w:cs="Arial" w:hint="cs"/>
                      <w:sz w:val="18"/>
                      <w:szCs w:val="18"/>
                      <w:rtl/>
                    </w:rPr>
                    <w:t xml:space="preserve">ס אחווה נעורה פעם אחת בגרמניה ופעם שניה בישראל. מטרת המפגשים לאפשר הכרות רב לאומית תוך התמודדות עם נושא השואה. בגרמניה מבקרים במחנה ריכוז ובאתרים נוספים. בארץ לוקחים חלק בפעילויות יום </w:t>
                  </w:r>
                  <w:proofErr w:type="spellStart"/>
                  <w:r>
                    <w:rPr>
                      <w:rFonts w:ascii="Arial" w:hAnsi="Arial" w:cs="Arial" w:hint="cs"/>
                      <w:sz w:val="18"/>
                      <w:szCs w:val="18"/>
                      <w:rtl/>
                    </w:rPr>
                    <w:t>הזכרון</w:t>
                  </w:r>
                  <w:proofErr w:type="spellEnd"/>
                  <w:r>
                    <w:rPr>
                      <w:rFonts w:ascii="Arial" w:hAnsi="Arial" w:cs="Arial" w:hint="cs"/>
                      <w:sz w:val="18"/>
                      <w:szCs w:val="18"/>
                      <w:rtl/>
                    </w:rPr>
                    <w:t xml:space="preserve"> לשואה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ס</w:t>
                  </w:r>
                  <w:r>
                    <w:rPr>
                      <w:rFonts w:ascii="Arial" w:hAnsi="Arial" w:cs="Arial"/>
                      <w:sz w:val="18"/>
                      <w:szCs w:val="18"/>
                    </w:rPr>
                    <w:t>.</w:t>
                  </w:r>
                  <w: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lastRenderedPageBreak/>
                    <w:t>פעילות מתמשכת ברשת הכוללת מפגש והידברות בין תלמידים ממגזרים שונים ו/או למיגור אלימות וגזענות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לא</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אחר</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לא</w:t>
                  </w:r>
                  <w:r>
                    <w:rPr>
                      <w:rFonts w:hint="cs"/>
                      <w:rtl/>
                    </w:rPr>
                    <w:t xml:space="preserve"> </w:t>
                  </w:r>
                </w:p>
              </w:tc>
            </w:tr>
            <w:tr w:rsidR="00A367E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A367E6" w:rsidRDefault="00A367E6" w:rsidP="00A367E6">
                  <w:pPr>
                    <w:rPr>
                      <w:rFonts w:ascii="Times New Roman" w:hAnsi="Times New Roman" w:cs="Times New Roman"/>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לא</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פרויקט פנים בית ספרי בנושא</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כן</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כמות מפגשים/משך זמן</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כמות מפגשים/משך זמן* 24 ימי לימוד</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מספר אנשי צוות/תלמידים/כיתות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Pr>
                    <w:t xml:space="preserve">12 </w:t>
                  </w:r>
                  <w:r>
                    <w:rPr>
                      <w:rFonts w:ascii="Arial" w:hAnsi="Arial" w:cs="Arial" w:hint="cs"/>
                      <w:sz w:val="18"/>
                      <w:szCs w:val="18"/>
                      <w:rtl/>
                    </w:rPr>
                    <w:t>אנשי צוות, 180 תלמידים</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שכבות שהשתתפו מטעם בית הספר</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שנתון ח</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נושא</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נושא* הידברות וקבלת האחר</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תיאור הפעילות -בתמצית 7-10 שורות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תיאור הפעילות (7-10 שורות</w:t>
                  </w:r>
                  <w:r>
                    <w:rPr>
                      <w:rFonts w:ascii="Arial" w:hAnsi="Arial" w:cs="Arial"/>
                      <w:sz w:val="18"/>
                      <w:szCs w:val="18"/>
                    </w:rPr>
                    <w:t xml:space="preserve">) </w:t>
                  </w:r>
                  <w:proofErr w:type="spellStart"/>
                  <w:r>
                    <w:rPr>
                      <w:rFonts w:ascii="Arial" w:hAnsi="Arial" w:cs="Arial" w:hint="cs"/>
                      <w:sz w:val="18"/>
                      <w:szCs w:val="18"/>
                      <w:rtl/>
                    </w:rPr>
                    <w:t>בביה</w:t>
                  </w:r>
                  <w:proofErr w:type="spellEnd"/>
                  <w:r>
                    <w:rPr>
                      <w:rFonts w:ascii="Arial" w:hAnsi="Arial" w:cs="Arial"/>
                      <w:sz w:val="18"/>
                      <w:szCs w:val="18"/>
                    </w:rPr>
                    <w:t>"</w:t>
                  </w:r>
                  <w:r>
                    <w:rPr>
                      <w:rFonts w:ascii="Arial" w:hAnsi="Arial" w:cs="Arial" w:hint="cs"/>
                      <w:sz w:val="18"/>
                      <w:szCs w:val="18"/>
                      <w:rtl/>
                    </w:rPr>
                    <w:t xml:space="preserve">ס קיימת </w:t>
                  </w:r>
                  <w:proofErr w:type="spellStart"/>
                  <w:r>
                    <w:rPr>
                      <w:rFonts w:ascii="Arial" w:hAnsi="Arial" w:cs="Arial" w:hint="cs"/>
                      <w:sz w:val="18"/>
                      <w:szCs w:val="18"/>
                      <w:rtl/>
                    </w:rPr>
                    <w:t>תוכנית</w:t>
                  </w:r>
                  <w:proofErr w:type="spellEnd"/>
                  <w:r>
                    <w:rPr>
                      <w:rFonts w:ascii="Arial" w:hAnsi="Arial" w:cs="Arial" w:hint="cs"/>
                      <w:sz w:val="18"/>
                      <w:szCs w:val="18"/>
                      <w:rtl/>
                    </w:rPr>
                    <w:t xml:space="preserve"> ייחודית אשר שמה </w:t>
                  </w:r>
                  <w:r>
                    <w:rPr>
                      <w:rFonts w:ascii="Arial" w:hAnsi="Arial" w:cs="Arial"/>
                      <w:sz w:val="18"/>
                      <w:szCs w:val="18"/>
                    </w:rPr>
                    <w:t>"</w:t>
                  </w:r>
                  <w:r>
                    <w:rPr>
                      <w:rFonts w:ascii="Arial" w:hAnsi="Arial" w:cs="Arial" w:hint="cs"/>
                      <w:sz w:val="18"/>
                      <w:szCs w:val="18"/>
                      <w:rtl/>
                    </w:rPr>
                    <w:t>אתגרים בעמק</w:t>
                  </w:r>
                  <w:r>
                    <w:rPr>
                      <w:rFonts w:ascii="Arial" w:hAnsi="Arial" w:cs="Arial"/>
                      <w:sz w:val="18"/>
                      <w:szCs w:val="18"/>
                    </w:rPr>
                    <w:t xml:space="preserve">". </w:t>
                  </w:r>
                  <w:r>
                    <w:rPr>
                      <w:rFonts w:ascii="Arial" w:hAnsi="Arial" w:cs="Arial" w:hint="cs"/>
                      <w:sz w:val="18"/>
                      <w:szCs w:val="18"/>
                      <w:rtl/>
                    </w:rPr>
                    <w:t xml:space="preserve">במסגרת </w:t>
                  </w:r>
                  <w:proofErr w:type="spellStart"/>
                  <w:r>
                    <w:rPr>
                      <w:rFonts w:ascii="Arial" w:hAnsi="Arial" w:cs="Arial" w:hint="cs"/>
                      <w:sz w:val="18"/>
                      <w:szCs w:val="18"/>
                      <w:rtl/>
                    </w:rPr>
                    <w:t>תוכנית</w:t>
                  </w:r>
                  <w:proofErr w:type="spellEnd"/>
                  <w:r>
                    <w:rPr>
                      <w:rFonts w:ascii="Arial" w:hAnsi="Arial" w:cs="Arial" w:hint="cs"/>
                      <w:sz w:val="18"/>
                      <w:szCs w:val="18"/>
                      <w:rtl/>
                    </w:rPr>
                    <w:t xml:space="preserve"> זו כל תלמיד מתנסה כפרט וכקבוצה בהתמודדות עם קבלת ה</w:t>
                  </w:r>
                  <w:r>
                    <w:rPr>
                      <w:rFonts w:ascii="Arial" w:hAnsi="Arial" w:cs="Arial"/>
                      <w:sz w:val="18"/>
                      <w:szCs w:val="18"/>
                    </w:rPr>
                    <w:t>"</w:t>
                  </w:r>
                  <w:r>
                    <w:rPr>
                      <w:rFonts w:ascii="Arial" w:hAnsi="Arial" w:cs="Arial" w:hint="cs"/>
                      <w:sz w:val="18"/>
                      <w:szCs w:val="18"/>
                      <w:rtl/>
                    </w:rPr>
                    <w:t>אחר</w:t>
                  </w:r>
                  <w:r>
                    <w:rPr>
                      <w:rFonts w:ascii="Arial" w:hAnsi="Arial" w:cs="Arial"/>
                      <w:sz w:val="18"/>
                      <w:szCs w:val="18"/>
                    </w:rPr>
                    <w:t xml:space="preserve">" </w:t>
                  </w:r>
                  <w:r>
                    <w:rPr>
                      <w:rFonts w:ascii="Arial" w:hAnsi="Arial" w:cs="Arial" w:hint="cs"/>
                      <w:sz w:val="18"/>
                      <w:szCs w:val="18"/>
                      <w:rtl/>
                    </w:rPr>
                    <w:t xml:space="preserve">בקהילה. הפעילות משלבת התנסות בשטח, עבודה עם חבלים, טיפוס הרים וגלישת הרים, כל זאת במטרה להדגיש את עבודת הצוות, עבודה בקבוצה, קבלת השונה </w:t>
                  </w:r>
                  <w:r>
                    <w:rPr>
                      <w:rFonts w:ascii="Arial" w:hAnsi="Arial" w:cs="Arial"/>
                      <w:sz w:val="18"/>
                      <w:szCs w:val="18"/>
                    </w:rPr>
                    <w:t>"</w:t>
                  </w:r>
                  <w:r>
                    <w:rPr>
                      <w:rFonts w:ascii="Arial" w:hAnsi="Arial" w:cs="Arial" w:hint="cs"/>
                      <w:sz w:val="18"/>
                      <w:szCs w:val="18"/>
                      <w:rtl/>
                    </w:rPr>
                    <w:t>ממני ומאחר</w:t>
                  </w:r>
                  <w:r>
                    <w:rPr>
                      <w:rFonts w:ascii="Arial" w:hAnsi="Arial" w:cs="Arial"/>
                      <w:sz w:val="18"/>
                      <w:szCs w:val="18"/>
                    </w:rPr>
                    <w:t xml:space="preserve">", </w:t>
                  </w:r>
                  <w:r>
                    <w:rPr>
                      <w:rFonts w:ascii="Arial" w:hAnsi="Arial" w:cs="Arial" w:hint="cs"/>
                      <w:sz w:val="18"/>
                      <w:szCs w:val="18"/>
                      <w:rtl/>
                    </w:rPr>
                    <w:t xml:space="preserve">התמודדות עם מצבי לחץ, התמודדות עם </w:t>
                  </w:r>
                  <w:proofErr w:type="spellStart"/>
                  <w:r>
                    <w:rPr>
                      <w:rFonts w:ascii="Arial" w:hAnsi="Arial" w:cs="Arial" w:hint="cs"/>
                      <w:sz w:val="18"/>
                      <w:szCs w:val="18"/>
                      <w:rtl/>
                    </w:rPr>
                    <w:t>חרגיויות</w:t>
                  </w:r>
                  <w:proofErr w:type="spellEnd"/>
                  <w:r>
                    <w:rPr>
                      <w:rFonts w:ascii="Arial" w:hAnsi="Arial" w:cs="Arial" w:hint="cs"/>
                      <w:sz w:val="18"/>
                      <w:szCs w:val="18"/>
                      <w:rtl/>
                    </w:rPr>
                    <w:t xml:space="preserve"> ועם קשיים אובייקטיבים. : עבודה על כישורים חברתיים, מתן הזדמנויות להתמודדות עם אתגרים אישיים וקבוצתיים, מפגש עם השונה בחברה ומתן הזדמנות לתרומה לקה </w:t>
                  </w:r>
                  <w:proofErr w:type="spellStart"/>
                  <w:r>
                    <w:rPr>
                      <w:rFonts w:ascii="Arial" w:hAnsi="Arial" w:cs="Arial" w:hint="cs"/>
                      <w:sz w:val="18"/>
                      <w:szCs w:val="18"/>
                      <w:rtl/>
                    </w:rPr>
                    <w:t>ילה</w:t>
                  </w:r>
                  <w:proofErr w:type="spellEnd"/>
                  <w:r>
                    <w:rPr>
                      <w:rFonts w:ascii="Arial" w:hAnsi="Arial" w:cs="Arial"/>
                      <w:sz w:val="18"/>
                      <w:szCs w:val="18"/>
                    </w:rPr>
                    <w:t>.</w:t>
                  </w:r>
                  <w: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 xml:space="preserve">מסגרת ושותפים לפעילות כתות </w:t>
                  </w:r>
                  <w:r>
                    <w:rPr>
                      <w:rFonts w:ascii="Arial" w:hAnsi="Arial" w:cs="Arial"/>
                      <w:sz w:val="18"/>
                      <w:szCs w:val="18"/>
                    </w:rPr>
                    <w:t>"</w:t>
                  </w:r>
                  <w:r>
                    <w:rPr>
                      <w:rFonts w:ascii="Arial" w:hAnsi="Arial" w:cs="Arial" w:hint="cs"/>
                      <w:sz w:val="18"/>
                      <w:szCs w:val="18"/>
                      <w:rtl/>
                    </w:rPr>
                    <w:t>דרור</w:t>
                  </w:r>
                  <w:r>
                    <w:rPr>
                      <w:rFonts w:ascii="Arial" w:hAnsi="Arial" w:cs="Arial"/>
                      <w:sz w:val="18"/>
                      <w:szCs w:val="18"/>
                    </w:rPr>
                    <w:t xml:space="preserve">" </w:t>
                  </w:r>
                  <w:r>
                    <w:rPr>
                      <w:rFonts w:ascii="Arial" w:hAnsi="Arial" w:cs="Arial" w:hint="cs"/>
                      <w:sz w:val="18"/>
                      <w:szCs w:val="18"/>
                      <w:rtl/>
                    </w:rPr>
                    <w:t>כתות של תלמידים אוטיסטים בבי</w:t>
                  </w:r>
                  <w:r>
                    <w:rPr>
                      <w:rFonts w:ascii="Arial" w:hAnsi="Arial" w:cs="Arial"/>
                      <w:sz w:val="18"/>
                      <w:szCs w:val="18"/>
                    </w:rPr>
                    <w:t>"</w:t>
                  </w:r>
                  <w:r>
                    <w:rPr>
                      <w:rFonts w:ascii="Arial" w:hAnsi="Arial" w:cs="Arial" w:hint="cs"/>
                      <w:sz w:val="18"/>
                      <w:szCs w:val="18"/>
                      <w:rtl/>
                    </w:rPr>
                    <w:t>ס רימון</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אחר</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lastRenderedPageBreak/>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לא</w:t>
                  </w:r>
                  <w:r>
                    <w:rPr>
                      <w:rFonts w:hint="cs"/>
                      <w:rtl/>
                    </w:rPr>
                    <w:t xml:space="preserve"> </w:t>
                  </w:r>
                </w:p>
              </w:tc>
            </w:tr>
            <w:tr w:rsidR="00A367E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A367E6" w:rsidRDefault="00A367E6" w:rsidP="00A367E6">
                  <w:pPr>
                    <w:rPr>
                      <w:rFonts w:ascii="Times New Roman" w:hAnsi="Times New Roman" w:cs="Times New Roman"/>
                      <w:b/>
                      <w:bCs/>
                      <w:sz w:val="21"/>
                      <w:szCs w:val="21"/>
                    </w:rPr>
                  </w:pPr>
                  <w:r>
                    <w:rPr>
                      <w:rFonts w:hint="cs"/>
                      <w:b/>
                      <w:bCs/>
                      <w:sz w:val="21"/>
                      <w:szCs w:val="21"/>
                      <w:rtl/>
                    </w:rPr>
                    <w:t>תחום עשייה-פרויקטים/מיזמים מיוחדים</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לא</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אחר</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כן</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כמות מפגשים/משך זמן</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כמות מפגשים/משך זמן* 4 מפגשים</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מספר אנשי צוות/תלמידים/כיתות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Pr>
                    <w:t xml:space="preserve">40 </w:t>
                  </w:r>
                  <w:r>
                    <w:rPr>
                      <w:rFonts w:ascii="Arial" w:hAnsi="Arial" w:cs="Arial" w:hint="cs"/>
                      <w:sz w:val="18"/>
                      <w:szCs w:val="18"/>
                      <w:rtl/>
                    </w:rPr>
                    <w:t>אנשי צוות, כ 800 תלמידים</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שכבות שהשתתפו מטעם בית הספר</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 xml:space="preserve">ח', י, יא, </w:t>
                  </w:r>
                  <w:proofErr w:type="spellStart"/>
                  <w:r>
                    <w:rPr>
                      <w:rFonts w:ascii="Arial" w:hAnsi="Arial" w:cs="Arial"/>
                      <w:sz w:val="18"/>
                      <w:szCs w:val="18"/>
                      <w:rtl/>
                    </w:rPr>
                    <w:t>יב</w:t>
                  </w:r>
                  <w:proofErr w:type="spellEnd"/>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נושא</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 xml:space="preserve">נושא* קבלת האחר הכרות עם </w:t>
                  </w:r>
                  <w:proofErr w:type="spellStart"/>
                  <w:r>
                    <w:rPr>
                      <w:rFonts w:ascii="Arial" w:hAnsi="Arial" w:cs="Arial"/>
                      <w:sz w:val="18"/>
                      <w:szCs w:val="18"/>
                      <w:rtl/>
                    </w:rPr>
                    <w:t>אוכלוסיה</w:t>
                  </w:r>
                  <w:proofErr w:type="spellEnd"/>
                  <w:r>
                    <w:rPr>
                      <w:rFonts w:ascii="Arial" w:hAnsi="Arial" w:cs="Arial"/>
                      <w:sz w:val="18"/>
                      <w:szCs w:val="18"/>
                      <w:rtl/>
                    </w:rPr>
                    <w:t xml:space="preserve"> שונה</w:t>
                  </w:r>
                  <w:r>
                    <w:rPr>
                      <w:rFonts w:hint="cs"/>
                      <w:rtl/>
                    </w:rP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תיאור הפעילות -בתמצית 7-10 שורות</w:t>
                  </w:r>
                  <w:r>
                    <w:rPr>
                      <w:rFonts w:hint="cs"/>
                      <w:rtl/>
                    </w:rP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תיאור הפעילות : בתחומי המועצה האזורית בה אנו גרים יש דיור מוגן לאנשים בעלי תסמונת דאון. ביה</w:t>
                  </w:r>
                  <w:r>
                    <w:rPr>
                      <w:rFonts w:ascii="Arial" w:hAnsi="Arial" w:cs="Arial"/>
                      <w:sz w:val="18"/>
                      <w:szCs w:val="18"/>
                    </w:rPr>
                    <w:t>"</w:t>
                  </w:r>
                  <w:r>
                    <w:rPr>
                      <w:rFonts w:ascii="Arial" w:hAnsi="Arial" w:cs="Arial" w:hint="cs"/>
                      <w:sz w:val="18"/>
                      <w:szCs w:val="18"/>
                      <w:rtl/>
                    </w:rPr>
                    <w:t xml:space="preserve">ס החליט לבנות </w:t>
                  </w:r>
                  <w:proofErr w:type="spellStart"/>
                  <w:r>
                    <w:rPr>
                      <w:rFonts w:ascii="Arial" w:hAnsi="Arial" w:cs="Arial" w:hint="cs"/>
                      <w:sz w:val="18"/>
                      <w:szCs w:val="18"/>
                      <w:rtl/>
                    </w:rPr>
                    <w:t>פרוייקט</w:t>
                  </w:r>
                  <w:proofErr w:type="spellEnd"/>
                  <w:r>
                    <w:rPr>
                      <w:rFonts w:ascii="Arial" w:hAnsi="Arial" w:cs="Arial" w:hint="cs"/>
                      <w:sz w:val="18"/>
                      <w:szCs w:val="18"/>
                      <w:rtl/>
                    </w:rPr>
                    <w:t xml:space="preserve"> אשר בו יש קשר מתמשך בין המסגרת החינוכית שלנו לבין </w:t>
                  </w:r>
                  <w:proofErr w:type="spellStart"/>
                  <w:r>
                    <w:rPr>
                      <w:rFonts w:ascii="Arial" w:hAnsi="Arial" w:cs="Arial" w:hint="cs"/>
                      <w:sz w:val="18"/>
                      <w:szCs w:val="18"/>
                      <w:rtl/>
                    </w:rPr>
                    <w:t>אוכלוסית</w:t>
                  </w:r>
                  <w:proofErr w:type="spellEnd"/>
                  <w:r>
                    <w:rPr>
                      <w:rFonts w:ascii="Arial" w:hAnsi="Arial" w:cs="Arial" w:hint="cs"/>
                      <w:sz w:val="18"/>
                      <w:szCs w:val="18"/>
                      <w:rtl/>
                    </w:rPr>
                    <w:t xml:space="preserve"> החריגים המתגוררת בתוכנו. לאורך שנה</w:t>
                  </w:r>
                  <w:r>
                    <w:rPr>
                      <w:rFonts w:ascii="Arial" w:hAnsi="Arial" w:cs="Arial"/>
                      <w:sz w:val="18"/>
                      <w:szCs w:val="18"/>
                    </w:rPr>
                    <w:t>"</w:t>
                  </w:r>
                  <w:r>
                    <w:rPr>
                      <w:rFonts w:ascii="Arial" w:hAnsi="Arial" w:cs="Arial" w:hint="cs"/>
                      <w:sz w:val="18"/>
                      <w:szCs w:val="18"/>
                      <w:rtl/>
                    </w:rPr>
                    <w:t xml:space="preserve">ל מתקיים קשר רציף בין הגופים במטרה להגדיל את שיתופי הפעולה. א. תלמידי שנתון ח' שמעו הרצאה בנושא וביצעו התרמה מדלת לדלת. ב. תלמידי שנתונים ח, י, יא, </w:t>
                  </w:r>
                  <w:proofErr w:type="spellStart"/>
                  <w:r>
                    <w:rPr>
                      <w:rFonts w:ascii="Arial" w:hAnsi="Arial" w:cs="Arial" w:hint="cs"/>
                      <w:sz w:val="18"/>
                      <w:szCs w:val="18"/>
                      <w:rtl/>
                    </w:rPr>
                    <w:t>יב</w:t>
                  </w:r>
                  <w:proofErr w:type="spellEnd"/>
                  <w:r>
                    <w:rPr>
                      <w:rFonts w:ascii="Arial" w:hAnsi="Arial" w:cs="Arial" w:hint="cs"/>
                      <w:sz w:val="18"/>
                      <w:szCs w:val="18"/>
                      <w:rtl/>
                    </w:rPr>
                    <w:t xml:space="preserve"> צפו בהצגה שהעלו דיירי הבית המוגן </w:t>
                  </w:r>
                  <w:r>
                    <w:rPr>
                      <w:rFonts w:ascii="Arial" w:hAnsi="Arial" w:cs="Arial"/>
                      <w:sz w:val="18"/>
                      <w:szCs w:val="18"/>
                    </w:rPr>
                    <w:t>"</w:t>
                  </w:r>
                  <w:r>
                    <w:rPr>
                      <w:rFonts w:ascii="Arial" w:hAnsi="Arial" w:cs="Arial" w:hint="cs"/>
                      <w:sz w:val="18"/>
                      <w:szCs w:val="18"/>
                      <w:rtl/>
                    </w:rPr>
                    <w:t>חלומות פשוטים</w:t>
                  </w:r>
                  <w:r>
                    <w:rPr>
                      <w:rFonts w:ascii="Arial" w:hAnsi="Arial" w:cs="Arial"/>
                      <w:sz w:val="18"/>
                      <w:szCs w:val="18"/>
                    </w:rPr>
                    <w:t xml:space="preserve">", </w:t>
                  </w:r>
                  <w:r>
                    <w:rPr>
                      <w:rFonts w:ascii="Arial" w:hAnsi="Arial" w:cs="Arial" w:hint="cs"/>
                      <w:sz w:val="18"/>
                      <w:szCs w:val="18"/>
                      <w:rtl/>
                    </w:rPr>
                    <w:t xml:space="preserve">אשר בה סיפרו על עצמם ועל הקשיים איתם הם מתמודדים. ההתרגשות </w:t>
                  </w:r>
                  <w:proofErr w:type="spellStart"/>
                  <w:r>
                    <w:rPr>
                      <w:rFonts w:ascii="Arial" w:hAnsi="Arial" w:cs="Arial" w:hint="cs"/>
                      <w:sz w:val="18"/>
                      <w:szCs w:val="18"/>
                      <w:rtl/>
                    </w:rPr>
                    <w:t>היתה</w:t>
                  </w:r>
                  <w:proofErr w:type="spellEnd"/>
                  <w:r>
                    <w:rPr>
                      <w:rFonts w:ascii="Arial" w:hAnsi="Arial" w:cs="Arial" w:hint="cs"/>
                      <w:sz w:val="18"/>
                      <w:szCs w:val="18"/>
                      <w:rtl/>
                    </w:rPr>
                    <w:t xml:space="preserve"> בלתי רגילה והד </w:t>
                  </w:r>
                  <w:proofErr w:type="spellStart"/>
                  <w:r>
                    <w:rPr>
                      <w:rFonts w:ascii="Arial" w:hAnsi="Arial" w:cs="Arial" w:hint="cs"/>
                      <w:sz w:val="18"/>
                      <w:szCs w:val="18"/>
                      <w:rtl/>
                    </w:rPr>
                    <w:t>יירים</w:t>
                  </w:r>
                  <w:proofErr w:type="spellEnd"/>
                  <w:r>
                    <w:rPr>
                      <w:rFonts w:ascii="Arial" w:hAnsi="Arial" w:cs="Arial" w:hint="cs"/>
                      <w:sz w:val="18"/>
                      <w:szCs w:val="18"/>
                      <w:rtl/>
                    </w:rPr>
                    <w:t xml:space="preserve"> זכו לחיבוק חם ואוהב מציבור התלמידים. ג. ביה</w:t>
                  </w:r>
                  <w:r>
                    <w:rPr>
                      <w:rFonts w:ascii="Arial" w:hAnsi="Arial" w:cs="Arial"/>
                      <w:sz w:val="18"/>
                      <w:szCs w:val="18"/>
                    </w:rPr>
                    <w:t>"</w:t>
                  </w:r>
                  <w:r>
                    <w:rPr>
                      <w:rFonts w:ascii="Arial" w:hAnsi="Arial" w:cs="Arial" w:hint="cs"/>
                      <w:sz w:val="18"/>
                      <w:szCs w:val="18"/>
                      <w:rtl/>
                    </w:rPr>
                    <w:t>ס אירח את דיירי הבית המוגן לפעילות משותפת עם תלמידי כתות יא. הפעילות כללה ביצוע עבודות אומנות, קריוקי ארוחת צהרים ומשחקי הכרות</w:t>
                  </w:r>
                  <w:r>
                    <w:rPr>
                      <w:rFonts w:ascii="Arial" w:hAnsi="Arial" w:cs="Arial"/>
                      <w:sz w:val="18"/>
                      <w:szCs w:val="18"/>
                    </w:rPr>
                    <w:t>.</w:t>
                  </w:r>
                  <w:r>
                    <w:t xml:space="preserve"> </w:t>
                  </w:r>
                </w:p>
              </w:tc>
            </w:tr>
            <w:tr w:rsidR="00A367E6">
              <w:trPr>
                <w:tblCellSpacing w:w="0" w:type="dxa"/>
              </w:trPr>
              <w:tc>
                <w:tcPr>
                  <w:tcW w:w="0" w:type="auto"/>
                  <w:gridSpan w:val="2"/>
                  <w:shd w:val="clear" w:color="auto" w:fill="EAF2FA"/>
                  <w:vAlign w:val="center"/>
                  <w:hideMark/>
                </w:tcPr>
                <w:p w:rsidR="00A367E6" w:rsidRDefault="00A367E6" w:rsidP="00A367E6">
                  <w:pPr>
                    <w:rPr>
                      <w:rFonts w:ascii="Times New Roman" w:hAnsi="Times New Roman" w:cs="Times New Roman"/>
                      <w:sz w:val="24"/>
                      <w:szCs w:val="24"/>
                    </w:rPr>
                  </w:pPr>
                  <w:r>
                    <w:rPr>
                      <w:rStyle w:val="a3"/>
                      <w:rFonts w:ascii="Arial" w:hAnsi="Arial" w:cs="Arial"/>
                      <w:sz w:val="18"/>
                      <w:szCs w:val="18"/>
                      <w:rtl/>
                    </w:rPr>
                    <w:t>מסגרת הפעילות ושותפים לפעילות (בתי ספר אחרים, ארגונים, תכניות מיוחדות של משרד החינוך</w:t>
                  </w:r>
                  <w:r>
                    <w:rPr>
                      <w:rStyle w:val="a3"/>
                      <w:rFonts w:ascii="Arial" w:hAnsi="Arial" w:cs="Arial"/>
                      <w:sz w:val="18"/>
                      <w:szCs w:val="18"/>
                    </w:rPr>
                    <w:t>..)</w:t>
                  </w:r>
                  <w:r>
                    <w:t xml:space="preserve"> </w:t>
                  </w:r>
                </w:p>
              </w:tc>
            </w:tr>
            <w:tr w:rsidR="00A367E6">
              <w:trPr>
                <w:tblCellSpacing w:w="0" w:type="dxa"/>
              </w:trPr>
              <w:tc>
                <w:tcPr>
                  <w:tcW w:w="300" w:type="dxa"/>
                  <w:shd w:val="clear" w:color="auto" w:fill="FFFFFF"/>
                  <w:vAlign w:val="center"/>
                  <w:hideMark/>
                </w:tcPr>
                <w:p w:rsidR="00A367E6" w:rsidRDefault="00A367E6" w:rsidP="00A367E6">
                  <w:pPr>
                    <w:rPr>
                      <w:rFonts w:ascii="Times New Roman" w:hAnsi="Times New Roman" w:cs="Times New Roman"/>
                      <w:sz w:val="24"/>
                      <w:szCs w:val="24"/>
                    </w:rPr>
                  </w:pPr>
                  <w:r>
                    <w:t> </w:t>
                  </w:r>
                </w:p>
              </w:tc>
              <w:tc>
                <w:tcPr>
                  <w:tcW w:w="0" w:type="auto"/>
                  <w:shd w:val="clear" w:color="auto" w:fill="FFFFFF"/>
                  <w:vAlign w:val="center"/>
                  <w:hideMark/>
                </w:tcPr>
                <w:p w:rsidR="00A367E6" w:rsidRDefault="00A367E6" w:rsidP="00A367E6">
                  <w:pPr>
                    <w:rPr>
                      <w:rFonts w:ascii="Times New Roman" w:hAnsi="Times New Roman" w:cs="Times New Roman"/>
                      <w:sz w:val="24"/>
                      <w:szCs w:val="24"/>
                    </w:rPr>
                  </w:pPr>
                  <w:r>
                    <w:rPr>
                      <w:rFonts w:ascii="Arial" w:hAnsi="Arial" w:cs="Arial"/>
                      <w:sz w:val="18"/>
                      <w:szCs w:val="18"/>
                      <w:rtl/>
                    </w:rPr>
                    <w:t>מסגרת ושותפים לפעילות, דיור מוגן מועצה אזורית הגלבוע</w:t>
                  </w:r>
                  <w:r>
                    <w:rPr>
                      <w:rFonts w:hint="cs"/>
                      <w:rtl/>
                    </w:rPr>
                    <w:t xml:space="preserve"> </w:t>
                  </w:r>
                </w:p>
              </w:tc>
            </w:tr>
          </w:tbl>
          <w:p w:rsidR="00A367E6" w:rsidRDefault="00A367E6" w:rsidP="00A367E6">
            <w:pPr>
              <w:rPr>
                <w:rFonts w:cs="Times New Roman"/>
              </w:rPr>
            </w:pPr>
          </w:p>
        </w:tc>
      </w:tr>
    </w:tbl>
    <w:p w:rsidR="00A367E6" w:rsidRDefault="00A367E6" w:rsidP="00A367E6">
      <w:pPr>
        <w:rPr>
          <w:sz w:val="20"/>
          <w:szCs w:val="20"/>
        </w:rPr>
      </w:pPr>
    </w:p>
    <w:p w:rsidR="00437344" w:rsidRPr="00A367E6" w:rsidRDefault="00437344" w:rsidP="00A367E6"/>
    <w:sectPr w:rsidR="00437344" w:rsidRPr="00A367E6" w:rsidSect="001250C1">
      <w:type w:val="continuous"/>
      <w:pgSz w:w="11907" w:h="16840"/>
      <w:pgMar w:top="1440" w:right="1797" w:bottom="1440" w:left="1797" w:header="0" w:footer="0"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67C9F"/>
    <w:multiLevelType w:val="multilevel"/>
    <w:tmpl w:val="85CA1B4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5B250F3"/>
    <w:multiLevelType w:val="multilevel"/>
    <w:tmpl w:val="82E2A8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6F4028D2"/>
    <w:multiLevelType w:val="multilevel"/>
    <w:tmpl w:val="7B34041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nsid w:val="75C859CD"/>
    <w:multiLevelType w:val="multilevel"/>
    <w:tmpl w:val="CC9C2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3"/>
  </w:num>
  <w:num w:numId="3">
    <w:abstractNumId w:val="2"/>
    <w:lvlOverride w:ilvl="0"/>
    <w:lvlOverride w:ilvl="1"/>
    <w:lvlOverride w:ilvl="2"/>
    <w:lvlOverride w:ilvl="3"/>
    <w:lvlOverride w:ilvl="4"/>
    <w:lvlOverride w:ilvl="5"/>
    <w:lvlOverride w:ilvl="6"/>
    <w:lvlOverride w:ilvl="7"/>
    <w:lvlOverride w:ilvl="8"/>
  </w:num>
  <w:num w:numId="4">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08EB"/>
    <w:rsid w:val="00007B66"/>
    <w:rsid w:val="00016E56"/>
    <w:rsid w:val="00017E24"/>
    <w:rsid w:val="0002280F"/>
    <w:rsid w:val="000323FC"/>
    <w:rsid w:val="00034EEE"/>
    <w:rsid w:val="000403B8"/>
    <w:rsid w:val="000418B9"/>
    <w:rsid w:val="00041D51"/>
    <w:rsid w:val="0005259D"/>
    <w:rsid w:val="00054BBF"/>
    <w:rsid w:val="00060A70"/>
    <w:rsid w:val="00064D0E"/>
    <w:rsid w:val="0007714D"/>
    <w:rsid w:val="0007764E"/>
    <w:rsid w:val="00080D97"/>
    <w:rsid w:val="0009314E"/>
    <w:rsid w:val="0009615B"/>
    <w:rsid w:val="000969F1"/>
    <w:rsid w:val="000B3295"/>
    <w:rsid w:val="000D062E"/>
    <w:rsid w:val="000D50C2"/>
    <w:rsid w:val="000E57F6"/>
    <w:rsid w:val="000F5D96"/>
    <w:rsid w:val="00101A94"/>
    <w:rsid w:val="001107AF"/>
    <w:rsid w:val="0011334C"/>
    <w:rsid w:val="0011555D"/>
    <w:rsid w:val="00117C7A"/>
    <w:rsid w:val="0012490C"/>
    <w:rsid w:val="001250C1"/>
    <w:rsid w:val="0012624E"/>
    <w:rsid w:val="00130174"/>
    <w:rsid w:val="00131DCB"/>
    <w:rsid w:val="001402FE"/>
    <w:rsid w:val="0014270E"/>
    <w:rsid w:val="00146DFF"/>
    <w:rsid w:val="0015278E"/>
    <w:rsid w:val="00154281"/>
    <w:rsid w:val="0015651D"/>
    <w:rsid w:val="00166ED2"/>
    <w:rsid w:val="001928B3"/>
    <w:rsid w:val="001A41C5"/>
    <w:rsid w:val="001A4A8D"/>
    <w:rsid w:val="001B2556"/>
    <w:rsid w:val="001C5F43"/>
    <w:rsid w:val="001D061B"/>
    <w:rsid w:val="001D5E64"/>
    <w:rsid w:val="001F2FE7"/>
    <w:rsid w:val="00216679"/>
    <w:rsid w:val="0022406E"/>
    <w:rsid w:val="00244E66"/>
    <w:rsid w:val="00266BF8"/>
    <w:rsid w:val="00274269"/>
    <w:rsid w:val="0028759D"/>
    <w:rsid w:val="0029500B"/>
    <w:rsid w:val="00295294"/>
    <w:rsid w:val="0029589B"/>
    <w:rsid w:val="002A46D5"/>
    <w:rsid w:val="002A5876"/>
    <w:rsid w:val="002A6365"/>
    <w:rsid w:val="002B746E"/>
    <w:rsid w:val="002D52B2"/>
    <w:rsid w:val="002E25BD"/>
    <w:rsid w:val="002E5959"/>
    <w:rsid w:val="002F0C4A"/>
    <w:rsid w:val="002F2E76"/>
    <w:rsid w:val="002F3B8D"/>
    <w:rsid w:val="00313F02"/>
    <w:rsid w:val="00321230"/>
    <w:rsid w:val="00324C1B"/>
    <w:rsid w:val="00326337"/>
    <w:rsid w:val="003438C9"/>
    <w:rsid w:val="00344195"/>
    <w:rsid w:val="003479F4"/>
    <w:rsid w:val="00355C13"/>
    <w:rsid w:val="00367B7E"/>
    <w:rsid w:val="00367FE0"/>
    <w:rsid w:val="003702E7"/>
    <w:rsid w:val="003714F7"/>
    <w:rsid w:val="00372375"/>
    <w:rsid w:val="003751CA"/>
    <w:rsid w:val="0038122A"/>
    <w:rsid w:val="003815AC"/>
    <w:rsid w:val="003843BE"/>
    <w:rsid w:val="00387E60"/>
    <w:rsid w:val="003919B8"/>
    <w:rsid w:val="003A0F1D"/>
    <w:rsid w:val="003A1EAD"/>
    <w:rsid w:val="003A737C"/>
    <w:rsid w:val="003B660E"/>
    <w:rsid w:val="003C097B"/>
    <w:rsid w:val="003C1692"/>
    <w:rsid w:val="003C2A0A"/>
    <w:rsid w:val="003C35FD"/>
    <w:rsid w:val="003C556C"/>
    <w:rsid w:val="003C7562"/>
    <w:rsid w:val="003D17A6"/>
    <w:rsid w:val="003D5D0C"/>
    <w:rsid w:val="003E047A"/>
    <w:rsid w:val="003E0A8C"/>
    <w:rsid w:val="003F298C"/>
    <w:rsid w:val="00401069"/>
    <w:rsid w:val="00404A6E"/>
    <w:rsid w:val="0040531C"/>
    <w:rsid w:val="0041010B"/>
    <w:rsid w:val="004125D8"/>
    <w:rsid w:val="004166F6"/>
    <w:rsid w:val="004257BC"/>
    <w:rsid w:val="004259D1"/>
    <w:rsid w:val="00437344"/>
    <w:rsid w:val="00442077"/>
    <w:rsid w:val="0045560D"/>
    <w:rsid w:val="00462C66"/>
    <w:rsid w:val="0046332E"/>
    <w:rsid w:val="004701A4"/>
    <w:rsid w:val="0047515F"/>
    <w:rsid w:val="004808EB"/>
    <w:rsid w:val="004A370C"/>
    <w:rsid w:val="004A6B18"/>
    <w:rsid w:val="004B5D0D"/>
    <w:rsid w:val="004D1EB0"/>
    <w:rsid w:val="004D2D2F"/>
    <w:rsid w:val="004D38E7"/>
    <w:rsid w:val="004D5880"/>
    <w:rsid w:val="004D7375"/>
    <w:rsid w:val="004E28BC"/>
    <w:rsid w:val="004E7E24"/>
    <w:rsid w:val="004F24FB"/>
    <w:rsid w:val="004F4A3B"/>
    <w:rsid w:val="004F742A"/>
    <w:rsid w:val="00503B73"/>
    <w:rsid w:val="00505DFC"/>
    <w:rsid w:val="005064B4"/>
    <w:rsid w:val="00511EF9"/>
    <w:rsid w:val="005202D8"/>
    <w:rsid w:val="00521FF6"/>
    <w:rsid w:val="00526B46"/>
    <w:rsid w:val="0053219E"/>
    <w:rsid w:val="005336BF"/>
    <w:rsid w:val="00534281"/>
    <w:rsid w:val="0056432C"/>
    <w:rsid w:val="00577B5B"/>
    <w:rsid w:val="0058444B"/>
    <w:rsid w:val="00591CCB"/>
    <w:rsid w:val="00596A81"/>
    <w:rsid w:val="005B016E"/>
    <w:rsid w:val="005B3037"/>
    <w:rsid w:val="005C0B95"/>
    <w:rsid w:val="005C6475"/>
    <w:rsid w:val="005D4B68"/>
    <w:rsid w:val="005E0F68"/>
    <w:rsid w:val="005E4FB6"/>
    <w:rsid w:val="00602C04"/>
    <w:rsid w:val="00607214"/>
    <w:rsid w:val="00612E5A"/>
    <w:rsid w:val="00613236"/>
    <w:rsid w:val="0062350D"/>
    <w:rsid w:val="00641AB0"/>
    <w:rsid w:val="006427E9"/>
    <w:rsid w:val="00646F0F"/>
    <w:rsid w:val="006529B9"/>
    <w:rsid w:val="00654AB3"/>
    <w:rsid w:val="00655ACF"/>
    <w:rsid w:val="00673319"/>
    <w:rsid w:val="00676F96"/>
    <w:rsid w:val="00680744"/>
    <w:rsid w:val="006870F3"/>
    <w:rsid w:val="006912AA"/>
    <w:rsid w:val="00696A02"/>
    <w:rsid w:val="006A3B00"/>
    <w:rsid w:val="006B2A95"/>
    <w:rsid w:val="006B68E2"/>
    <w:rsid w:val="006B7307"/>
    <w:rsid w:val="006C3AC2"/>
    <w:rsid w:val="006C4BC9"/>
    <w:rsid w:val="006D5868"/>
    <w:rsid w:val="006D6B01"/>
    <w:rsid w:val="007068D2"/>
    <w:rsid w:val="0071475D"/>
    <w:rsid w:val="00724E43"/>
    <w:rsid w:val="00731885"/>
    <w:rsid w:val="007338A0"/>
    <w:rsid w:val="00734E04"/>
    <w:rsid w:val="0074614B"/>
    <w:rsid w:val="00752181"/>
    <w:rsid w:val="00763F31"/>
    <w:rsid w:val="00770B11"/>
    <w:rsid w:val="00775FEB"/>
    <w:rsid w:val="007936A2"/>
    <w:rsid w:val="00794597"/>
    <w:rsid w:val="007A74E5"/>
    <w:rsid w:val="007B24E3"/>
    <w:rsid w:val="007B35F9"/>
    <w:rsid w:val="007B752D"/>
    <w:rsid w:val="007C3BE0"/>
    <w:rsid w:val="007C4410"/>
    <w:rsid w:val="007C588B"/>
    <w:rsid w:val="007D1B7A"/>
    <w:rsid w:val="008021F6"/>
    <w:rsid w:val="00810787"/>
    <w:rsid w:val="00816693"/>
    <w:rsid w:val="00816AEF"/>
    <w:rsid w:val="00822830"/>
    <w:rsid w:val="00826388"/>
    <w:rsid w:val="008279CD"/>
    <w:rsid w:val="008410FF"/>
    <w:rsid w:val="008476E6"/>
    <w:rsid w:val="00852F2D"/>
    <w:rsid w:val="008548B2"/>
    <w:rsid w:val="00863D6D"/>
    <w:rsid w:val="00875F81"/>
    <w:rsid w:val="008760FA"/>
    <w:rsid w:val="0088072A"/>
    <w:rsid w:val="00880DDD"/>
    <w:rsid w:val="00885A3D"/>
    <w:rsid w:val="00890048"/>
    <w:rsid w:val="008A4C20"/>
    <w:rsid w:val="008B07B6"/>
    <w:rsid w:val="008B18F7"/>
    <w:rsid w:val="008B312D"/>
    <w:rsid w:val="008C65E2"/>
    <w:rsid w:val="008D69FA"/>
    <w:rsid w:val="008D716C"/>
    <w:rsid w:val="008D7C7A"/>
    <w:rsid w:val="008E55FF"/>
    <w:rsid w:val="008F4C36"/>
    <w:rsid w:val="00901C2A"/>
    <w:rsid w:val="00905BA2"/>
    <w:rsid w:val="00914977"/>
    <w:rsid w:val="00916749"/>
    <w:rsid w:val="00916D9C"/>
    <w:rsid w:val="009242D4"/>
    <w:rsid w:val="0093252B"/>
    <w:rsid w:val="00940274"/>
    <w:rsid w:val="00972F5C"/>
    <w:rsid w:val="0097377D"/>
    <w:rsid w:val="00983A83"/>
    <w:rsid w:val="009A05DC"/>
    <w:rsid w:val="009A0D6C"/>
    <w:rsid w:val="009A5A3A"/>
    <w:rsid w:val="009B3EE7"/>
    <w:rsid w:val="009C0CCE"/>
    <w:rsid w:val="009D62B7"/>
    <w:rsid w:val="009D7B0A"/>
    <w:rsid w:val="009E7D82"/>
    <w:rsid w:val="009E7DC4"/>
    <w:rsid w:val="009F057C"/>
    <w:rsid w:val="009F1D71"/>
    <w:rsid w:val="009F34E3"/>
    <w:rsid w:val="009F5054"/>
    <w:rsid w:val="00A006AD"/>
    <w:rsid w:val="00A064BF"/>
    <w:rsid w:val="00A0652D"/>
    <w:rsid w:val="00A07DAA"/>
    <w:rsid w:val="00A134F5"/>
    <w:rsid w:val="00A2447B"/>
    <w:rsid w:val="00A2793F"/>
    <w:rsid w:val="00A354BE"/>
    <w:rsid w:val="00A367E6"/>
    <w:rsid w:val="00A46E3F"/>
    <w:rsid w:val="00A51B7F"/>
    <w:rsid w:val="00A612F9"/>
    <w:rsid w:val="00A6148E"/>
    <w:rsid w:val="00A66F82"/>
    <w:rsid w:val="00A74955"/>
    <w:rsid w:val="00A80395"/>
    <w:rsid w:val="00A977D0"/>
    <w:rsid w:val="00AA2055"/>
    <w:rsid w:val="00AA70D8"/>
    <w:rsid w:val="00AB40F2"/>
    <w:rsid w:val="00AB54B4"/>
    <w:rsid w:val="00AC68A3"/>
    <w:rsid w:val="00AE16D3"/>
    <w:rsid w:val="00AE3975"/>
    <w:rsid w:val="00AE4E03"/>
    <w:rsid w:val="00AE78BE"/>
    <w:rsid w:val="00AF035E"/>
    <w:rsid w:val="00AF3041"/>
    <w:rsid w:val="00AF5B4A"/>
    <w:rsid w:val="00B2290B"/>
    <w:rsid w:val="00B26747"/>
    <w:rsid w:val="00B26F03"/>
    <w:rsid w:val="00B27EE9"/>
    <w:rsid w:val="00B3671F"/>
    <w:rsid w:val="00B40D5D"/>
    <w:rsid w:val="00B52FF0"/>
    <w:rsid w:val="00B54788"/>
    <w:rsid w:val="00B67075"/>
    <w:rsid w:val="00B67D05"/>
    <w:rsid w:val="00B7615F"/>
    <w:rsid w:val="00BA7DA8"/>
    <w:rsid w:val="00BB03B1"/>
    <w:rsid w:val="00BC45CD"/>
    <w:rsid w:val="00BC4D4C"/>
    <w:rsid w:val="00BC73FA"/>
    <w:rsid w:val="00BD1D55"/>
    <w:rsid w:val="00BD3BF3"/>
    <w:rsid w:val="00BD5D01"/>
    <w:rsid w:val="00BD62A3"/>
    <w:rsid w:val="00BE0947"/>
    <w:rsid w:val="00BE10E0"/>
    <w:rsid w:val="00BF1879"/>
    <w:rsid w:val="00C07DF8"/>
    <w:rsid w:val="00C1115B"/>
    <w:rsid w:val="00C155D2"/>
    <w:rsid w:val="00C17340"/>
    <w:rsid w:val="00C1757C"/>
    <w:rsid w:val="00C256C3"/>
    <w:rsid w:val="00C301C5"/>
    <w:rsid w:val="00C331B1"/>
    <w:rsid w:val="00C333D3"/>
    <w:rsid w:val="00C36423"/>
    <w:rsid w:val="00C42BD7"/>
    <w:rsid w:val="00C43F42"/>
    <w:rsid w:val="00C549A3"/>
    <w:rsid w:val="00C54E84"/>
    <w:rsid w:val="00C56654"/>
    <w:rsid w:val="00C82C81"/>
    <w:rsid w:val="00C8332C"/>
    <w:rsid w:val="00C959DD"/>
    <w:rsid w:val="00CA230E"/>
    <w:rsid w:val="00CA4980"/>
    <w:rsid w:val="00CC59DC"/>
    <w:rsid w:val="00CD1B6F"/>
    <w:rsid w:val="00CE4B7D"/>
    <w:rsid w:val="00CE4BD3"/>
    <w:rsid w:val="00CF318D"/>
    <w:rsid w:val="00CF451D"/>
    <w:rsid w:val="00D07E4C"/>
    <w:rsid w:val="00D106FB"/>
    <w:rsid w:val="00D1545D"/>
    <w:rsid w:val="00D266DC"/>
    <w:rsid w:val="00D30500"/>
    <w:rsid w:val="00D463E6"/>
    <w:rsid w:val="00D46DCA"/>
    <w:rsid w:val="00D62C7C"/>
    <w:rsid w:val="00D7165D"/>
    <w:rsid w:val="00D809EC"/>
    <w:rsid w:val="00DA0A5D"/>
    <w:rsid w:val="00DA39B8"/>
    <w:rsid w:val="00DB1976"/>
    <w:rsid w:val="00DB58EC"/>
    <w:rsid w:val="00DD0E2E"/>
    <w:rsid w:val="00DD1256"/>
    <w:rsid w:val="00DD277B"/>
    <w:rsid w:val="00DD7DC1"/>
    <w:rsid w:val="00DE553D"/>
    <w:rsid w:val="00DF6124"/>
    <w:rsid w:val="00DF6241"/>
    <w:rsid w:val="00E01C0E"/>
    <w:rsid w:val="00E01D78"/>
    <w:rsid w:val="00E04141"/>
    <w:rsid w:val="00E0461D"/>
    <w:rsid w:val="00E05E12"/>
    <w:rsid w:val="00E134D1"/>
    <w:rsid w:val="00E16D52"/>
    <w:rsid w:val="00E227E4"/>
    <w:rsid w:val="00E27A7E"/>
    <w:rsid w:val="00E30CD6"/>
    <w:rsid w:val="00E32AF5"/>
    <w:rsid w:val="00E36E77"/>
    <w:rsid w:val="00E40D1F"/>
    <w:rsid w:val="00E4576C"/>
    <w:rsid w:val="00E51A82"/>
    <w:rsid w:val="00E51DE0"/>
    <w:rsid w:val="00E5324D"/>
    <w:rsid w:val="00E60FC6"/>
    <w:rsid w:val="00E615D7"/>
    <w:rsid w:val="00E73C43"/>
    <w:rsid w:val="00E74B06"/>
    <w:rsid w:val="00EA1794"/>
    <w:rsid w:val="00EB495F"/>
    <w:rsid w:val="00EC2A39"/>
    <w:rsid w:val="00EC5D43"/>
    <w:rsid w:val="00ED17BD"/>
    <w:rsid w:val="00ED5DC5"/>
    <w:rsid w:val="00EE41E2"/>
    <w:rsid w:val="00EF1E06"/>
    <w:rsid w:val="00EF636D"/>
    <w:rsid w:val="00EF790A"/>
    <w:rsid w:val="00F0069A"/>
    <w:rsid w:val="00F04294"/>
    <w:rsid w:val="00F0582E"/>
    <w:rsid w:val="00F22A61"/>
    <w:rsid w:val="00F34F5B"/>
    <w:rsid w:val="00F41E41"/>
    <w:rsid w:val="00F66094"/>
    <w:rsid w:val="00F72E17"/>
    <w:rsid w:val="00F77DFF"/>
    <w:rsid w:val="00F84B94"/>
    <w:rsid w:val="00FA2AED"/>
    <w:rsid w:val="00FB1D41"/>
    <w:rsid w:val="00FB3B25"/>
    <w:rsid w:val="00FB64AB"/>
    <w:rsid w:val="00FB7D6D"/>
    <w:rsid w:val="00FB7E76"/>
    <w:rsid w:val="00FD629D"/>
    <w:rsid w:val="00FE32FC"/>
    <w:rsid w:val="00FE348A"/>
    <w:rsid w:val="00FE47BF"/>
    <w:rsid w:val="00FE6A92"/>
    <w:rsid w:val="00FF0E35"/>
    <w:rsid w:val="00FF54B6"/>
    <w:rsid w:val="00FF62B1"/>
    <w:rsid w:val="00FF62EB"/>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808EB"/>
    <w:rPr>
      <w:b/>
      <w:bCs/>
    </w:rPr>
  </w:style>
  <w:style w:type="character" w:styleId="Hyperlink">
    <w:name w:val="Hyperlink"/>
    <w:basedOn w:val="a0"/>
    <w:uiPriority w:val="99"/>
    <w:semiHidden/>
    <w:unhideWhenUsed/>
    <w:rsid w:val="004808E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4808EB"/>
    <w:rPr>
      <w:b/>
      <w:bCs/>
    </w:rPr>
  </w:style>
  <w:style w:type="character" w:styleId="Hyperlink">
    <w:name w:val="Hyperlink"/>
    <w:basedOn w:val="a0"/>
    <w:uiPriority w:val="99"/>
    <w:semiHidden/>
    <w:unhideWhenUsed/>
    <w:rsid w:val="004808E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68345902">
      <w:bodyDiv w:val="1"/>
      <w:marLeft w:val="0"/>
      <w:marRight w:val="0"/>
      <w:marTop w:val="0"/>
      <w:marBottom w:val="0"/>
      <w:divBdr>
        <w:top w:val="none" w:sz="0" w:space="0" w:color="auto"/>
        <w:left w:val="none" w:sz="0" w:space="0" w:color="auto"/>
        <w:bottom w:val="none" w:sz="0" w:space="0" w:color="auto"/>
        <w:right w:val="none" w:sz="0" w:space="0" w:color="auto"/>
      </w:divBdr>
    </w:div>
    <w:div w:id="1799449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ilanalus@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6</Pages>
  <Words>1351</Words>
  <Characters>6755</Characters>
  <Application>Microsoft Office Word</Application>
  <DocSecurity>0</DocSecurity>
  <Lines>56</Lines>
  <Paragraphs>16</Paragraphs>
  <ScaleCrop>false</ScaleCrop>
  <Company/>
  <LinksUpToDate>false</LinksUpToDate>
  <CharactersWithSpaces>8090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Gracie</dc:creator>
  <cp:keywords/>
  <dc:description/>
  <cp:lastModifiedBy>סיון שני</cp:lastModifiedBy>
  <cp:revision>2</cp:revision>
  <dcterms:created xsi:type="dcterms:W3CDTF">2015-04-26T19:26:00Z</dcterms:created>
  <dcterms:modified xsi:type="dcterms:W3CDTF">2015-04-27T14:45:00Z</dcterms:modified>
</cp:coreProperties>
</file>