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3936" w:rsidRPr="00752F96" w:rsidRDefault="00C43936" w:rsidP="00C43936">
      <w:pPr>
        <w:ind w:left="-567"/>
        <w:jc w:val="center"/>
        <w:rPr>
          <w:rFonts w:asciiTheme="majorHAnsi" w:hAnsiTheme="majorHAnsi"/>
          <w:bCs/>
          <w:sz w:val="26"/>
          <w:szCs w:val="26"/>
          <w:rtl/>
        </w:rPr>
      </w:pPr>
      <w:r w:rsidRPr="00752F96">
        <w:rPr>
          <w:rFonts w:asciiTheme="majorHAnsi" w:hAnsiTheme="majorHAnsi"/>
          <w:bCs/>
          <w:sz w:val="26"/>
          <w:szCs w:val="26"/>
          <w:rtl/>
        </w:rPr>
        <w:t>עבודות חקר – שכבת כיתות ח', תשע"</w:t>
      </w:r>
      <w:r w:rsidRPr="00752F96">
        <w:rPr>
          <w:rFonts w:asciiTheme="majorHAnsi" w:hAnsiTheme="majorHAnsi" w:hint="cs"/>
          <w:bCs/>
          <w:sz w:val="26"/>
          <w:szCs w:val="26"/>
          <w:rtl/>
        </w:rPr>
        <w:t>ה</w:t>
      </w:r>
    </w:p>
    <w:p w:rsidR="00C43936" w:rsidRPr="005F30FE" w:rsidRDefault="00C43936" w:rsidP="00C43936">
      <w:pPr>
        <w:jc w:val="center"/>
        <w:rPr>
          <w:rFonts w:asciiTheme="majorHAnsi" w:hAnsiTheme="majorHAnsi"/>
          <w:b/>
          <w:sz w:val="26"/>
          <w:szCs w:val="26"/>
          <w:rtl/>
        </w:rPr>
      </w:pPr>
      <w:r w:rsidRPr="00B51C2B">
        <w:rPr>
          <w:rFonts w:asciiTheme="majorHAnsi" w:hAnsiTheme="majorHAnsi" w:hint="cs"/>
          <w:bCs/>
          <w:sz w:val="40"/>
          <w:szCs w:val="40"/>
          <w:rtl/>
        </w:rPr>
        <w:t>הזכות לשוויון ומניעת גזענות</w:t>
      </w:r>
      <w:r>
        <w:rPr>
          <w:rFonts w:asciiTheme="majorHAnsi" w:hAnsiTheme="majorHAnsi" w:hint="cs"/>
          <w:bCs/>
          <w:sz w:val="40"/>
          <w:szCs w:val="40"/>
          <w:rtl/>
        </w:rPr>
        <w:t xml:space="preserve">   </w:t>
      </w:r>
      <w:r>
        <w:rPr>
          <w:rFonts w:asciiTheme="majorHAnsi" w:hAnsiTheme="majorHAnsi" w:hint="cs"/>
          <w:b/>
          <w:sz w:val="26"/>
          <w:szCs w:val="26"/>
          <w:rtl/>
        </w:rPr>
        <w:t xml:space="preserve"> </w:t>
      </w:r>
      <w:r w:rsidRPr="005F30FE">
        <w:rPr>
          <w:rFonts w:asciiTheme="majorHAnsi" w:hAnsiTheme="majorHAnsi"/>
          <w:b/>
          <w:noProof/>
          <w:sz w:val="26"/>
          <w:szCs w:val="26"/>
        </w:rPr>
        <w:drawing>
          <wp:inline distT="0" distB="0" distL="0" distR="0" wp14:anchorId="6D22279C" wp14:editId="5256897A">
            <wp:extent cx="2390775" cy="542659"/>
            <wp:effectExtent l="0" t="0" r="0" b="0"/>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89369" cy="542340"/>
                    </a:xfrm>
                    <a:prstGeom prst="rect">
                      <a:avLst/>
                    </a:prstGeom>
                    <a:noFill/>
                    <a:ln>
                      <a:noFill/>
                    </a:ln>
                  </pic:spPr>
                </pic:pic>
              </a:graphicData>
            </a:graphic>
          </wp:inline>
        </w:drawing>
      </w:r>
      <w:r>
        <w:rPr>
          <w:rFonts w:asciiTheme="majorHAnsi" w:hAnsiTheme="majorHAnsi" w:hint="cs"/>
          <w:b/>
          <w:sz w:val="26"/>
          <w:szCs w:val="26"/>
          <w:rtl/>
        </w:rPr>
        <w:t xml:space="preserve">  </w:t>
      </w:r>
    </w:p>
    <w:p w:rsidR="00C43936" w:rsidRPr="005F30FE" w:rsidRDefault="00C43936" w:rsidP="00C43936">
      <w:pPr>
        <w:rPr>
          <w:rFonts w:asciiTheme="majorHAnsi" w:hAnsiTheme="majorHAnsi"/>
          <w:sz w:val="24"/>
          <w:szCs w:val="24"/>
          <w:rtl/>
        </w:rPr>
      </w:pPr>
      <w:r w:rsidRPr="005F30FE">
        <w:rPr>
          <w:rFonts w:asciiTheme="majorHAnsi" w:hAnsiTheme="majorHAnsi"/>
          <w:sz w:val="24"/>
          <w:szCs w:val="24"/>
          <w:rtl/>
        </w:rPr>
        <w:t>השנה מובילה מערכת החינוך מהלך ערכי, חברתי, מוסרי והומניסטי, ה</w:t>
      </w:r>
      <w:r>
        <w:rPr>
          <w:rFonts w:asciiTheme="majorHAnsi" w:hAnsiTheme="majorHAnsi" w:hint="cs"/>
          <w:sz w:val="24"/>
          <w:szCs w:val="24"/>
          <w:rtl/>
        </w:rPr>
        <w:t xml:space="preserve">מחנך </w:t>
      </w:r>
      <w:r>
        <w:rPr>
          <w:rFonts w:asciiTheme="majorHAnsi" w:hAnsiTheme="majorHAnsi"/>
          <w:sz w:val="24"/>
          <w:szCs w:val="24"/>
          <w:rtl/>
        </w:rPr>
        <w:t xml:space="preserve">אנשים </w:t>
      </w:r>
      <w:r w:rsidRPr="005F30FE">
        <w:rPr>
          <w:rFonts w:asciiTheme="majorHAnsi" w:hAnsiTheme="majorHAnsi"/>
          <w:sz w:val="24"/>
          <w:szCs w:val="24"/>
          <w:rtl/>
        </w:rPr>
        <w:t>שונים זה מזה לח</w:t>
      </w:r>
      <w:r>
        <w:rPr>
          <w:rFonts w:asciiTheme="majorHAnsi" w:hAnsiTheme="majorHAnsi" w:hint="cs"/>
          <w:sz w:val="24"/>
          <w:szCs w:val="24"/>
          <w:rtl/>
        </w:rPr>
        <w:t>יים</w:t>
      </w:r>
      <w:r w:rsidRPr="005F30FE">
        <w:rPr>
          <w:rFonts w:asciiTheme="majorHAnsi" w:hAnsiTheme="majorHAnsi"/>
          <w:sz w:val="24"/>
          <w:szCs w:val="24"/>
          <w:rtl/>
        </w:rPr>
        <w:t xml:space="preserve"> יחדיו </w:t>
      </w:r>
      <w:r>
        <w:rPr>
          <w:rFonts w:asciiTheme="majorHAnsi" w:hAnsiTheme="majorHAnsi" w:hint="cs"/>
          <w:sz w:val="24"/>
          <w:szCs w:val="24"/>
          <w:rtl/>
        </w:rPr>
        <w:t>ב</w:t>
      </w:r>
      <w:r w:rsidRPr="005F30FE">
        <w:rPr>
          <w:rFonts w:asciiTheme="majorHAnsi" w:hAnsiTheme="majorHAnsi"/>
          <w:sz w:val="24"/>
          <w:szCs w:val="24"/>
          <w:rtl/>
        </w:rPr>
        <w:t>חברה המושתת</w:t>
      </w:r>
      <w:r>
        <w:rPr>
          <w:rFonts w:asciiTheme="majorHAnsi" w:hAnsiTheme="majorHAnsi" w:hint="cs"/>
          <w:sz w:val="24"/>
          <w:szCs w:val="24"/>
          <w:rtl/>
        </w:rPr>
        <w:t>ת</w:t>
      </w:r>
      <w:r w:rsidRPr="005F30FE">
        <w:rPr>
          <w:rFonts w:asciiTheme="majorHAnsi" w:hAnsiTheme="majorHAnsi"/>
          <w:sz w:val="24"/>
          <w:szCs w:val="24"/>
          <w:rtl/>
        </w:rPr>
        <w:t xml:space="preserve"> על ערכים יהודיים</w:t>
      </w:r>
      <w:r>
        <w:rPr>
          <w:rFonts w:asciiTheme="majorHAnsi" w:hAnsiTheme="majorHAnsi" w:hint="cs"/>
          <w:sz w:val="24"/>
          <w:szCs w:val="24"/>
          <w:rtl/>
        </w:rPr>
        <w:t>,</w:t>
      </w:r>
      <w:r w:rsidRPr="005F30FE">
        <w:rPr>
          <w:rFonts w:asciiTheme="majorHAnsi" w:hAnsiTheme="majorHAnsi"/>
          <w:sz w:val="24"/>
          <w:szCs w:val="24"/>
          <w:rtl/>
        </w:rPr>
        <w:t xml:space="preserve"> ערכים של כבוד האדם, </w:t>
      </w:r>
      <w:proofErr w:type="spellStart"/>
      <w:r w:rsidRPr="005F30FE">
        <w:rPr>
          <w:rFonts w:asciiTheme="majorHAnsi" w:hAnsiTheme="majorHAnsi"/>
          <w:sz w:val="24"/>
          <w:szCs w:val="24"/>
          <w:rtl/>
        </w:rPr>
        <w:t>שיוויון</w:t>
      </w:r>
      <w:proofErr w:type="spellEnd"/>
      <w:r w:rsidRPr="005F30FE">
        <w:rPr>
          <w:rFonts w:asciiTheme="majorHAnsi" w:hAnsiTheme="majorHAnsi"/>
          <w:sz w:val="24"/>
          <w:szCs w:val="24"/>
          <w:rtl/>
        </w:rPr>
        <w:t>, צדק, ערבות הדדית</w:t>
      </w:r>
      <w:r>
        <w:rPr>
          <w:rFonts w:asciiTheme="majorHAnsi" w:hAnsiTheme="majorHAnsi" w:hint="cs"/>
          <w:sz w:val="24"/>
          <w:szCs w:val="24"/>
          <w:rtl/>
        </w:rPr>
        <w:t xml:space="preserve"> ו</w:t>
      </w:r>
      <w:r>
        <w:rPr>
          <w:rFonts w:asciiTheme="majorHAnsi" w:hAnsiTheme="majorHAnsi"/>
          <w:sz w:val="24"/>
          <w:szCs w:val="24"/>
          <w:rtl/>
        </w:rPr>
        <w:t>קבלת האחר</w:t>
      </w:r>
      <w:r>
        <w:rPr>
          <w:rFonts w:asciiTheme="majorHAnsi" w:hAnsiTheme="majorHAnsi" w:hint="cs"/>
          <w:sz w:val="24"/>
          <w:szCs w:val="24"/>
          <w:rtl/>
        </w:rPr>
        <w:t>.</w:t>
      </w:r>
      <w:r w:rsidRPr="005F30FE">
        <w:rPr>
          <w:rFonts w:asciiTheme="majorHAnsi" w:hAnsiTheme="majorHAnsi"/>
          <w:sz w:val="24"/>
          <w:szCs w:val="24"/>
          <w:rtl/>
        </w:rPr>
        <w:t xml:space="preserve"> חברה המאפשרת לכל אחד מימוש עצמי, מתוך אחריות, מעורבות</w:t>
      </w:r>
      <w:r>
        <w:rPr>
          <w:rFonts w:asciiTheme="majorHAnsi" w:hAnsiTheme="majorHAnsi"/>
          <w:sz w:val="24"/>
          <w:szCs w:val="24"/>
          <w:rtl/>
        </w:rPr>
        <w:t xml:space="preserve"> ומחויבות לכלל</w:t>
      </w:r>
      <w:r>
        <w:rPr>
          <w:rFonts w:asciiTheme="majorHAnsi" w:hAnsiTheme="majorHAnsi" w:hint="cs"/>
          <w:sz w:val="24"/>
          <w:szCs w:val="24"/>
          <w:rtl/>
        </w:rPr>
        <w:t>.</w:t>
      </w:r>
    </w:p>
    <w:p w:rsidR="00C43936" w:rsidRPr="005F30FE" w:rsidRDefault="00C43936" w:rsidP="00C43936">
      <w:pPr>
        <w:rPr>
          <w:rFonts w:asciiTheme="majorHAnsi" w:hAnsiTheme="majorHAnsi"/>
          <w:b/>
          <w:bCs/>
          <w:sz w:val="24"/>
          <w:szCs w:val="24"/>
          <w:rtl/>
        </w:rPr>
      </w:pPr>
      <w:r w:rsidRPr="00FC6D77">
        <w:rPr>
          <w:rFonts w:asciiTheme="majorHAnsi" w:hAnsiTheme="majorHAnsi"/>
          <w:b/>
          <w:bCs/>
          <w:sz w:val="26"/>
          <w:szCs w:val="26"/>
          <w:u w:val="single"/>
          <w:rtl/>
        </w:rPr>
        <w:t>'האחר הוא אני'</w:t>
      </w:r>
      <w:r>
        <w:rPr>
          <w:rFonts w:asciiTheme="majorHAnsi" w:hAnsiTheme="majorHAnsi" w:hint="cs"/>
          <w:sz w:val="24"/>
          <w:szCs w:val="24"/>
          <w:rtl/>
        </w:rPr>
        <w:t>:</w:t>
      </w:r>
      <w:r w:rsidRPr="005F30FE">
        <w:rPr>
          <w:rFonts w:asciiTheme="majorHAnsi" w:hAnsiTheme="majorHAnsi"/>
          <w:sz w:val="24"/>
          <w:szCs w:val="24"/>
          <w:rtl/>
        </w:rPr>
        <w:t xml:space="preserve"> </w:t>
      </w:r>
      <w:r>
        <w:rPr>
          <w:rFonts w:asciiTheme="majorHAnsi" w:hAnsiTheme="majorHAnsi" w:hint="cs"/>
          <w:sz w:val="24"/>
          <w:szCs w:val="24"/>
          <w:rtl/>
        </w:rPr>
        <w:t xml:space="preserve">הביטוי </w:t>
      </w:r>
      <w:r w:rsidRPr="005F30FE">
        <w:rPr>
          <w:rFonts w:asciiTheme="majorHAnsi" w:hAnsiTheme="majorHAnsi"/>
          <w:sz w:val="24"/>
          <w:szCs w:val="24"/>
          <w:rtl/>
        </w:rPr>
        <w:t xml:space="preserve">מציב לכאורה בלב התפיסה החינוכית שניים: אחר ואני. </w:t>
      </w:r>
      <w:r>
        <w:rPr>
          <w:rFonts w:asciiTheme="majorHAnsi" w:hAnsiTheme="majorHAnsi" w:hint="cs"/>
          <w:sz w:val="24"/>
          <w:szCs w:val="24"/>
          <w:rtl/>
        </w:rPr>
        <w:t xml:space="preserve">אך </w:t>
      </w:r>
      <w:r w:rsidRPr="005F30FE">
        <w:rPr>
          <w:rFonts w:asciiTheme="majorHAnsi" w:hAnsiTheme="majorHAnsi"/>
          <w:sz w:val="24"/>
          <w:szCs w:val="24"/>
          <w:rtl/>
        </w:rPr>
        <w:t xml:space="preserve">ביטוי זה טומן בחובו שלוש ישויות: האחר, אני ומה שבינינו, והוא מציב </w:t>
      </w:r>
      <w:r>
        <w:rPr>
          <w:rFonts w:asciiTheme="majorHAnsi" w:hAnsiTheme="majorHAnsi" w:hint="cs"/>
          <w:sz w:val="24"/>
          <w:szCs w:val="24"/>
          <w:rtl/>
        </w:rPr>
        <w:t xml:space="preserve">במרכז </w:t>
      </w:r>
      <w:r w:rsidRPr="005F30FE">
        <w:rPr>
          <w:rFonts w:asciiTheme="majorHAnsi" w:hAnsiTheme="majorHAnsi"/>
          <w:sz w:val="24"/>
          <w:szCs w:val="24"/>
          <w:rtl/>
        </w:rPr>
        <w:t>התפתחות האדם</w:t>
      </w:r>
      <w:r>
        <w:rPr>
          <w:rFonts w:asciiTheme="majorHAnsi" w:hAnsiTheme="majorHAnsi" w:hint="cs"/>
          <w:sz w:val="24"/>
          <w:szCs w:val="24"/>
          <w:rtl/>
        </w:rPr>
        <w:t xml:space="preserve"> ו</w:t>
      </w:r>
      <w:r w:rsidRPr="005F30FE">
        <w:rPr>
          <w:rFonts w:asciiTheme="majorHAnsi" w:hAnsiTheme="majorHAnsi"/>
          <w:sz w:val="24"/>
          <w:szCs w:val="24"/>
          <w:rtl/>
        </w:rPr>
        <w:t>תהליך החינוך</w:t>
      </w:r>
      <w:r>
        <w:rPr>
          <w:rFonts w:asciiTheme="majorHAnsi" w:hAnsiTheme="majorHAnsi" w:hint="cs"/>
          <w:sz w:val="24"/>
          <w:szCs w:val="24"/>
          <w:rtl/>
        </w:rPr>
        <w:t xml:space="preserve"> את יחסי הגומלין בינינו לבין האחרים. </w:t>
      </w:r>
      <w:r w:rsidRPr="00FC6D77">
        <w:rPr>
          <w:rFonts w:asciiTheme="majorHAnsi" w:hAnsiTheme="majorHAnsi"/>
          <w:b/>
          <w:bCs/>
          <w:sz w:val="26"/>
          <w:szCs w:val="26"/>
          <w:rtl/>
        </w:rPr>
        <w:t xml:space="preserve">'האחר הוא אני' </w:t>
      </w:r>
      <w:r>
        <w:rPr>
          <w:rFonts w:asciiTheme="majorHAnsi" w:hAnsiTheme="majorHAnsi" w:hint="cs"/>
          <w:sz w:val="24"/>
          <w:szCs w:val="24"/>
          <w:rtl/>
        </w:rPr>
        <w:t>מתווה את ה</w:t>
      </w:r>
      <w:r w:rsidRPr="0016295A">
        <w:rPr>
          <w:rFonts w:asciiTheme="majorHAnsi" w:hAnsiTheme="majorHAnsi"/>
          <w:sz w:val="24"/>
          <w:szCs w:val="24"/>
          <w:rtl/>
        </w:rPr>
        <w:t>דרך ל</w:t>
      </w:r>
      <w:r>
        <w:rPr>
          <w:rFonts w:asciiTheme="majorHAnsi" w:hAnsiTheme="majorHAnsi" w:hint="cs"/>
          <w:sz w:val="24"/>
          <w:szCs w:val="24"/>
          <w:rtl/>
        </w:rPr>
        <w:t xml:space="preserve">תפקודו </w:t>
      </w:r>
      <w:r w:rsidRPr="0016295A">
        <w:rPr>
          <w:rFonts w:asciiTheme="majorHAnsi" w:hAnsiTheme="majorHAnsi"/>
          <w:sz w:val="24"/>
          <w:szCs w:val="24"/>
          <w:rtl/>
        </w:rPr>
        <w:t xml:space="preserve">האישית של היחיד בתוך חברה </w:t>
      </w:r>
      <w:r>
        <w:rPr>
          <w:rFonts w:asciiTheme="majorHAnsi" w:hAnsiTheme="majorHAnsi" w:hint="cs"/>
          <w:sz w:val="24"/>
          <w:szCs w:val="24"/>
          <w:rtl/>
        </w:rPr>
        <w:t>דרך של סובלנות, התחשבות ומעורבות.</w:t>
      </w:r>
    </w:p>
    <w:p w:rsidR="00C43936" w:rsidRPr="005F30FE" w:rsidRDefault="00C43936" w:rsidP="00C43936">
      <w:pPr>
        <w:rPr>
          <w:rFonts w:asciiTheme="majorHAnsi" w:hAnsiTheme="majorHAnsi"/>
          <w:sz w:val="24"/>
          <w:szCs w:val="24"/>
          <w:rtl/>
        </w:rPr>
      </w:pPr>
      <w:r w:rsidRPr="005F30FE">
        <w:rPr>
          <w:rFonts w:asciiTheme="majorHAnsi" w:hAnsiTheme="majorHAnsi"/>
          <w:sz w:val="24"/>
          <w:szCs w:val="24"/>
          <w:rtl/>
        </w:rPr>
        <w:t>החברה הישראלית מאופיינת בגיוון רב, והיא מורכבת מקבוצות ומקהילות שביניהן קשרים ויחסי גומלין, הנעים על הרצף שבין קבלה ופתיחות לשלילה, בין הכלה לדחייה, בין שיתוף והפרייה הדדית להדרה ולחסימת ההשפעה התרבותית. ההטרוגניות התרבותית, הלשונית והחברתית יוצרת קווי חלוקה דומיננטיים, הסובבים סביב מוצא לאומי ועדתי, ובאים לביטוי במרקם החברתי, התרבותי הפוליטי.</w:t>
      </w:r>
    </w:p>
    <w:p w:rsidR="00C43936" w:rsidRPr="005F30FE" w:rsidRDefault="00C43936" w:rsidP="00C43936">
      <w:pPr>
        <w:rPr>
          <w:rFonts w:asciiTheme="majorHAnsi" w:hAnsiTheme="majorHAnsi"/>
          <w:sz w:val="24"/>
          <w:szCs w:val="24"/>
          <w:rtl/>
        </w:rPr>
      </w:pPr>
      <w:r w:rsidRPr="005F30FE">
        <w:rPr>
          <w:rFonts w:asciiTheme="majorHAnsi" w:hAnsiTheme="majorHAnsi"/>
          <w:sz w:val="24"/>
          <w:szCs w:val="24"/>
          <w:rtl/>
        </w:rPr>
        <w:t>בבואנו לבחון את פניה של החברה הישראלית נמצא ריבוי קבוצות וקהילות: מגוון דתות, תרבויות, זהויות, אנשים בעלי מוגבלויות, קהילות מרכז ופריפריה, בעלי נטיות מיניות ועוד. כדי להבין ולברר את מהותו של המהלך הערכי חינוכי 'האחר הוא אני', יש להניח תשתית תיאורטית, הבוחנת את שורשיהם של הקונפליקטים ואת מאפייניהם של חלקי החברה הישראלית, תוך סקירת התפתחותן של הקבוצות וזיקתן לאחרות, כמו גם את ההשלכות על החברה הישראלית במאה העשרים ואחת.</w:t>
      </w:r>
    </w:p>
    <w:p w:rsidR="00C43936" w:rsidRPr="0044629A" w:rsidRDefault="00C43936" w:rsidP="00C43936">
      <w:pPr>
        <w:ind w:left="-567" w:firstLine="567"/>
        <w:jc w:val="center"/>
        <w:rPr>
          <w:rFonts w:asciiTheme="majorHAnsi" w:hAnsiTheme="majorHAnsi"/>
          <w:b/>
          <w:bCs/>
          <w:sz w:val="28"/>
          <w:szCs w:val="28"/>
          <w:u w:val="single"/>
          <w:rtl/>
        </w:rPr>
      </w:pPr>
      <w:r w:rsidRPr="0044629A">
        <w:rPr>
          <w:rFonts w:asciiTheme="majorHAnsi" w:hAnsiTheme="majorHAnsi"/>
          <w:b/>
          <w:bCs/>
          <w:sz w:val="28"/>
          <w:szCs w:val="28"/>
          <w:u w:val="single"/>
          <w:rtl/>
        </w:rPr>
        <w:t>עבודת חקר</w:t>
      </w:r>
    </w:p>
    <w:p w:rsidR="00C43936" w:rsidRDefault="00C43936" w:rsidP="00C43936">
      <w:pPr>
        <w:rPr>
          <w:rFonts w:asciiTheme="majorHAnsi" w:hAnsiTheme="majorHAnsi"/>
          <w:sz w:val="24"/>
          <w:szCs w:val="24"/>
          <w:rtl/>
        </w:rPr>
      </w:pPr>
      <w:r>
        <w:rPr>
          <w:rFonts w:asciiTheme="majorHAnsi" w:hAnsiTheme="majorHAnsi" w:hint="cs"/>
          <w:sz w:val="24"/>
          <w:szCs w:val="24"/>
          <w:rtl/>
        </w:rPr>
        <w:t xml:space="preserve">במוקד עבודה זו נמצא הנושא  "הזכות לשוויון "בחברה הישראלית בפרט ובכלל. הסיבה המרכזית לחשיבותה של הזכות לשוויון טמונה בעובדה , כי זכות זו מהווה בסיס לקיומן של זכויות רבות נוספות, כמו כן  זכות זו קשורה קשר מהותי לזכות בסיסית נוספת והיא </w:t>
      </w:r>
      <w:r>
        <w:rPr>
          <w:rFonts w:asciiTheme="majorHAnsi" w:hAnsiTheme="majorHAnsi"/>
          <w:sz w:val="24"/>
          <w:szCs w:val="24"/>
          <w:rtl/>
        </w:rPr>
        <w:t>–</w:t>
      </w:r>
      <w:r>
        <w:rPr>
          <w:rFonts w:asciiTheme="majorHAnsi" w:hAnsiTheme="majorHAnsi" w:hint="cs"/>
          <w:sz w:val="24"/>
          <w:szCs w:val="24"/>
          <w:rtl/>
        </w:rPr>
        <w:t xml:space="preserve"> הזכות לכבוד. </w:t>
      </w:r>
    </w:p>
    <w:p w:rsidR="00C43936" w:rsidRPr="00282069" w:rsidRDefault="00C43936" w:rsidP="00C43936">
      <w:pPr>
        <w:rPr>
          <w:rFonts w:asciiTheme="majorHAnsi" w:hAnsiTheme="majorHAnsi"/>
          <w:sz w:val="24"/>
          <w:szCs w:val="24"/>
          <w:rtl/>
        </w:rPr>
      </w:pPr>
      <w:r w:rsidRPr="00282069">
        <w:rPr>
          <w:rFonts w:ascii="Arial" w:hAnsi="Arial" w:cs="Arial"/>
          <w:b/>
          <w:bCs/>
          <w:color w:val="000000"/>
          <w:sz w:val="21"/>
          <w:szCs w:val="24"/>
          <w:shd w:val="clear" w:color="auto" w:fill="EBD5EA"/>
          <w:rtl/>
        </w:rPr>
        <w:t>הזכות לשוויון משמעה יחס שווה לכל בני האדם. זכות זו כוללת בין היתר שוויון בין שונים, שוויון בפני החוק והעדפה המתקנת מצב של חוסר שוויון בין קבוצות בחברה</w:t>
      </w:r>
      <w:r>
        <w:rPr>
          <w:rFonts w:ascii="Arial" w:hAnsi="Arial" w:cs="Arial"/>
          <w:color w:val="000000"/>
          <w:sz w:val="21"/>
          <w:szCs w:val="21"/>
          <w:shd w:val="clear" w:color="auto" w:fill="EBD5EA"/>
        </w:rPr>
        <w:t>.</w:t>
      </w:r>
    </w:p>
    <w:tbl>
      <w:tblPr>
        <w:tblW w:w="5000" w:type="pct"/>
        <w:tblCellSpacing w:w="0" w:type="dxa"/>
        <w:tblCellMar>
          <w:left w:w="0" w:type="dxa"/>
          <w:right w:w="0" w:type="dxa"/>
        </w:tblCellMar>
        <w:tblLook w:val="04A0" w:firstRow="1" w:lastRow="0" w:firstColumn="1" w:lastColumn="0" w:noHBand="0" w:noVBand="1"/>
      </w:tblPr>
      <w:tblGrid>
        <w:gridCol w:w="9781"/>
      </w:tblGrid>
      <w:tr w:rsidR="00C43936" w:rsidTr="00B11601">
        <w:trPr>
          <w:tblCellSpacing w:w="0" w:type="dxa"/>
        </w:trPr>
        <w:tc>
          <w:tcPr>
            <w:tcW w:w="0" w:type="auto"/>
            <w:vAlign w:val="center"/>
            <w:hideMark/>
          </w:tcPr>
          <w:p w:rsidR="00C43936" w:rsidRDefault="00C43936" w:rsidP="00B11601">
            <w:pPr>
              <w:rPr>
                <w:rFonts w:ascii="Arial" w:hAnsi="Arial" w:cs="Arial"/>
                <w:sz w:val="24"/>
                <w:szCs w:val="24"/>
              </w:rPr>
            </w:pPr>
          </w:p>
        </w:tc>
      </w:tr>
    </w:tbl>
    <w:p w:rsidR="00C43936" w:rsidRDefault="00C43936" w:rsidP="00C43936">
      <w:pPr>
        <w:rPr>
          <w:vanish/>
        </w:rPr>
      </w:pPr>
      <w:r w:rsidRPr="0044629A">
        <w:rPr>
          <w:rFonts w:asciiTheme="majorHAnsi" w:hAnsiTheme="majorHAnsi" w:hint="cs"/>
          <w:b/>
          <w:bCs/>
          <w:sz w:val="28"/>
          <w:szCs w:val="24"/>
          <w:u w:val="single"/>
          <w:rtl/>
        </w:rPr>
        <w:t>זכות בסיסית בחברה דמוקרטית :</w:t>
      </w:r>
    </w:p>
    <w:p w:rsidR="00C43936" w:rsidRDefault="00C43936" w:rsidP="00C43936">
      <w:pPr>
        <w:ind w:left="-284"/>
        <w:rPr>
          <w:vanish/>
        </w:rPr>
      </w:pPr>
    </w:p>
    <w:p w:rsidR="00C43936" w:rsidRPr="00282069" w:rsidRDefault="00C43936" w:rsidP="00C43936">
      <w:pPr>
        <w:ind w:firstLine="141"/>
        <w:rPr>
          <w:rFonts w:ascii="Arial" w:hAnsi="Arial" w:cs="Arial"/>
          <w:color w:val="000000"/>
          <w:sz w:val="20"/>
          <w:szCs w:val="24"/>
          <w:shd w:val="clear" w:color="auto" w:fill="FFFFFF"/>
          <w:rtl/>
        </w:rPr>
      </w:pPr>
      <w:r w:rsidRPr="00282069">
        <w:rPr>
          <w:rFonts w:ascii="Arial" w:hAnsi="Arial" w:cs="Arial"/>
          <w:color w:val="000000"/>
          <w:sz w:val="20"/>
          <w:szCs w:val="24"/>
          <w:shd w:val="clear" w:color="auto" w:fill="FFFFFF"/>
          <w:rtl/>
        </w:rPr>
        <w:t>שוויון משמעו יחס שווה לכל בני האדם – מבלי להפלות ביניהם. הזכות לשוויון מבוססת על כך שכל בני האדם שווים זה לזה, כלומר: אין אנשים שהם שווים יותר מאחרים. זכות זאת היא זכות בסיסית בחברה דמוקרטית</w:t>
      </w:r>
      <w:r>
        <w:rPr>
          <w:rFonts w:ascii="Arial" w:hAnsi="Arial" w:cs="Arial"/>
          <w:color w:val="000000"/>
          <w:sz w:val="20"/>
          <w:szCs w:val="20"/>
          <w:shd w:val="clear" w:color="auto" w:fill="FFFFFF"/>
        </w:rPr>
        <w:t>.</w:t>
      </w:r>
    </w:p>
    <w:p w:rsidR="00C43936" w:rsidRDefault="00C43936" w:rsidP="00C43936">
      <w:pPr>
        <w:pStyle w:val="NormalWeb"/>
        <w:shd w:val="clear" w:color="auto" w:fill="FFFFFF"/>
        <w:bidi/>
        <w:rPr>
          <w:rFonts w:ascii="Arial" w:hAnsi="Arial" w:cs="Arial"/>
          <w:color w:val="000000"/>
          <w:sz w:val="20"/>
          <w:szCs w:val="20"/>
        </w:rPr>
      </w:pPr>
      <w:r w:rsidRPr="0044629A">
        <w:rPr>
          <w:rFonts w:ascii="Arial" w:hAnsi="Arial" w:cs="Arial"/>
          <w:b/>
          <w:bCs/>
          <w:sz w:val="28"/>
          <w:u w:val="single"/>
          <w:rtl/>
        </w:rPr>
        <w:t xml:space="preserve">יחס לא </w:t>
      </w:r>
      <w:proofErr w:type="spellStart"/>
      <w:r w:rsidRPr="0044629A">
        <w:rPr>
          <w:rFonts w:ascii="Arial" w:hAnsi="Arial" w:cs="Arial"/>
          <w:b/>
          <w:bCs/>
          <w:sz w:val="28"/>
          <w:u w:val="single"/>
          <w:rtl/>
        </w:rPr>
        <w:t>שיוויני</w:t>
      </w:r>
      <w:proofErr w:type="spellEnd"/>
      <w:r w:rsidRPr="0044629A">
        <w:rPr>
          <w:rFonts w:ascii="Arial" w:hAnsi="Arial" w:cs="Arial"/>
          <w:b/>
          <w:bCs/>
          <w:sz w:val="28"/>
          <w:u w:val="single"/>
          <w:rtl/>
        </w:rPr>
        <w:t xml:space="preserve"> פוגע בכבוד האדם ובחברה כולה </w:t>
      </w:r>
      <w:r w:rsidRPr="00282069">
        <w:rPr>
          <w:rFonts w:ascii="Arial" w:hAnsi="Arial" w:cs="Arial"/>
          <w:b/>
          <w:bCs/>
          <w:sz w:val="28"/>
          <w:szCs w:val="28"/>
          <w:u w:val="single"/>
          <w:rtl/>
        </w:rPr>
        <w:t xml:space="preserve">: </w:t>
      </w:r>
      <w:r w:rsidRPr="00282069">
        <w:rPr>
          <w:rFonts w:ascii="Arial" w:hAnsi="Arial" w:cs="Arial"/>
          <w:color w:val="000000"/>
          <w:sz w:val="20"/>
          <w:rtl/>
        </w:rPr>
        <w:t>הזכות לשוויון חשובה ביותר, משום שיחס לא-שוויוני פוגע בכבוד האדם. תחושה של חוסר שוויון היא אחת התחושות הקשות ביותר. יחס כזה פוגע בערך העצמי שלנו, גורם לנו לחוש קיפוח, תסכול, חוסר שייכות לחברה ואי-רצון להשתתף בחיי החברה</w:t>
      </w:r>
      <w:r>
        <w:rPr>
          <w:rFonts w:ascii="Arial" w:hAnsi="Arial" w:cs="Arial"/>
          <w:color w:val="000000"/>
          <w:sz w:val="20"/>
          <w:szCs w:val="20"/>
        </w:rPr>
        <w:t>.</w:t>
      </w:r>
    </w:p>
    <w:p w:rsidR="00C43936" w:rsidRPr="00282069" w:rsidRDefault="00C43936" w:rsidP="00C43936">
      <w:pPr>
        <w:pStyle w:val="NormalWeb"/>
        <w:shd w:val="clear" w:color="auto" w:fill="FFFFFF"/>
        <w:tabs>
          <w:tab w:val="left" w:pos="141"/>
        </w:tabs>
        <w:bidi/>
        <w:rPr>
          <w:rFonts w:ascii="Arial" w:hAnsi="Arial" w:cs="Arial"/>
          <w:color w:val="000000"/>
          <w:sz w:val="20"/>
          <w:rtl/>
        </w:rPr>
      </w:pPr>
      <w:r w:rsidRPr="00282069">
        <w:rPr>
          <w:rFonts w:ascii="Arial" w:hAnsi="Arial" w:cs="Arial"/>
          <w:color w:val="000000"/>
          <w:sz w:val="20"/>
          <w:rtl/>
        </w:rPr>
        <w:t>יחס לא-שוויוני פוגע לא רק בפְּרָט אלא גם בחברה כולה: הוא הורס את היחסים בין בני האדם, פוגע בתחושת השייכות שלנו לחברה ופוגע בכוחות שמאחדים את החברה</w:t>
      </w:r>
      <w:r>
        <w:rPr>
          <w:rFonts w:ascii="Arial" w:hAnsi="Arial" w:cs="Arial"/>
          <w:color w:val="000000"/>
          <w:sz w:val="20"/>
          <w:szCs w:val="20"/>
        </w:rPr>
        <w:t>.</w:t>
      </w:r>
    </w:p>
    <w:p w:rsidR="00C43936" w:rsidRDefault="00C43936" w:rsidP="00C43936">
      <w:pPr>
        <w:pStyle w:val="NormalWeb"/>
        <w:shd w:val="clear" w:color="auto" w:fill="FFFFFF"/>
        <w:bidi/>
        <w:rPr>
          <w:rFonts w:ascii="Arial" w:hAnsi="Arial" w:cs="Arial"/>
          <w:b/>
          <w:bCs/>
          <w:color w:val="000000"/>
          <w:sz w:val="28"/>
          <w:szCs w:val="28"/>
          <w:u w:val="single"/>
          <w:rtl/>
        </w:rPr>
      </w:pPr>
    </w:p>
    <w:p w:rsidR="00C43936" w:rsidRPr="0044629A" w:rsidRDefault="00C43936" w:rsidP="00C43936">
      <w:pPr>
        <w:pStyle w:val="NormalWeb"/>
        <w:shd w:val="clear" w:color="auto" w:fill="FFFFFF"/>
        <w:bidi/>
        <w:rPr>
          <w:rFonts w:ascii="Arial" w:hAnsi="Arial" w:cs="Arial"/>
          <w:b/>
          <w:bCs/>
          <w:color w:val="000000"/>
          <w:sz w:val="28"/>
          <w:u w:val="single"/>
          <w:rtl/>
        </w:rPr>
      </w:pPr>
      <w:r w:rsidRPr="0044629A">
        <w:rPr>
          <w:rFonts w:ascii="Arial" w:hAnsi="Arial" w:cs="Arial" w:hint="cs"/>
          <w:b/>
          <w:bCs/>
          <w:color w:val="000000"/>
          <w:sz w:val="28"/>
          <w:u w:val="single"/>
          <w:rtl/>
        </w:rPr>
        <w:lastRenderedPageBreak/>
        <w:t>איך יוצרים שוויון בין שונים ?</w:t>
      </w:r>
    </w:p>
    <w:p w:rsidR="00C43936" w:rsidRDefault="00C43936" w:rsidP="00C43936">
      <w:pPr>
        <w:pStyle w:val="NormalWeb"/>
        <w:shd w:val="clear" w:color="auto" w:fill="FFFFFF"/>
        <w:bidi/>
        <w:rPr>
          <w:rFonts w:ascii="Arial" w:hAnsi="Arial" w:cs="Arial"/>
          <w:color w:val="000000"/>
          <w:sz w:val="20"/>
          <w:szCs w:val="20"/>
        </w:rPr>
      </w:pPr>
      <w:r w:rsidRPr="00282069">
        <w:rPr>
          <w:rFonts w:ascii="Arial" w:hAnsi="Arial" w:cs="Arial"/>
          <w:color w:val="000000"/>
          <w:sz w:val="20"/>
          <w:rtl/>
        </w:rPr>
        <w:t>הזכות לשוויון היא זכות מורכבת, מכיוון שבני האדם שונים זה מזה. כל אדם הוא עולם בפני עצמו. אם כך, איך יוצרים שוויון בין שונים? – על-פי הפילוסוף היווני אריסטו (המאה ה-4 לפני-הספירה): יש לתת יחס שווה לשווים ויחס שונה לשונים – בהתאם לשוני ביניהם. כלומר: בכל עניין נבדוק אם בני האדם שווים זה לזה או שונים זה מזה לגבי אותו עניין</w:t>
      </w:r>
      <w:r>
        <w:rPr>
          <w:rFonts w:ascii="Arial" w:hAnsi="Arial" w:cs="Arial"/>
          <w:color w:val="000000"/>
          <w:sz w:val="20"/>
          <w:szCs w:val="20"/>
        </w:rPr>
        <w:t>.</w:t>
      </w:r>
    </w:p>
    <w:p w:rsidR="00C43936" w:rsidRDefault="00C43936" w:rsidP="00C43936">
      <w:pPr>
        <w:pStyle w:val="NormalWeb"/>
        <w:shd w:val="clear" w:color="auto" w:fill="FFFFFF"/>
        <w:bidi/>
        <w:rPr>
          <w:rFonts w:ascii="Arial" w:hAnsi="Arial" w:cs="Arial"/>
          <w:color w:val="000000"/>
          <w:sz w:val="20"/>
          <w:szCs w:val="20"/>
        </w:rPr>
      </w:pPr>
      <w:r w:rsidRPr="00282069">
        <w:rPr>
          <w:rFonts w:ascii="Arial" w:hAnsi="Arial" w:cs="Arial"/>
          <w:color w:val="000000"/>
          <w:sz w:val="20"/>
          <w:rtl/>
        </w:rPr>
        <w:t>דוגמה: בחירה של נציג/ה בוועד הכיתה לעומת בחירה של נציג/ה בתחרות ספורט</w:t>
      </w:r>
      <w:r>
        <w:rPr>
          <w:rFonts w:ascii="Arial" w:hAnsi="Arial" w:cs="Arial"/>
          <w:color w:val="000000"/>
          <w:sz w:val="20"/>
          <w:szCs w:val="20"/>
        </w:rPr>
        <w:t>.</w:t>
      </w:r>
      <w:r w:rsidRPr="00282069">
        <w:rPr>
          <w:rFonts w:ascii="Arial" w:hAnsi="Arial" w:cs="Arial"/>
          <w:color w:val="000000"/>
          <w:sz w:val="20"/>
          <w:rtl/>
        </w:rPr>
        <w:t>לעניין הבחירה של נציגים לוועד הכיתה אין הבדל בין תלמידים שצבע השיער שלהם ג'ינג'י, לבין אלה שצבע השיער שלהם שחור. ההבדל בצבע השיער כלל אינו קשור לבחירות לוועד הכיתה. לכן, כל הילדים צריכים להיות שווים כמועמדים לוועד הכיתה</w:t>
      </w:r>
      <w:r>
        <w:rPr>
          <w:rFonts w:ascii="Arial" w:hAnsi="Arial" w:cs="Arial"/>
          <w:color w:val="000000"/>
          <w:sz w:val="20"/>
          <w:szCs w:val="20"/>
        </w:rPr>
        <w:t>.</w:t>
      </w:r>
      <w:r w:rsidRPr="00282069">
        <w:rPr>
          <w:rFonts w:ascii="Arial" w:hAnsi="Arial" w:cs="Arial"/>
          <w:color w:val="000000"/>
          <w:sz w:val="20"/>
          <w:rtl/>
        </w:rPr>
        <w:t>לעומת זאת, בבחירת נציגים לתחרות ארצית בקפיצה לגובה יש הבדל בין ספורטאים מוכשרים לבין מי שאינם ספורטאים מוכשרים. לעניין זה ייבחרו רק נציגים שהם ספורטאים מוכשרים</w:t>
      </w:r>
      <w:r>
        <w:rPr>
          <w:rFonts w:ascii="Arial" w:hAnsi="Arial" w:cs="Arial"/>
          <w:color w:val="000000"/>
          <w:sz w:val="20"/>
          <w:szCs w:val="20"/>
        </w:rPr>
        <w:t>.</w:t>
      </w:r>
    </w:p>
    <w:p w:rsidR="00C43936" w:rsidRDefault="00C43936" w:rsidP="00C43936">
      <w:pPr>
        <w:pStyle w:val="NormalWeb"/>
        <w:shd w:val="clear" w:color="auto" w:fill="FFFFFF"/>
        <w:bidi/>
        <w:rPr>
          <w:rFonts w:ascii="Arial" w:hAnsi="Arial" w:cs="Arial"/>
          <w:color w:val="000000"/>
          <w:sz w:val="20"/>
          <w:szCs w:val="20"/>
          <w:shd w:val="clear" w:color="auto" w:fill="FFFFFF"/>
          <w:rtl/>
        </w:rPr>
      </w:pPr>
      <w:r w:rsidRPr="0044629A">
        <w:rPr>
          <w:rFonts w:ascii="Arial" w:hAnsi="Arial" w:cs="Arial" w:hint="cs"/>
          <w:b/>
          <w:bCs/>
          <w:color w:val="000000"/>
          <w:sz w:val="28"/>
          <w:u w:val="single"/>
          <w:rtl/>
        </w:rPr>
        <w:t>שווים בפני החוק :</w:t>
      </w:r>
      <w:r>
        <w:rPr>
          <w:rFonts w:ascii="Arial" w:hAnsi="Arial" w:cs="Arial"/>
          <w:color w:val="000000"/>
          <w:sz w:val="20"/>
          <w:szCs w:val="20"/>
          <w:shd w:val="clear" w:color="auto" w:fill="FFFFFF"/>
        </w:rPr>
        <w:t>.</w:t>
      </w:r>
      <w:r w:rsidRPr="0044629A">
        <w:rPr>
          <w:rFonts w:ascii="Arial" w:hAnsi="Arial" w:cs="Arial"/>
          <w:color w:val="000000"/>
          <w:sz w:val="20"/>
          <w:szCs w:val="18"/>
          <w:shd w:val="clear" w:color="auto" w:fill="FFFFFF"/>
          <w:rtl/>
        </w:rPr>
        <w:t xml:space="preserve"> </w:t>
      </w:r>
      <w:r w:rsidRPr="00282069">
        <w:rPr>
          <w:rFonts w:ascii="Arial" w:hAnsi="Arial" w:cs="Arial"/>
          <w:color w:val="000000"/>
          <w:sz w:val="20"/>
          <w:shd w:val="clear" w:color="auto" w:fill="FFFFFF"/>
          <w:rtl/>
        </w:rPr>
        <w:t>לכולנו יש זכות לשוויון בפני החוק. המשמעות היא שאותו החוק חל על כל האזרחים, והוא מחייב את כולנו בצורה שווה, ללא קשר למוצא שלנו או למעמד שלנו בחברה</w:t>
      </w:r>
    </w:p>
    <w:p w:rsidR="00C43936" w:rsidRDefault="00C43936" w:rsidP="00C43936">
      <w:pPr>
        <w:pStyle w:val="NormalWeb"/>
        <w:shd w:val="clear" w:color="auto" w:fill="FFFFFF"/>
        <w:bidi/>
        <w:rPr>
          <w:rFonts w:ascii="Arial" w:hAnsi="Arial" w:cs="Arial"/>
          <w:color w:val="000000"/>
          <w:sz w:val="20"/>
          <w:szCs w:val="20"/>
          <w:shd w:val="clear" w:color="auto" w:fill="FFFFFF"/>
          <w:rtl/>
        </w:rPr>
      </w:pPr>
      <w:r w:rsidRPr="0044629A">
        <w:rPr>
          <w:rFonts w:ascii="Arial" w:hAnsi="Arial" w:cs="Arial" w:hint="cs"/>
          <w:b/>
          <w:bCs/>
          <w:color w:val="000000"/>
          <w:sz w:val="28"/>
          <w:u w:val="single"/>
          <w:rtl/>
        </w:rPr>
        <w:t xml:space="preserve">הזכות לשוויון הזדמנויות : </w:t>
      </w:r>
      <w:r w:rsidRPr="00282069">
        <w:rPr>
          <w:rFonts w:ascii="Arial" w:hAnsi="Arial" w:cs="Arial"/>
          <w:color w:val="000000"/>
          <w:sz w:val="20"/>
          <w:shd w:val="clear" w:color="auto" w:fill="FFFFFF"/>
          <w:rtl/>
        </w:rPr>
        <w:t>הזכות לשוויון כוללת גם את הזכות לשוויון הזדמנויות. אם כך, על אף שאנו שונים זה מזה, לכולנו יש הזדמנות שווה להגיע לאותם ההישגים. בהמשך לדוגמה שלמעלה (על בחירת נציג/ה בתחרות ספורט): אמנם ההזדמנות להתאמן ולהשתפר בספורט ולהתמודד על מקום בתחרות הארצית מגיעה באופן שווה לכל התלמידים בכיתה, אך, בסופו של דבר, רק הספורטאים הטובים ביותר ייבחרו לייצג את הכיתה בתחרות הארצית</w:t>
      </w:r>
      <w:r>
        <w:rPr>
          <w:rFonts w:ascii="Arial" w:hAnsi="Arial" w:cs="Arial"/>
          <w:color w:val="000000"/>
          <w:sz w:val="20"/>
          <w:szCs w:val="20"/>
          <w:shd w:val="clear" w:color="auto" w:fill="FFFFFF"/>
        </w:rPr>
        <w:t>.</w:t>
      </w:r>
    </w:p>
    <w:p w:rsidR="00C43936" w:rsidRDefault="00C43936" w:rsidP="00C43936">
      <w:pPr>
        <w:pStyle w:val="NormalWeb"/>
        <w:shd w:val="clear" w:color="auto" w:fill="FFFFFF"/>
        <w:bidi/>
        <w:rPr>
          <w:rFonts w:ascii="Arial" w:hAnsi="Arial" w:cs="Arial"/>
          <w:color w:val="000000"/>
          <w:sz w:val="20"/>
          <w:szCs w:val="20"/>
        </w:rPr>
      </w:pPr>
      <w:r w:rsidRPr="0044629A">
        <w:rPr>
          <w:rFonts w:ascii="Arial" w:hAnsi="Arial" w:cs="Arial" w:hint="cs"/>
          <w:b/>
          <w:bCs/>
          <w:color w:val="000000"/>
          <w:sz w:val="28"/>
          <w:u w:val="single"/>
          <w:shd w:val="clear" w:color="auto" w:fill="FFFFFF"/>
          <w:rtl/>
        </w:rPr>
        <w:t xml:space="preserve">העדפה מתקנת : </w:t>
      </w:r>
      <w:r w:rsidRPr="00282069">
        <w:rPr>
          <w:rFonts w:ascii="Arial" w:hAnsi="Arial" w:cs="Arial"/>
          <w:color w:val="000000"/>
          <w:sz w:val="20"/>
          <w:rtl/>
        </w:rPr>
        <w:t>חוסר שוויון הזדמנויות, שהיה בעבר בחברות רבות, גורם לכך שעד היום קבוצות מסוימות נמצאות בעמדה טובה פחות מאחרות. למשל, יש חֲבָרוֹת, אשר בעבר הִפְלוּ את הנשים ולא נתנו להן הזדמנות שווה (כמו לגברים). עם הזמן חברות אלה החליטו לתת הזדמנות שווה לכול. אך לאחר שנים רבות של חוסר שוויון, גם עכשיו היכולת של הנשים להתמודד על תפקידים טובים או להתקדם – פחותה משל הגברים</w:t>
      </w:r>
      <w:r>
        <w:rPr>
          <w:rFonts w:ascii="Arial" w:hAnsi="Arial" w:cs="Arial"/>
          <w:color w:val="000000"/>
          <w:sz w:val="20"/>
          <w:szCs w:val="20"/>
        </w:rPr>
        <w:t>.</w:t>
      </w:r>
    </w:p>
    <w:p w:rsidR="00C43936" w:rsidRDefault="00C43936" w:rsidP="00C43936">
      <w:pPr>
        <w:pStyle w:val="NormalWeb"/>
        <w:shd w:val="clear" w:color="auto" w:fill="FFFFFF"/>
        <w:bidi/>
        <w:rPr>
          <w:rFonts w:ascii="Arial" w:hAnsi="Arial" w:cs="Arial"/>
          <w:color w:val="000000"/>
          <w:sz w:val="20"/>
          <w:szCs w:val="20"/>
        </w:rPr>
      </w:pPr>
      <w:r w:rsidRPr="00282069">
        <w:rPr>
          <w:rFonts w:ascii="Arial" w:hAnsi="Arial" w:cs="Arial"/>
          <w:color w:val="000000"/>
          <w:sz w:val="20"/>
          <w:rtl/>
        </w:rPr>
        <w:t>כדי לתקן את חוסר השוויון, יוצרים העדפה מתקנת. כלומר: נותנים לקבוצה החלשה (בדוגמה שלנו: לנשים) יחס טוב יותר מאשר לאחרים, ומקדמים אותה על חשבון קבוצות אחרות. אם כן, ההעדפה המתקנת נועדה לתקן חוסר שוויון שהיה בעבר, ולהעניק שוויון הזדמנויות אמתי לכולם</w:t>
      </w:r>
      <w:r>
        <w:rPr>
          <w:rFonts w:ascii="Arial" w:hAnsi="Arial" w:cs="Arial"/>
          <w:color w:val="000000"/>
          <w:sz w:val="20"/>
          <w:szCs w:val="20"/>
        </w:rPr>
        <w:t>.</w:t>
      </w:r>
    </w:p>
    <w:p w:rsidR="00C43936" w:rsidRDefault="00C43936" w:rsidP="00C43936">
      <w:pPr>
        <w:pStyle w:val="NormalWeb"/>
        <w:shd w:val="clear" w:color="auto" w:fill="FFFFFF"/>
        <w:bidi/>
        <w:rPr>
          <w:rFonts w:asciiTheme="majorHAnsi" w:hAnsiTheme="majorHAnsi"/>
          <w:sz w:val="28"/>
          <w:szCs w:val="28"/>
          <w:rtl/>
        </w:rPr>
      </w:pPr>
      <w:r w:rsidRPr="0044629A">
        <w:rPr>
          <w:rFonts w:ascii="Arial" w:hAnsi="Arial" w:cs="Arial" w:hint="cs"/>
          <w:b/>
          <w:bCs/>
          <w:color w:val="000000"/>
          <w:sz w:val="28"/>
          <w:u w:val="single"/>
          <w:rtl/>
        </w:rPr>
        <w:t xml:space="preserve">חוקים המגנים על השוויון : </w:t>
      </w:r>
      <w:r w:rsidRPr="00282069">
        <w:rPr>
          <w:rFonts w:ascii="Arial" w:hAnsi="Arial" w:cs="Arial"/>
          <w:color w:val="000000"/>
          <w:sz w:val="20"/>
          <w:shd w:val="clear" w:color="auto" w:fill="FFFFFF"/>
          <w:rtl/>
        </w:rPr>
        <w:t>בישראל הזכות לשוויון הוכרה בפסקי דין רבים של בית המשפט העליון, והיא נחשבת חלק מן הזכות לכבוד, אשר נכללה בחוק יסוד: כבוד האדם וחירותו. לכן נחקקו חוקים רבים להגנה על השוויון, כגון: חוק: שיווי זכויות האישה (מגן על שוויון זכויות לנשים ולגברים), או חוק: שוויון זכויות בעבודה (מגן על השוויון בקבלה לעבוד</w:t>
      </w:r>
      <w:r>
        <w:rPr>
          <w:rFonts w:ascii="Arial" w:hAnsi="Arial" w:cs="Arial" w:hint="cs"/>
          <w:color w:val="000000"/>
          <w:sz w:val="20"/>
          <w:shd w:val="clear" w:color="auto" w:fill="FFFFFF"/>
          <w:rtl/>
        </w:rPr>
        <w:t xml:space="preserve">ה.    </w:t>
      </w:r>
    </w:p>
    <w:p w:rsidR="00C43936" w:rsidRDefault="00C43936" w:rsidP="00C43936">
      <w:pPr>
        <w:pStyle w:val="NormalWeb"/>
        <w:shd w:val="clear" w:color="auto" w:fill="FFFFFF"/>
        <w:bidi/>
        <w:ind w:left="-284"/>
        <w:rPr>
          <w:rFonts w:ascii="Arial" w:hAnsi="Arial" w:cs="Arial"/>
          <w:b/>
          <w:bCs/>
          <w:color w:val="000000"/>
          <w:sz w:val="28"/>
          <w:szCs w:val="28"/>
          <w:u w:val="single"/>
          <w:rtl/>
        </w:rPr>
      </w:pPr>
    </w:p>
    <w:p w:rsidR="00C43936" w:rsidRDefault="00C43936" w:rsidP="00C43936">
      <w:pPr>
        <w:pStyle w:val="NormalWeb"/>
        <w:shd w:val="clear" w:color="auto" w:fill="FFFFFF"/>
        <w:bidi/>
        <w:ind w:left="-284"/>
        <w:rPr>
          <w:rFonts w:ascii="Arial" w:hAnsi="Arial" w:cs="Arial"/>
          <w:b/>
          <w:bCs/>
          <w:color w:val="000000"/>
          <w:sz w:val="28"/>
          <w:szCs w:val="28"/>
          <w:rtl/>
        </w:rPr>
      </w:pPr>
      <w:r w:rsidRPr="00885927">
        <w:rPr>
          <w:rFonts w:ascii="Arial" w:hAnsi="Arial" w:cs="Arial" w:hint="cs"/>
          <w:b/>
          <w:bCs/>
          <w:color w:val="000000"/>
          <w:sz w:val="28"/>
          <w:szCs w:val="28"/>
          <w:rtl/>
        </w:rPr>
        <w:t xml:space="preserve">                                  </w:t>
      </w:r>
    </w:p>
    <w:p w:rsidR="00C43936" w:rsidRDefault="00C43936" w:rsidP="00C43936">
      <w:pPr>
        <w:pStyle w:val="NormalWeb"/>
        <w:shd w:val="clear" w:color="auto" w:fill="FFFFFF"/>
        <w:bidi/>
        <w:ind w:left="-284"/>
        <w:rPr>
          <w:rFonts w:ascii="Arial" w:hAnsi="Arial" w:cs="Arial"/>
          <w:b/>
          <w:bCs/>
          <w:color w:val="000000"/>
          <w:sz w:val="28"/>
          <w:szCs w:val="28"/>
          <w:rtl/>
        </w:rPr>
      </w:pPr>
    </w:p>
    <w:p w:rsidR="00C43936" w:rsidRDefault="00C43936" w:rsidP="00C43936">
      <w:pPr>
        <w:pStyle w:val="NormalWeb"/>
        <w:shd w:val="clear" w:color="auto" w:fill="FFFFFF"/>
        <w:bidi/>
        <w:ind w:left="-284"/>
        <w:rPr>
          <w:rFonts w:ascii="Arial" w:hAnsi="Arial" w:cs="Arial"/>
          <w:b/>
          <w:bCs/>
          <w:color w:val="000000"/>
          <w:sz w:val="28"/>
          <w:szCs w:val="28"/>
          <w:rtl/>
        </w:rPr>
      </w:pPr>
    </w:p>
    <w:p w:rsidR="00C43936" w:rsidRDefault="00C43936" w:rsidP="00C43936">
      <w:pPr>
        <w:pStyle w:val="NormalWeb"/>
        <w:shd w:val="clear" w:color="auto" w:fill="FFFFFF"/>
        <w:bidi/>
        <w:ind w:left="-284"/>
        <w:rPr>
          <w:rFonts w:ascii="Arial" w:hAnsi="Arial" w:cs="Arial"/>
          <w:b/>
          <w:bCs/>
          <w:color w:val="000000"/>
          <w:sz w:val="28"/>
          <w:szCs w:val="28"/>
          <w:rtl/>
        </w:rPr>
      </w:pPr>
    </w:p>
    <w:p w:rsidR="00C43936" w:rsidRDefault="00C43936" w:rsidP="00C43936">
      <w:pPr>
        <w:pStyle w:val="NormalWeb"/>
        <w:shd w:val="clear" w:color="auto" w:fill="FFFFFF"/>
        <w:bidi/>
        <w:ind w:left="-284"/>
        <w:rPr>
          <w:rFonts w:ascii="Arial" w:hAnsi="Arial" w:cs="Arial"/>
          <w:b/>
          <w:bCs/>
          <w:color w:val="000000"/>
          <w:sz w:val="28"/>
          <w:szCs w:val="28"/>
          <w:u w:val="single"/>
          <w:rtl/>
        </w:rPr>
      </w:pPr>
      <w:r w:rsidRPr="00885927">
        <w:rPr>
          <w:rFonts w:ascii="Arial" w:hAnsi="Arial" w:cs="Arial" w:hint="cs"/>
          <w:b/>
          <w:bCs/>
          <w:color w:val="000000"/>
          <w:sz w:val="28"/>
          <w:szCs w:val="28"/>
          <w:rtl/>
        </w:rPr>
        <w:t xml:space="preserve">  </w:t>
      </w:r>
    </w:p>
    <w:p w:rsidR="00C43936" w:rsidRDefault="00C43936" w:rsidP="00C43936">
      <w:pPr>
        <w:pStyle w:val="NormalWeb"/>
        <w:shd w:val="clear" w:color="auto" w:fill="FFFFFF"/>
        <w:bidi/>
        <w:ind w:left="-284"/>
        <w:jc w:val="center"/>
        <w:rPr>
          <w:rFonts w:ascii="Arial" w:hAnsi="Arial" w:cs="Arial"/>
          <w:b/>
          <w:bCs/>
          <w:color w:val="000000"/>
          <w:sz w:val="28"/>
          <w:szCs w:val="28"/>
          <w:u w:val="single"/>
          <w:rtl/>
        </w:rPr>
      </w:pPr>
      <w:r>
        <w:rPr>
          <w:rFonts w:ascii="Arial" w:hAnsi="Arial" w:cs="Arial" w:hint="cs"/>
          <w:b/>
          <w:bCs/>
          <w:color w:val="000000"/>
          <w:sz w:val="28"/>
          <w:szCs w:val="28"/>
          <w:u w:val="single"/>
          <w:rtl/>
        </w:rPr>
        <w:lastRenderedPageBreak/>
        <w:t>מטרות העבודה</w:t>
      </w:r>
    </w:p>
    <w:p w:rsidR="00C43936" w:rsidRPr="00E67498" w:rsidRDefault="00C43936" w:rsidP="00C43936">
      <w:pPr>
        <w:pStyle w:val="NormalWeb"/>
        <w:shd w:val="clear" w:color="auto" w:fill="FFFFFF"/>
        <w:bidi/>
        <w:ind w:left="-284"/>
        <w:rPr>
          <w:rFonts w:ascii="Arial" w:hAnsi="Arial" w:cs="Arial"/>
          <w:b/>
          <w:bCs/>
          <w:color w:val="000000"/>
          <w:u w:val="single"/>
          <w:rtl/>
        </w:rPr>
      </w:pPr>
      <w:r>
        <w:rPr>
          <w:rFonts w:ascii="Arial" w:hAnsi="Arial" w:cs="Arial" w:hint="cs"/>
          <w:b/>
          <w:bCs/>
          <w:color w:val="000000"/>
          <w:u w:val="single"/>
          <w:rtl/>
        </w:rPr>
        <w:t xml:space="preserve">מטרות </w:t>
      </w:r>
      <w:r w:rsidRPr="00E67498">
        <w:rPr>
          <w:rFonts w:ascii="Arial" w:hAnsi="Arial" w:cs="Arial" w:hint="cs"/>
          <w:b/>
          <w:bCs/>
          <w:color w:val="000000"/>
          <w:u w:val="single"/>
          <w:rtl/>
        </w:rPr>
        <w:t>בתחום התוכן והמשמעות:</w:t>
      </w:r>
    </w:p>
    <w:p w:rsidR="00C43936" w:rsidRPr="00885927" w:rsidRDefault="00C43936" w:rsidP="00C43936">
      <w:pPr>
        <w:pStyle w:val="NormalWeb"/>
        <w:shd w:val="clear" w:color="auto" w:fill="FFFFFF"/>
        <w:bidi/>
        <w:ind w:left="-284"/>
        <w:rPr>
          <w:rFonts w:ascii="Arial" w:hAnsi="Arial" w:cs="Arial"/>
          <w:color w:val="000000"/>
          <w:rtl/>
        </w:rPr>
      </w:pPr>
      <w:r w:rsidRPr="00885927">
        <w:rPr>
          <w:rFonts w:ascii="Arial" w:hAnsi="Arial" w:cs="Arial" w:hint="cs"/>
          <w:color w:val="000000"/>
          <w:rtl/>
        </w:rPr>
        <w:t>1. לימוד וניתוח הזכות  לשוויון ולמניעת הפליה.</w:t>
      </w:r>
    </w:p>
    <w:p w:rsidR="00C43936" w:rsidRPr="00885927" w:rsidRDefault="00C43936" w:rsidP="00C43936">
      <w:pPr>
        <w:pStyle w:val="NormalWeb"/>
        <w:shd w:val="clear" w:color="auto" w:fill="FFFFFF"/>
        <w:bidi/>
        <w:ind w:left="-284"/>
        <w:rPr>
          <w:rFonts w:ascii="Arial" w:hAnsi="Arial" w:cs="Arial"/>
          <w:color w:val="000000"/>
          <w:rtl/>
        </w:rPr>
      </w:pPr>
      <w:r w:rsidRPr="00885927">
        <w:rPr>
          <w:rFonts w:ascii="Arial" w:hAnsi="Arial" w:cs="Arial" w:hint="cs"/>
          <w:color w:val="000000"/>
          <w:rtl/>
        </w:rPr>
        <w:t>2. הצגת עמדות ותפיסות בנושא שוויון, הוגנות ואחריות אישית.</w:t>
      </w:r>
    </w:p>
    <w:p w:rsidR="00C43936" w:rsidRPr="00885927" w:rsidRDefault="00C43936" w:rsidP="00C43936">
      <w:pPr>
        <w:pStyle w:val="NormalWeb"/>
        <w:shd w:val="clear" w:color="auto" w:fill="FFFFFF"/>
        <w:bidi/>
        <w:ind w:left="-284"/>
        <w:rPr>
          <w:rFonts w:ascii="Arial" w:hAnsi="Arial" w:cs="Arial"/>
          <w:color w:val="000000"/>
          <w:rtl/>
        </w:rPr>
      </w:pPr>
      <w:r w:rsidRPr="00885927">
        <w:rPr>
          <w:rFonts w:ascii="Arial" w:hAnsi="Arial" w:cs="Arial" w:hint="cs"/>
          <w:color w:val="000000"/>
          <w:rtl/>
        </w:rPr>
        <w:t>3. הכרה באחריות של בני הנוער להגנה ולשמירה על מימוש זכות זו.</w:t>
      </w:r>
    </w:p>
    <w:p w:rsidR="00C43936" w:rsidRPr="00885927" w:rsidRDefault="00C43936" w:rsidP="00C43936">
      <w:pPr>
        <w:pStyle w:val="NormalWeb"/>
        <w:shd w:val="clear" w:color="auto" w:fill="FFFFFF"/>
        <w:bidi/>
        <w:ind w:left="-284"/>
        <w:rPr>
          <w:rFonts w:ascii="Arial" w:hAnsi="Arial" w:cs="Arial"/>
          <w:color w:val="000000"/>
          <w:rtl/>
        </w:rPr>
      </w:pPr>
      <w:r w:rsidRPr="00885927">
        <w:rPr>
          <w:rFonts w:ascii="Arial" w:hAnsi="Arial" w:cs="Arial" w:hint="cs"/>
          <w:color w:val="000000"/>
          <w:rtl/>
        </w:rPr>
        <w:t>4. הצגת היבטים יישומיים למעורבות ולנקיטת פעולה במעגלי החיים השונים הקרובים לבני הנוער.</w:t>
      </w:r>
    </w:p>
    <w:p w:rsidR="00C43936" w:rsidRPr="00E67498" w:rsidRDefault="00C43936" w:rsidP="00C43936">
      <w:pPr>
        <w:pStyle w:val="NormalWeb"/>
        <w:shd w:val="clear" w:color="auto" w:fill="FFFFFF"/>
        <w:bidi/>
        <w:ind w:left="-284"/>
        <w:rPr>
          <w:rFonts w:ascii="Arial" w:hAnsi="Arial" w:cs="Arial"/>
          <w:b/>
          <w:bCs/>
          <w:color w:val="000000"/>
          <w:u w:val="single"/>
          <w:rtl/>
        </w:rPr>
      </w:pPr>
      <w:r w:rsidRPr="00E67498">
        <w:rPr>
          <w:rFonts w:ascii="Arial" w:hAnsi="Arial" w:cs="Arial" w:hint="cs"/>
          <w:b/>
          <w:bCs/>
          <w:color w:val="000000"/>
          <w:u w:val="single"/>
          <w:rtl/>
        </w:rPr>
        <w:t>מטרות בתחום המיומנויות:</w:t>
      </w:r>
    </w:p>
    <w:p w:rsidR="00C43936" w:rsidRPr="00885927" w:rsidRDefault="00C43936" w:rsidP="00C43936">
      <w:pPr>
        <w:pStyle w:val="NormalWeb"/>
        <w:shd w:val="clear" w:color="auto" w:fill="FFFFFF"/>
        <w:bidi/>
        <w:ind w:left="-284"/>
        <w:rPr>
          <w:rFonts w:ascii="Arial" w:hAnsi="Arial" w:cs="Arial"/>
          <w:color w:val="000000"/>
          <w:rtl/>
        </w:rPr>
      </w:pPr>
      <w:r w:rsidRPr="00885927">
        <w:rPr>
          <w:rFonts w:ascii="Arial" w:hAnsi="Arial" w:cs="Arial" w:hint="cs"/>
          <w:color w:val="000000"/>
          <w:rtl/>
        </w:rPr>
        <w:t>1. היכרות  ולימוד של שיטת החקר המסורתית לכתיבת עבודה מחקרית.</w:t>
      </w:r>
    </w:p>
    <w:p w:rsidR="00C43936" w:rsidRDefault="00C43936" w:rsidP="00C43936">
      <w:pPr>
        <w:pStyle w:val="NormalWeb"/>
        <w:shd w:val="clear" w:color="auto" w:fill="FFFFFF"/>
        <w:bidi/>
        <w:ind w:left="-284"/>
        <w:rPr>
          <w:rFonts w:ascii="Arial" w:hAnsi="Arial" w:cs="Arial"/>
          <w:color w:val="000000"/>
          <w:rtl/>
        </w:rPr>
      </w:pPr>
      <w:r w:rsidRPr="00885927">
        <w:rPr>
          <w:rFonts w:ascii="Arial" w:hAnsi="Arial" w:cs="Arial" w:hint="cs"/>
          <w:color w:val="000000"/>
          <w:rtl/>
        </w:rPr>
        <w:t>2. היכרות באמצעות שדה החקר עם הקהילה המקומית של קדימה.</w:t>
      </w:r>
    </w:p>
    <w:p w:rsidR="00C43936" w:rsidRDefault="00C43936" w:rsidP="00C43936">
      <w:pPr>
        <w:bidi w:val="0"/>
        <w:rPr>
          <w:rFonts w:ascii="Arial" w:eastAsia="Times New Roman" w:hAnsi="Arial" w:cs="Arial"/>
          <w:color w:val="000000"/>
          <w:sz w:val="24"/>
          <w:szCs w:val="24"/>
          <w:rtl/>
        </w:rPr>
      </w:pPr>
      <w:r>
        <w:rPr>
          <w:rFonts w:ascii="Arial" w:hAnsi="Arial" w:cs="Arial"/>
          <w:color w:val="000000"/>
          <w:rtl/>
        </w:rPr>
        <w:br w:type="page"/>
      </w:r>
    </w:p>
    <w:p w:rsidR="00C43936" w:rsidRPr="00CD0E1A" w:rsidRDefault="00C43936" w:rsidP="00C43936">
      <w:pPr>
        <w:pStyle w:val="NormalWeb"/>
        <w:shd w:val="clear" w:color="auto" w:fill="FFFFFF"/>
        <w:bidi/>
        <w:ind w:left="-284"/>
        <w:jc w:val="center"/>
        <w:rPr>
          <w:rFonts w:ascii="Arial" w:hAnsi="Arial" w:cs="Arial"/>
          <w:b/>
          <w:bCs/>
          <w:color w:val="000000"/>
          <w:sz w:val="28"/>
          <w:szCs w:val="28"/>
          <w:rtl/>
        </w:rPr>
      </w:pPr>
      <w:r>
        <w:rPr>
          <w:rFonts w:ascii="Arial" w:hAnsi="Arial" w:cs="Arial" w:hint="cs"/>
          <w:b/>
          <w:bCs/>
          <w:color w:val="000000"/>
          <w:rtl/>
        </w:rPr>
        <w:lastRenderedPageBreak/>
        <w:t xml:space="preserve">1. </w:t>
      </w:r>
      <w:r>
        <w:rPr>
          <w:rFonts w:ascii="Arial" w:hAnsi="Arial" w:cs="Arial" w:hint="cs"/>
          <w:b/>
          <w:bCs/>
          <w:color w:val="000000"/>
          <w:sz w:val="28"/>
          <w:szCs w:val="28"/>
          <w:u w:val="single"/>
          <w:rtl/>
        </w:rPr>
        <w:t xml:space="preserve">חלקי העבודה </w:t>
      </w:r>
    </w:p>
    <w:p w:rsidR="00C43936" w:rsidRPr="009653C3" w:rsidRDefault="00C43936" w:rsidP="00C43936">
      <w:pPr>
        <w:pStyle w:val="a3"/>
        <w:numPr>
          <w:ilvl w:val="3"/>
          <w:numId w:val="2"/>
        </w:numPr>
        <w:ind w:left="0" w:hanging="142"/>
        <w:rPr>
          <w:rFonts w:asciiTheme="majorHAnsi" w:hAnsiTheme="majorHAnsi"/>
          <w:sz w:val="24"/>
          <w:szCs w:val="24"/>
        </w:rPr>
      </w:pPr>
      <w:r w:rsidRPr="009653C3">
        <w:rPr>
          <w:rFonts w:asciiTheme="majorHAnsi" w:hAnsiTheme="majorHAnsi"/>
          <w:sz w:val="24"/>
          <w:szCs w:val="24"/>
          <w:u w:val="single"/>
          <w:rtl/>
        </w:rPr>
        <w:t>חלק עיוני:</w:t>
      </w:r>
      <w:r w:rsidRPr="009653C3">
        <w:rPr>
          <w:rFonts w:asciiTheme="majorHAnsi" w:hAnsiTheme="majorHAnsi"/>
          <w:sz w:val="24"/>
          <w:szCs w:val="24"/>
          <w:rtl/>
        </w:rPr>
        <w:t xml:space="preserve"> סקירת ספרותית של </w:t>
      </w:r>
      <w:r w:rsidRPr="009653C3">
        <w:rPr>
          <w:rFonts w:asciiTheme="majorHAnsi" w:hAnsiTheme="majorHAnsi" w:hint="cs"/>
          <w:sz w:val="24"/>
          <w:szCs w:val="24"/>
          <w:rtl/>
        </w:rPr>
        <w:t>התופעות הספציפיות הנחקרות ושל כל אחד מהמשתנים.</w:t>
      </w:r>
    </w:p>
    <w:p w:rsidR="00C43936" w:rsidRPr="009653C3" w:rsidRDefault="00C43936" w:rsidP="00C43936">
      <w:pPr>
        <w:ind w:left="-284"/>
        <w:rPr>
          <w:rFonts w:asciiTheme="majorHAnsi" w:hAnsiTheme="majorHAnsi"/>
          <w:sz w:val="24"/>
          <w:szCs w:val="24"/>
        </w:rPr>
      </w:pPr>
      <w:proofErr w:type="spellStart"/>
      <w:r w:rsidRPr="009653C3">
        <w:rPr>
          <w:rFonts w:asciiTheme="majorHAnsi" w:hAnsiTheme="majorHAnsi" w:hint="cs"/>
          <w:sz w:val="24"/>
          <w:szCs w:val="24"/>
          <w:rtl/>
        </w:rPr>
        <w:t>ב.</w:t>
      </w:r>
      <w:r w:rsidRPr="009653C3">
        <w:rPr>
          <w:rFonts w:asciiTheme="majorHAnsi" w:hAnsiTheme="majorHAnsi"/>
          <w:sz w:val="24"/>
          <w:szCs w:val="24"/>
          <w:u w:val="single"/>
          <w:rtl/>
        </w:rPr>
        <w:t>חלק</w:t>
      </w:r>
      <w:proofErr w:type="spellEnd"/>
      <w:r w:rsidRPr="009653C3">
        <w:rPr>
          <w:rFonts w:asciiTheme="majorHAnsi" w:hAnsiTheme="majorHAnsi"/>
          <w:sz w:val="24"/>
          <w:szCs w:val="24"/>
          <w:u w:val="single"/>
          <w:rtl/>
        </w:rPr>
        <w:t xml:space="preserve"> מעשי</w:t>
      </w:r>
      <w:r w:rsidRPr="009653C3">
        <w:rPr>
          <w:rFonts w:asciiTheme="majorHAnsi" w:hAnsiTheme="majorHAnsi"/>
          <w:sz w:val="24"/>
          <w:szCs w:val="24"/>
          <w:rtl/>
        </w:rPr>
        <w:t>: בניית מחקר כמותי</w:t>
      </w:r>
      <w:r w:rsidRPr="009653C3">
        <w:rPr>
          <w:rFonts w:asciiTheme="majorHAnsi" w:hAnsiTheme="majorHAnsi" w:hint="cs"/>
          <w:sz w:val="24"/>
          <w:szCs w:val="24"/>
          <w:rtl/>
        </w:rPr>
        <w:t xml:space="preserve"> הבוחן את הנושא הנבחר ואת ההשפעה של המשתנה המשפיע על המשתנה המושפע ע"פ שאלת החקר.</w:t>
      </w:r>
    </w:p>
    <w:p w:rsidR="00C43936" w:rsidRPr="00CD0E1A" w:rsidRDefault="00C43936" w:rsidP="00C43936">
      <w:pPr>
        <w:pStyle w:val="a3"/>
        <w:ind w:left="141"/>
        <w:rPr>
          <w:rFonts w:asciiTheme="majorHAnsi" w:hAnsiTheme="majorHAnsi"/>
          <w:b/>
          <w:bCs/>
          <w:sz w:val="24"/>
          <w:szCs w:val="24"/>
        </w:rPr>
      </w:pPr>
    </w:p>
    <w:p w:rsidR="00C43936" w:rsidRPr="009653C3" w:rsidRDefault="00C43936" w:rsidP="00C43936">
      <w:pPr>
        <w:ind w:left="-426" w:firstLine="142"/>
        <w:rPr>
          <w:rFonts w:asciiTheme="minorBidi" w:hAnsiTheme="minorBidi"/>
          <w:b/>
          <w:bCs/>
          <w:sz w:val="26"/>
          <w:szCs w:val="26"/>
          <w:u w:val="single"/>
          <w:rtl/>
        </w:rPr>
      </w:pPr>
      <w:r>
        <w:rPr>
          <w:rFonts w:asciiTheme="minorBidi" w:hAnsiTheme="minorBidi" w:hint="cs"/>
          <w:b/>
          <w:bCs/>
          <w:sz w:val="26"/>
          <w:szCs w:val="26"/>
          <w:u w:val="single"/>
          <w:rtl/>
        </w:rPr>
        <w:t>2.</w:t>
      </w:r>
      <w:r w:rsidRPr="009653C3">
        <w:rPr>
          <w:rFonts w:asciiTheme="minorBidi" w:hAnsiTheme="minorBidi"/>
          <w:b/>
          <w:bCs/>
          <w:sz w:val="26"/>
          <w:szCs w:val="26"/>
          <w:u w:val="single"/>
          <w:rtl/>
        </w:rPr>
        <w:t>תהליך כתיבת עבודת החקר מלווה במספר שלבים:</w:t>
      </w:r>
    </w:p>
    <w:p w:rsidR="00C43936" w:rsidRPr="0037651A" w:rsidRDefault="00C43936" w:rsidP="00C43936">
      <w:pPr>
        <w:pStyle w:val="a3"/>
        <w:numPr>
          <w:ilvl w:val="0"/>
          <w:numId w:val="1"/>
        </w:numPr>
        <w:spacing w:after="0"/>
        <w:ind w:left="141"/>
        <w:rPr>
          <w:rFonts w:asciiTheme="minorBidi" w:hAnsiTheme="minorBidi"/>
          <w:sz w:val="24"/>
          <w:szCs w:val="24"/>
          <w:rtl/>
        </w:rPr>
      </w:pPr>
      <w:r w:rsidRPr="0037651A">
        <w:rPr>
          <w:rFonts w:asciiTheme="minorBidi" w:hAnsiTheme="minorBidi"/>
          <w:sz w:val="24"/>
          <w:szCs w:val="24"/>
          <w:rtl/>
        </w:rPr>
        <w:t xml:space="preserve">בחירת </w:t>
      </w:r>
      <w:r>
        <w:rPr>
          <w:rFonts w:asciiTheme="minorBidi" w:hAnsiTheme="minorBidi" w:hint="cs"/>
          <w:sz w:val="24"/>
          <w:szCs w:val="24"/>
          <w:rtl/>
        </w:rPr>
        <w:t xml:space="preserve">נושא </w:t>
      </w:r>
      <w:r w:rsidRPr="0037651A">
        <w:rPr>
          <w:rFonts w:asciiTheme="minorBidi" w:hAnsiTheme="minorBidi"/>
          <w:sz w:val="24"/>
          <w:szCs w:val="24"/>
          <w:rtl/>
        </w:rPr>
        <w:t xml:space="preserve">לכתיבת העבודה על פי עניין הכותב. </w:t>
      </w:r>
    </w:p>
    <w:p w:rsidR="00C43936" w:rsidRPr="00996D24" w:rsidRDefault="00C43936" w:rsidP="00C43936">
      <w:pPr>
        <w:numPr>
          <w:ilvl w:val="0"/>
          <w:numId w:val="1"/>
        </w:numPr>
        <w:spacing w:after="0"/>
        <w:ind w:left="141"/>
        <w:rPr>
          <w:rFonts w:asciiTheme="minorBidi" w:hAnsiTheme="minorBidi"/>
          <w:sz w:val="24"/>
          <w:szCs w:val="24"/>
        </w:rPr>
      </w:pPr>
      <w:r w:rsidRPr="00996D24">
        <w:rPr>
          <w:rFonts w:asciiTheme="minorBidi" w:hAnsiTheme="minorBidi"/>
          <w:sz w:val="24"/>
          <w:szCs w:val="24"/>
          <w:rtl/>
        </w:rPr>
        <w:t>חלוקה לקבוצות של 3-4 תלמידים על פי עניין משותף (ולא בהכרח על פי חברות).</w:t>
      </w:r>
    </w:p>
    <w:p w:rsidR="00C43936" w:rsidRPr="00996D24" w:rsidRDefault="00C43936" w:rsidP="00C43936">
      <w:pPr>
        <w:numPr>
          <w:ilvl w:val="0"/>
          <w:numId w:val="1"/>
        </w:numPr>
        <w:spacing w:after="0"/>
        <w:ind w:left="141"/>
        <w:rPr>
          <w:rFonts w:asciiTheme="minorBidi" w:hAnsiTheme="minorBidi"/>
          <w:sz w:val="24"/>
          <w:szCs w:val="24"/>
          <w:rtl/>
        </w:rPr>
      </w:pPr>
      <w:r w:rsidRPr="00996D24">
        <w:rPr>
          <w:rFonts w:asciiTheme="minorBidi" w:hAnsiTheme="minorBidi"/>
          <w:sz w:val="24"/>
          <w:szCs w:val="24"/>
          <w:rtl/>
        </w:rPr>
        <w:t>קבלת הנחייה כללית לתהליך ממחנכת הכיתה בשיעורי חינוך ו</w:t>
      </w:r>
      <w:r w:rsidRPr="00996D24">
        <w:rPr>
          <w:rFonts w:asciiTheme="minorBidi" w:hAnsiTheme="minorBidi" w:hint="cs"/>
          <w:sz w:val="24"/>
          <w:szCs w:val="24"/>
          <w:rtl/>
        </w:rPr>
        <w:t>תרבות ישראל</w:t>
      </w:r>
      <w:r w:rsidRPr="00996D24">
        <w:rPr>
          <w:rFonts w:asciiTheme="minorBidi" w:hAnsiTheme="minorBidi"/>
          <w:sz w:val="24"/>
          <w:szCs w:val="24"/>
          <w:rtl/>
        </w:rPr>
        <w:t>.</w:t>
      </w:r>
    </w:p>
    <w:p w:rsidR="00C43936" w:rsidRPr="005F30FE" w:rsidRDefault="00C43936" w:rsidP="00C43936">
      <w:pPr>
        <w:numPr>
          <w:ilvl w:val="0"/>
          <w:numId w:val="1"/>
        </w:numPr>
        <w:spacing w:after="0"/>
        <w:ind w:left="141"/>
        <w:rPr>
          <w:rFonts w:asciiTheme="minorBidi" w:hAnsiTheme="minorBidi"/>
          <w:sz w:val="24"/>
          <w:szCs w:val="24"/>
          <w:rtl/>
        </w:rPr>
      </w:pPr>
      <w:r w:rsidRPr="00996D24">
        <w:rPr>
          <w:rFonts w:asciiTheme="minorBidi" w:hAnsiTheme="minorBidi"/>
          <w:sz w:val="24"/>
          <w:szCs w:val="24"/>
          <w:rtl/>
        </w:rPr>
        <w:t>עבודה עם מנחה קבוע מתוך צוות המורים של בית הספר. המפגשים יתקיימו אחת ל</w:t>
      </w:r>
      <w:r>
        <w:rPr>
          <w:rFonts w:asciiTheme="minorBidi" w:hAnsiTheme="minorBidi" w:hint="cs"/>
          <w:sz w:val="24"/>
          <w:szCs w:val="24"/>
          <w:rtl/>
        </w:rPr>
        <w:t>שבוע</w:t>
      </w:r>
      <w:r w:rsidRPr="00996D24">
        <w:rPr>
          <w:rFonts w:asciiTheme="minorBidi" w:hAnsiTheme="minorBidi"/>
          <w:sz w:val="24"/>
          <w:szCs w:val="24"/>
          <w:rtl/>
        </w:rPr>
        <w:t>, אחרי</w:t>
      </w:r>
      <w:r w:rsidRPr="005F30FE">
        <w:rPr>
          <w:rFonts w:asciiTheme="minorBidi" w:hAnsiTheme="minorBidi"/>
          <w:sz w:val="24"/>
          <w:szCs w:val="24"/>
          <w:rtl/>
        </w:rPr>
        <w:t xml:space="preserve"> שעות הלימודים. יומיים לפני המפגש, תשלחו למייל של המורה המנחה קובץ עם תוכן העבודה עליו תקבלו משוב במפגש.</w:t>
      </w:r>
    </w:p>
    <w:p w:rsidR="00C43936" w:rsidRPr="005F30FE" w:rsidRDefault="00C43936" w:rsidP="00C43936">
      <w:pPr>
        <w:numPr>
          <w:ilvl w:val="0"/>
          <w:numId w:val="1"/>
        </w:numPr>
        <w:spacing w:after="0"/>
        <w:ind w:left="141"/>
        <w:rPr>
          <w:rFonts w:asciiTheme="minorBidi" w:hAnsiTheme="minorBidi"/>
          <w:sz w:val="24"/>
          <w:szCs w:val="24"/>
        </w:rPr>
      </w:pPr>
      <w:r w:rsidRPr="005F30FE">
        <w:rPr>
          <w:rFonts w:asciiTheme="minorBidi" w:hAnsiTheme="minorBidi"/>
          <w:sz w:val="24"/>
          <w:szCs w:val="24"/>
          <w:rtl/>
        </w:rPr>
        <w:t xml:space="preserve">אחרי מסירת העבודה תכינו </w:t>
      </w:r>
      <w:r>
        <w:rPr>
          <w:rFonts w:asciiTheme="minorBidi" w:hAnsiTheme="minorBidi"/>
          <w:sz w:val="24"/>
          <w:szCs w:val="24"/>
          <w:rtl/>
        </w:rPr>
        <w:t>תוצר להצגה בתערוכה שתתקיים בסיום ה</w:t>
      </w:r>
      <w:r>
        <w:rPr>
          <w:rFonts w:asciiTheme="minorBidi" w:hAnsiTheme="minorBidi" w:hint="cs"/>
          <w:sz w:val="24"/>
          <w:szCs w:val="24"/>
          <w:rtl/>
        </w:rPr>
        <w:t>פרויקט</w:t>
      </w:r>
      <w:r w:rsidRPr="005F30FE">
        <w:rPr>
          <w:rFonts w:asciiTheme="minorBidi" w:hAnsiTheme="minorBidi"/>
          <w:sz w:val="24"/>
          <w:szCs w:val="24"/>
          <w:rtl/>
        </w:rPr>
        <w:t>.</w:t>
      </w:r>
    </w:p>
    <w:p w:rsidR="00C43936" w:rsidRDefault="00C43936" w:rsidP="00C43936">
      <w:pPr>
        <w:rPr>
          <w:rFonts w:asciiTheme="minorBidi" w:hAnsiTheme="minorBidi"/>
          <w:sz w:val="24"/>
          <w:szCs w:val="24"/>
          <w:rtl/>
        </w:rPr>
      </w:pPr>
      <w:r w:rsidRPr="005F30FE">
        <w:rPr>
          <w:rFonts w:asciiTheme="minorBidi" w:hAnsiTheme="minorBidi"/>
          <w:sz w:val="24"/>
          <w:szCs w:val="24"/>
          <w:rtl/>
        </w:rPr>
        <w:t xml:space="preserve"> </w:t>
      </w:r>
    </w:p>
    <w:p w:rsidR="00C43936" w:rsidRPr="00984E10" w:rsidRDefault="00C43936" w:rsidP="00C43936">
      <w:pPr>
        <w:pStyle w:val="a3"/>
        <w:numPr>
          <w:ilvl w:val="0"/>
          <w:numId w:val="2"/>
        </w:numPr>
        <w:rPr>
          <w:rFonts w:asciiTheme="minorBidi" w:hAnsiTheme="minorBidi"/>
          <w:b/>
          <w:bCs/>
          <w:sz w:val="24"/>
          <w:szCs w:val="24"/>
          <w:u w:val="single"/>
          <w:rtl/>
        </w:rPr>
      </w:pPr>
      <w:r w:rsidRPr="00984E10">
        <w:rPr>
          <w:rFonts w:asciiTheme="minorBidi" w:hAnsiTheme="minorBidi" w:hint="cs"/>
          <w:b/>
          <w:bCs/>
          <w:sz w:val="24"/>
          <w:szCs w:val="24"/>
          <w:u w:val="single"/>
          <w:rtl/>
        </w:rPr>
        <w:t xml:space="preserve">א. </w:t>
      </w:r>
      <w:r w:rsidRPr="00984E10">
        <w:rPr>
          <w:rFonts w:asciiTheme="minorBidi" w:hAnsiTheme="minorBidi"/>
          <w:b/>
          <w:bCs/>
          <w:sz w:val="24"/>
          <w:szCs w:val="24"/>
          <w:u w:val="single"/>
          <w:rtl/>
        </w:rPr>
        <w:t xml:space="preserve">בחירת </w:t>
      </w:r>
      <w:r w:rsidRPr="00984E10">
        <w:rPr>
          <w:rFonts w:asciiTheme="minorBidi" w:hAnsiTheme="minorBidi" w:hint="cs"/>
          <w:b/>
          <w:bCs/>
          <w:sz w:val="24"/>
          <w:szCs w:val="24"/>
          <w:u w:val="single"/>
          <w:rtl/>
        </w:rPr>
        <w:t>הנושא:</w:t>
      </w:r>
    </w:p>
    <w:p w:rsidR="00C43936" w:rsidRPr="005F30FE" w:rsidRDefault="00C43936" w:rsidP="00C43936">
      <w:pPr>
        <w:rPr>
          <w:rFonts w:asciiTheme="minorBidi" w:hAnsiTheme="minorBidi"/>
          <w:sz w:val="24"/>
          <w:szCs w:val="24"/>
          <w:rtl/>
        </w:rPr>
      </w:pPr>
      <w:r w:rsidRPr="005F30FE">
        <w:rPr>
          <w:rFonts w:asciiTheme="minorBidi" w:hAnsiTheme="minorBidi"/>
          <w:sz w:val="24"/>
          <w:szCs w:val="24"/>
          <w:rtl/>
        </w:rPr>
        <w:t>לפניכם מגוון נושאים לכתיב</w:t>
      </w:r>
      <w:r>
        <w:rPr>
          <w:rFonts w:asciiTheme="minorBidi" w:hAnsiTheme="minorBidi"/>
          <w:sz w:val="24"/>
          <w:szCs w:val="24"/>
          <w:rtl/>
        </w:rPr>
        <w:t xml:space="preserve">ת עבודת </w:t>
      </w:r>
      <w:r>
        <w:rPr>
          <w:rFonts w:asciiTheme="minorBidi" w:hAnsiTheme="minorBidi" w:hint="cs"/>
          <w:sz w:val="24"/>
          <w:szCs w:val="24"/>
          <w:rtl/>
        </w:rPr>
        <w:t>ה</w:t>
      </w:r>
      <w:r w:rsidRPr="005F30FE">
        <w:rPr>
          <w:rFonts w:asciiTheme="minorBidi" w:hAnsiTheme="minorBidi"/>
          <w:sz w:val="24"/>
          <w:szCs w:val="24"/>
          <w:rtl/>
        </w:rPr>
        <w:t>חקר:</w:t>
      </w:r>
    </w:p>
    <w:p w:rsidR="00C43936" w:rsidRDefault="00C43936" w:rsidP="00C43936">
      <w:pPr>
        <w:spacing w:before="100" w:beforeAutospacing="1" w:after="100" w:afterAutospacing="1"/>
        <w:ind w:left="-142"/>
        <w:rPr>
          <w:rFonts w:asciiTheme="minorBidi" w:hAnsiTheme="minorBidi"/>
          <w:sz w:val="24"/>
          <w:szCs w:val="24"/>
          <w:rtl/>
        </w:rPr>
      </w:pPr>
      <w:r>
        <w:rPr>
          <w:rFonts w:asciiTheme="minorBidi" w:hAnsiTheme="minorBidi" w:hint="cs"/>
          <w:sz w:val="24"/>
          <w:szCs w:val="24"/>
          <w:rtl/>
        </w:rPr>
        <w:t>1. כיצד באה לידי ביטוי הזכות לשוויון בחינוך הרגיל ובחינוך המיוחד?</w:t>
      </w:r>
    </w:p>
    <w:p w:rsidR="00C43936" w:rsidRDefault="00C43936" w:rsidP="00C43936">
      <w:pPr>
        <w:spacing w:before="100" w:beforeAutospacing="1" w:after="100" w:afterAutospacing="1"/>
        <w:ind w:left="-142"/>
        <w:rPr>
          <w:rFonts w:asciiTheme="minorBidi" w:hAnsiTheme="minorBidi"/>
          <w:sz w:val="24"/>
          <w:szCs w:val="24"/>
          <w:rtl/>
        </w:rPr>
      </w:pPr>
      <w:r>
        <w:rPr>
          <w:rFonts w:asciiTheme="minorBidi" w:hAnsiTheme="minorBidi" w:hint="cs"/>
          <w:sz w:val="24"/>
          <w:szCs w:val="24"/>
          <w:rtl/>
        </w:rPr>
        <w:t>2. הזכות לשילובם של תלמידים בעלי צרכים מיוחדים בקהילה הבית ספרית.</w:t>
      </w:r>
    </w:p>
    <w:p w:rsidR="00C43936" w:rsidRDefault="00C43936" w:rsidP="00C43936">
      <w:pPr>
        <w:spacing w:before="100" w:beforeAutospacing="1" w:after="100" w:afterAutospacing="1"/>
        <w:ind w:left="-142"/>
        <w:rPr>
          <w:rFonts w:asciiTheme="minorBidi" w:hAnsiTheme="minorBidi"/>
          <w:sz w:val="24"/>
          <w:szCs w:val="24"/>
          <w:rtl/>
        </w:rPr>
      </w:pPr>
      <w:r>
        <w:rPr>
          <w:rFonts w:asciiTheme="minorBidi" w:hAnsiTheme="minorBidi" w:hint="cs"/>
          <w:sz w:val="24"/>
          <w:szCs w:val="24"/>
          <w:rtl/>
        </w:rPr>
        <w:t xml:space="preserve">3. שוויון זכויות כלפי מיעוטים בישראל: ערבים, דרוזים, </w:t>
      </w:r>
      <w:proofErr w:type="spellStart"/>
      <w:r>
        <w:rPr>
          <w:rFonts w:asciiTheme="minorBidi" w:hAnsiTheme="minorBidi" w:hint="cs"/>
          <w:sz w:val="24"/>
          <w:szCs w:val="24"/>
          <w:rtl/>
        </w:rPr>
        <w:t>צ'רקסים</w:t>
      </w:r>
      <w:proofErr w:type="spellEnd"/>
      <w:r>
        <w:rPr>
          <w:rFonts w:asciiTheme="minorBidi" w:hAnsiTheme="minorBidi" w:hint="cs"/>
          <w:sz w:val="24"/>
          <w:szCs w:val="24"/>
          <w:rtl/>
        </w:rPr>
        <w:t xml:space="preserve"> ועוד בתחומי החיים השונים.</w:t>
      </w:r>
    </w:p>
    <w:p w:rsidR="00C43936" w:rsidRDefault="00C43936" w:rsidP="00C43936">
      <w:pPr>
        <w:spacing w:before="100" w:beforeAutospacing="1" w:after="100" w:afterAutospacing="1"/>
        <w:ind w:left="-142"/>
        <w:rPr>
          <w:rFonts w:asciiTheme="minorBidi" w:hAnsiTheme="minorBidi"/>
          <w:sz w:val="24"/>
          <w:szCs w:val="24"/>
          <w:rtl/>
        </w:rPr>
      </w:pPr>
      <w:r>
        <w:rPr>
          <w:rFonts w:asciiTheme="minorBidi" w:hAnsiTheme="minorBidi" w:hint="cs"/>
          <w:sz w:val="24"/>
          <w:szCs w:val="24"/>
          <w:rtl/>
        </w:rPr>
        <w:t>4. שוויון זכויות לגבי שילובם של מורים /מורות מהמגזרים השונים בעבודת ההוראה בביה"ס הממלכתי.</w:t>
      </w:r>
    </w:p>
    <w:p w:rsidR="00C43936" w:rsidRDefault="00C43936" w:rsidP="00C43936">
      <w:pPr>
        <w:spacing w:before="100" w:beforeAutospacing="1" w:after="100" w:afterAutospacing="1"/>
        <w:ind w:left="-142"/>
        <w:rPr>
          <w:rFonts w:asciiTheme="minorBidi" w:hAnsiTheme="minorBidi"/>
          <w:sz w:val="24"/>
          <w:szCs w:val="24"/>
          <w:rtl/>
        </w:rPr>
      </w:pPr>
      <w:r>
        <w:rPr>
          <w:rFonts w:asciiTheme="minorBidi" w:hAnsiTheme="minorBidi" w:hint="cs"/>
          <w:sz w:val="24"/>
          <w:szCs w:val="24"/>
          <w:rtl/>
        </w:rPr>
        <w:t>5. הזכות לשוויון כפי שהיא באה לידי ביטוי באומנויות השונות כתוצאה מהשינויים החברתיים במאה ה-21.</w:t>
      </w:r>
    </w:p>
    <w:p w:rsidR="00C43936" w:rsidRDefault="00C43936" w:rsidP="00C43936">
      <w:pPr>
        <w:spacing w:before="100" w:beforeAutospacing="1" w:after="100" w:afterAutospacing="1"/>
        <w:ind w:left="-142"/>
        <w:rPr>
          <w:rFonts w:asciiTheme="minorBidi" w:hAnsiTheme="minorBidi"/>
          <w:sz w:val="24"/>
          <w:szCs w:val="24"/>
          <w:rtl/>
        </w:rPr>
      </w:pPr>
      <w:r>
        <w:rPr>
          <w:rFonts w:asciiTheme="minorBidi" w:hAnsiTheme="minorBidi" w:hint="cs"/>
          <w:sz w:val="24"/>
          <w:szCs w:val="24"/>
          <w:rtl/>
        </w:rPr>
        <w:t xml:space="preserve">(התפתחות ה"היפ-הופ", המוסיקה השחורה, </w:t>
      </w:r>
      <w:proofErr w:type="spellStart"/>
      <w:r>
        <w:rPr>
          <w:rFonts w:asciiTheme="minorBidi" w:hAnsiTheme="minorBidi" w:hint="cs"/>
          <w:sz w:val="24"/>
          <w:szCs w:val="24"/>
          <w:rtl/>
        </w:rPr>
        <w:t>הקאפוורה</w:t>
      </w:r>
      <w:proofErr w:type="spellEnd"/>
      <w:r>
        <w:rPr>
          <w:rFonts w:asciiTheme="minorBidi" w:hAnsiTheme="minorBidi" w:hint="cs"/>
          <w:sz w:val="24"/>
          <w:szCs w:val="24"/>
          <w:rtl/>
        </w:rPr>
        <w:t xml:space="preserve">  , האומנות המופשטת ועוד.)</w:t>
      </w:r>
    </w:p>
    <w:p w:rsidR="00C43936" w:rsidRDefault="00C43936" w:rsidP="00C43936">
      <w:pPr>
        <w:spacing w:before="100" w:beforeAutospacing="1" w:after="100" w:afterAutospacing="1"/>
        <w:ind w:left="-142"/>
        <w:rPr>
          <w:rFonts w:asciiTheme="minorBidi" w:hAnsiTheme="minorBidi"/>
          <w:sz w:val="24"/>
          <w:szCs w:val="24"/>
          <w:rtl/>
        </w:rPr>
      </w:pPr>
      <w:r>
        <w:rPr>
          <w:rFonts w:asciiTheme="minorBidi" w:hAnsiTheme="minorBidi" w:hint="cs"/>
          <w:sz w:val="24"/>
          <w:szCs w:val="24"/>
          <w:rtl/>
        </w:rPr>
        <w:t>6. סוגיית שוויון הזכויות לאנשים עם מוגבלות.(נכים, קשישים ועוד.)</w:t>
      </w:r>
    </w:p>
    <w:p w:rsidR="00C43936" w:rsidRDefault="00C43936" w:rsidP="00C43936">
      <w:pPr>
        <w:spacing w:before="100" w:beforeAutospacing="1" w:after="100" w:afterAutospacing="1"/>
        <w:ind w:left="-142"/>
        <w:rPr>
          <w:rFonts w:asciiTheme="minorBidi" w:hAnsiTheme="minorBidi"/>
          <w:sz w:val="24"/>
          <w:szCs w:val="24"/>
          <w:rtl/>
        </w:rPr>
      </w:pPr>
      <w:r>
        <w:rPr>
          <w:rFonts w:asciiTheme="minorBidi" w:hAnsiTheme="minorBidi" w:hint="cs"/>
          <w:sz w:val="24"/>
          <w:szCs w:val="24"/>
          <w:rtl/>
        </w:rPr>
        <w:t>7. השוואה בין תנועת נוער רגילה לתנועת הנוער "כנפיים של קרמבו".</w:t>
      </w:r>
    </w:p>
    <w:p w:rsidR="00C43936" w:rsidRDefault="00C43936" w:rsidP="00C43936">
      <w:pPr>
        <w:spacing w:before="100" w:beforeAutospacing="1" w:after="100" w:afterAutospacing="1"/>
        <w:ind w:left="-142"/>
        <w:rPr>
          <w:rFonts w:asciiTheme="minorBidi" w:hAnsiTheme="minorBidi"/>
          <w:sz w:val="24"/>
          <w:szCs w:val="24"/>
          <w:rtl/>
        </w:rPr>
      </w:pPr>
      <w:r>
        <w:rPr>
          <w:rFonts w:asciiTheme="minorBidi" w:hAnsiTheme="minorBidi" w:hint="cs"/>
          <w:sz w:val="24"/>
          <w:szCs w:val="24"/>
          <w:rtl/>
        </w:rPr>
        <w:t>8. כיצד באה לידי ביטוי הזכות לשוויון בספרות ? בספרות העברית ובספרות הערבית?</w:t>
      </w:r>
    </w:p>
    <w:p w:rsidR="00C43936" w:rsidRDefault="00C43936" w:rsidP="00C43936">
      <w:pPr>
        <w:spacing w:before="100" w:beforeAutospacing="1" w:after="100" w:afterAutospacing="1"/>
        <w:ind w:left="-142"/>
        <w:rPr>
          <w:rFonts w:asciiTheme="minorBidi" w:hAnsiTheme="minorBidi"/>
          <w:sz w:val="24"/>
          <w:szCs w:val="24"/>
          <w:rtl/>
        </w:rPr>
      </w:pPr>
      <w:r>
        <w:rPr>
          <w:rFonts w:asciiTheme="minorBidi" w:hAnsiTheme="minorBidi" w:hint="cs"/>
          <w:sz w:val="24"/>
          <w:szCs w:val="24"/>
          <w:rtl/>
        </w:rPr>
        <w:t>9. כיצד באה לידי ביטוי הזכות לשוויון בסרטים?</w:t>
      </w:r>
    </w:p>
    <w:p w:rsidR="00C43936" w:rsidRDefault="00C43936" w:rsidP="00C43936">
      <w:pPr>
        <w:spacing w:before="100" w:beforeAutospacing="1" w:after="100" w:afterAutospacing="1"/>
        <w:ind w:left="-142"/>
        <w:rPr>
          <w:rFonts w:asciiTheme="minorBidi" w:hAnsiTheme="minorBidi"/>
          <w:sz w:val="24"/>
          <w:szCs w:val="24"/>
          <w:rtl/>
        </w:rPr>
      </w:pPr>
      <w:r>
        <w:rPr>
          <w:rFonts w:asciiTheme="minorBidi" w:hAnsiTheme="minorBidi" w:hint="cs"/>
          <w:sz w:val="24"/>
          <w:szCs w:val="24"/>
          <w:rtl/>
        </w:rPr>
        <w:t>10. ההתייחסות  במקורות היהודיים  לנושא הזכות לשוויון.</w:t>
      </w:r>
    </w:p>
    <w:p w:rsidR="00C43936" w:rsidRDefault="00C43936" w:rsidP="00C43936">
      <w:pPr>
        <w:spacing w:before="100" w:beforeAutospacing="1" w:after="100" w:afterAutospacing="1"/>
        <w:ind w:left="-142"/>
        <w:rPr>
          <w:rFonts w:asciiTheme="minorBidi" w:hAnsiTheme="minorBidi"/>
          <w:sz w:val="24"/>
          <w:szCs w:val="24"/>
          <w:rtl/>
        </w:rPr>
      </w:pPr>
      <w:r>
        <w:rPr>
          <w:rFonts w:asciiTheme="minorBidi" w:hAnsiTheme="minorBidi" w:hint="cs"/>
          <w:sz w:val="24"/>
          <w:szCs w:val="24"/>
          <w:rtl/>
        </w:rPr>
        <w:t>11. הזכות לשוויון כלכלי. (בעיית העוני)</w:t>
      </w:r>
    </w:p>
    <w:p w:rsidR="00C43936" w:rsidRDefault="00C43936" w:rsidP="00C43936">
      <w:pPr>
        <w:spacing w:before="100" w:beforeAutospacing="1" w:after="100" w:afterAutospacing="1"/>
        <w:ind w:left="-142"/>
        <w:rPr>
          <w:rFonts w:asciiTheme="minorBidi" w:hAnsiTheme="minorBidi"/>
          <w:sz w:val="24"/>
          <w:szCs w:val="24"/>
          <w:rtl/>
        </w:rPr>
      </w:pPr>
      <w:r>
        <w:rPr>
          <w:rFonts w:asciiTheme="minorBidi" w:hAnsiTheme="minorBidi" w:hint="cs"/>
          <w:sz w:val="24"/>
          <w:szCs w:val="24"/>
          <w:rtl/>
        </w:rPr>
        <w:lastRenderedPageBreak/>
        <w:t>12. עמותות הדואגות לשוויון ולכבוד העני. האם זה תפקידן או שזה תפקידה של המדינה?</w:t>
      </w:r>
    </w:p>
    <w:p w:rsidR="00C43936" w:rsidRDefault="00C43936" w:rsidP="00C43936">
      <w:pPr>
        <w:spacing w:before="100" w:beforeAutospacing="1" w:after="100" w:afterAutospacing="1"/>
        <w:ind w:left="-142"/>
        <w:rPr>
          <w:rFonts w:asciiTheme="minorBidi" w:hAnsiTheme="minorBidi"/>
          <w:sz w:val="24"/>
          <w:szCs w:val="24"/>
          <w:rtl/>
        </w:rPr>
      </w:pPr>
      <w:r>
        <w:rPr>
          <w:rFonts w:asciiTheme="minorBidi" w:hAnsiTheme="minorBidi" w:hint="cs"/>
          <w:sz w:val="24"/>
          <w:szCs w:val="24"/>
          <w:rtl/>
        </w:rPr>
        <w:t>13.הזכות לשוויון של ניצולי השואה.</w:t>
      </w:r>
    </w:p>
    <w:p w:rsidR="00C43936" w:rsidRDefault="00C43936" w:rsidP="00C43936">
      <w:pPr>
        <w:spacing w:before="100" w:beforeAutospacing="1" w:after="100" w:afterAutospacing="1"/>
        <w:ind w:left="-142"/>
        <w:rPr>
          <w:rFonts w:asciiTheme="minorBidi" w:hAnsiTheme="minorBidi"/>
          <w:sz w:val="24"/>
          <w:szCs w:val="24"/>
          <w:rtl/>
        </w:rPr>
      </w:pPr>
      <w:r>
        <w:rPr>
          <w:rFonts w:asciiTheme="minorBidi" w:hAnsiTheme="minorBidi" w:hint="cs"/>
          <w:sz w:val="24"/>
          <w:szCs w:val="24"/>
          <w:rtl/>
        </w:rPr>
        <w:t>14. האנשים "השקופים".</w:t>
      </w:r>
    </w:p>
    <w:p w:rsidR="00C43936" w:rsidRDefault="00C43936" w:rsidP="00C43936">
      <w:pPr>
        <w:spacing w:before="100" w:beforeAutospacing="1" w:after="100" w:afterAutospacing="1"/>
        <w:ind w:left="-142"/>
        <w:rPr>
          <w:rFonts w:asciiTheme="minorBidi" w:hAnsiTheme="minorBidi"/>
          <w:sz w:val="24"/>
          <w:szCs w:val="24"/>
          <w:rtl/>
        </w:rPr>
      </w:pPr>
      <w:r>
        <w:rPr>
          <w:rFonts w:asciiTheme="minorBidi" w:hAnsiTheme="minorBidi" w:hint="cs"/>
          <w:sz w:val="24"/>
          <w:szCs w:val="24"/>
          <w:rtl/>
        </w:rPr>
        <w:t xml:space="preserve">15. הזכות לשוויון ולכבוד במגרשי הכדורגל.( </w:t>
      </w:r>
      <w:proofErr w:type="spellStart"/>
      <w:r>
        <w:rPr>
          <w:rFonts w:asciiTheme="minorBidi" w:hAnsiTheme="minorBidi" w:hint="cs"/>
          <w:sz w:val="24"/>
          <w:szCs w:val="24"/>
          <w:rtl/>
        </w:rPr>
        <w:t>תאור</w:t>
      </w:r>
      <w:proofErr w:type="spellEnd"/>
      <w:r>
        <w:rPr>
          <w:rFonts w:asciiTheme="minorBidi" w:hAnsiTheme="minorBidi" w:hint="cs"/>
          <w:sz w:val="24"/>
          <w:szCs w:val="24"/>
          <w:rtl/>
        </w:rPr>
        <w:t xml:space="preserve"> התופעה תוך התייחסות למקרה של בית"ר ירושלים.)</w:t>
      </w:r>
    </w:p>
    <w:p w:rsidR="00C43936" w:rsidRDefault="00C43936" w:rsidP="00C43936">
      <w:pPr>
        <w:spacing w:before="100" w:beforeAutospacing="1" w:after="100" w:afterAutospacing="1"/>
        <w:ind w:left="-142"/>
        <w:rPr>
          <w:rFonts w:asciiTheme="minorBidi" w:hAnsiTheme="minorBidi"/>
          <w:sz w:val="24"/>
          <w:szCs w:val="24"/>
          <w:rtl/>
        </w:rPr>
      </w:pPr>
      <w:r>
        <w:rPr>
          <w:rFonts w:asciiTheme="minorBidi" w:hAnsiTheme="minorBidi" w:hint="cs"/>
          <w:sz w:val="24"/>
          <w:szCs w:val="24"/>
          <w:rtl/>
        </w:rPr>
        <w:t>16, תפקידה של מדינה דמוקרטית בשמירה על השוויון בין אזרחיה השונים.</w:t>
      </w:r>
    </w:p>
    <w:p w:rsidR="00C43936" w:rsidRDefault="00C43936" w:rsidP="00C43936">
      <w:pPr>
        <w:spacing w:before="100" w:beforeAutospacing="1" w:after="100" w:afterAutospacing="1"/>
        <w:ind w:left="-142"/>
        <w:rPr>
          <w:rFonts w:asciiTheme="minorBidi" w:hAnsiTheme="minorBidi"/>
          <w:sz w:val="24"/>
          <w:szCs w:val="24"/>
          <w:rtl/>
        </w:rPr>
      </w:pPr>
      <w:r>
        <w:rPr>
          <w:rFonts w:asciiTheme="minorBidi" w:hAnsiTheme="minorBidi" w:hint="cs"/>
          <w:sz w:val="24"/>
          <w:szCs w:val="24"/>
          <w:rtl/>
        </w:rPr>
        <w:t>17. תפקידה של התקשורת במדינה דמוקרטית בשמירה על השוויון בין אזרחיה.</w:t>
      </w:r>
    </w:p>
    <w:p w:rsidR="00C43936" w:rsidRDefault="00C43936" w:rsidP="00C43936">
      <w:pPr>
        <w:spacing w:before="100" w:beforeAutospacing="1" w:after="100" w:afterAutospacing="1"/>
        <w:ind w:left="-142"/>
        <w:rPr>
          <w:rFonts w:asciiTheme="minorBidi" w:hAnsiTheme="minorBidi"/>
          <w:sz w:val="24"/>
          <w:szCs w:val="24"/>
          <w:rtl/>
        </w:rPr>
      </w:pPr>
      <w:r>
        <w:rPr>
          <w:rFonts w:asciiTheme="minorBidi" w:hAnsiTheme="minorBidi" w:hint="cs"/>
          <w:sz w:val="24"/>
          <w:szCs w:val="24"/>
          <w:rtl/>
        </w:rPr>
        <w:t>18.כיצד התפתח השוויון בין השחורים ללבנים בארה"ב? בדרום אפריקה?</w:t>
      </w:r>
    </w:p>
    <w:p w:rsidR="00C43936" w:rsidRDefault="00C43936" w:rsidP="00C43936">
      <w:pPr>
        <w:spacing w:before="100" w:beforeAutospacing="1" w:after="100" w:afterAutospacing="1"/>
        <w:ind w:left="-142"/>
        <w:rPr>
          <w:rFonts w:asciiTheme="minorBidi" w:hAnsiTheme="minorBidi"/>
          <w:sz w:val="24"/>
          <w:szCs w:val="24"/>
          <w:rtl/>
        </w:rPr>
      </w:pPr>
      <w:r>
        <w:rPr>
          <w:rFonts w:asciiTheme="minorBidi" w:hAnsiTheme="minorBidi" w:hint="cs"/>
          <w:sz w:val="24"/>
          <w:szCs w:val="24"/>
          <w:rtl/>
        </w:rPr>
        <w:t>19. זכות השוויון של עולים חדשים מארצות שונות, כמו אתיופיה.</w:t>
      </w:r>
    </w:p>
    <w:p w:rsidR="00C43936" w:rsidRDefault="00C43936" w:rsidP="00C43936">
      <w:pPr>
        <w:spacing w:before="100" w:beforeAutospacing="1" w:after="100" w:afterAutospacing="1"/>
        <w:ind w:left="-142"/>
        <w:rPr>
          <w:rFonts w:asciiTheme="minorBidi" w:hAnsiTheme="minorBidi"/>
          <w:sz w:val="24"/>
          <w:szCs w:val="24"/>
          <w:rtl/>
        </w:rPr>
      </w:pPr>
      <w:r>
        <w:rPr>
          <w:rFonts w:asciiTheme="minorBidi" w:hAnsiTheme="minorBidi" w:hint="cs"/>
          <w:sz w:val="24"/>
          <w:szCs w:val="24"/>
          <w:rtl/>
        </w:rPr>
        <w:t>20. הזכות לשוויון של משפחות פוסט מודרניות.</w:t>
      </w:r>
    </w:p>
    <w:p w:rsidR="00C43936" w:rsidRDefault="00C43936" w:rsidP="00C43936">
      <w:pPr>
        <w:spacing w:before="100" w:beforeAutospacing="1" w:after="100" w:afterAutospacing="1"/>
        <w:ind w:left="-142"/>
        <w:rPr>
          <w:rFonts w:asciiTheme="minorBidi" w:hAnsiTheme="minorBidi"/>
          <w:sz w:val="24"/>
          <w:szCs w:val="24"/>
          <w:rtl/>
        </w:rPr>
      </w:pPr>
      <w:r>
        <w:rPr>
          <w:rFonts w:asciiTheme="minorBidi" w:hAnsiTheme="minorBidi" w:hint="cs"/>
          <w:sz w:val="24"/>
          <w:szCs w:val="24"/>
          <w:rtl/>
        </w:rPr>
        <w:t>21. ההחלטה לגבי השוואת הציונות לגזענות וביטולה.</w:t>
      </w:r>
    </w:p>
    <w:p w:rsidR="00C43936" w:rsidRDefault="00C43936" w:rsidP="00C43936">
      <w:pPr>
        <w:spacing w:before="100" w:beforeAutospacing="1" w:after="100" w:afterAutospacing="1"/>
        <w:ind w:left="-142"/>
        <w:rPr>
          <w:rFonts w:asciiTheme="minorBidi" w:hAnsiTheme="minorBidi"/>
          <w:sz w:val="24"/>
          <w:szCs w:val="24"/>
          <w:rtl/>
        </w:rPr>
      </w:pPr>
      <w:r>
        <w:rPr>
          <w:rFonts w:asciiTheme="minorBidi" w:hAnsiTheme="minorBidi" w:hint="cs"/>
          <w:sz w:val="24"/>
          <w:szCs w:val="24"/>
          <w:rtl/>
        </w:rPr>
        <w:t>22. כיצד משפיעה מידת השימוש ברשתות החברתיות באינטרנט על מידת הקבלה  והסובלנות כלפי האחר?</w:t>
      </w:r>
    </w:p>
    <w:p w:rsidR="00C43936" w:rsidRDefault="00C43936" w:rsidP="00C43936">
      <w:pPr>
        <w:spacing w:before="100" w:beforeAutospacing="1" w:after="100" w:afterAutospacing="1"/>
        <w:ind w:left="-142"/>
        <w:rPr>
          <w:rFonts w:asciiTheme="minorBidi" w:hAnsiTheme="minorBidi"/>
          <w:sz w:val="24"/>
          <w:szCs w:val="24"/>
          <w:rtl/>
        </w:rPr>
      </w:pPr>
      <w:r>
        <w:rPr>
          <w:rFonts w:asciiTheme="minorBidi" w:hAnsiTheme="minorBidi" w:hint="cs"/>
          <w:sz w:val="24"/>
          <w:szCs w:val="24"/>
          <w:rtl/>
        </w:rPr>
        <w:t xml:space="preserve">23. אנשים שעשו היסטוריה בתחום השוויון: נלסון מנדלה, מרטין לותר קינג, מהטמה גנדי, </w:t>
      </w:r>
      <w:proofErr w:type="spellStart"/>
      <w:r>
        <w:rPr>
          <w:rFonts w:asciiTheme="minorBidi" w:hAnsiTheme="minorBidi"/>
          <w:sz w:val="24"/>
          <w:szCs w:val="24"/>
          <w:rtl/>
        </w:rPr>
        <w:t>מלאלה</w:t>
      </w:r>
      <w:proofErr w:type="spellEnd"/>
      <w:r>
        <w:rPr>
          <w:rFonts w:asciiTheme="minorBidi" w:hAnsiTheme="minorBidi"/>
          <w:sz w:val="24"/>
          <w:szCs w:val="24"/>
          <w:rtl/>
        </w:rPr>
        <w:t xml:space="preserve"> </w:t>
      </w:r>
      <w:proofErr w:type="spellStart"/>
      <w:r>
        <w:rPr>
          <w:rFonts w:asciiTheme="minorBidi" w:hAnsiTheme="minorBidi"/>
          <w:sz w:val="24"/>
          <w:szCs w:val="24"/>
          <w:rtl/>
        </w:rPr>
        <w:t>יוספזאי</w:t>
      </w:r>
      <w:proofErr w:type="spellEnd"/>
      <w:r>
        <w:rPr>
          <w:rFonts w:asciiTheme="minorBidi" w:hAnsiTheme="minorBidi"/>
          <w:sz w:val="24"/>
          <w:szCs w:val="24"/>
          <w:rtl/>
        </w:rPr>
        <w:t>, הנערה מפקיסט</w:t>
      </w:r>
      <w:r w:rsidRPr="00CD0E1A">
        <w:rPr>
          <w:rFonts w:asciiTheme="minorBidi" w:hAnsiTheme="minorBidi"/>
          <w:sz w:val="24"/>
          <w:szCs w:val="24"/>
          <w:rtl/>
        </w:rPr>
        <w:t xml:space="preserve">ן שמנהלת קמפיין עולמי ומתוקשר למען הזכות של נשים ללמוד, ופעיל זכויות האדם מהודו, </w:t>
      </w:r>
      <w:proofErr w:type="spellStart"/>
      <w:r w:rsidRPr="00CD0E1A">
        <w:rPr>
          <w:rFonts w:asciiTheme="minorBidi" w:hAnsiTheme="minorBidi"/>
          <w:sz w:val="24"/>
          <w:szCs w:val="24"/>
          <w:rtl/>
        </w:rPr>
        <w:t>קיילאש</w:t>
      </w:r>
      <w:proofErr w:type="spellEnd"/>
      <w:r w:rsidRPr="00CD0E1A">
        <w:rPr>
          <w:rFonts w:asciiTheme="minorBidi" w:hAnsiTheme="minorBidi"/>
          <w:sz w:val="24"/>
          <w:szCs w:val="24"/>
          <w:rtl/>
        </w:rPr>
        <w:t xml:space="preserve"> </w:t>
      </w:r>
      <w:proofErr w:type="spellStart"/>
      <w:r w:rsidRPr="00CD0E1A">
        <w:rPr>
          <w:rFonts w:asciiTheme="minorBidi" w:hAnsiTheme="minorBidi"/>
          <w:sz w:val="24"/>
          <w:szCs w:val="24"/>
          <w:rtl/>
        </w:rPr>
        <w:t>סטיארתי</w:t>
      </w:r>
      <w:proofErr w:type="spellEnd"/>
      <w:r w:rsidRPr="00CD0E1A">
        <w:rPr>
          <w:rFonts w:asciiTheme="minorBidi" w:hAnsiTheme="minorBidi"/>
          <w:sz w:val="24"/>
          <w:szCs w:val="24"/>
          <w:rtl/>
        </w:rPr>
        <w:t>, הנאבק נגד העסקת ילדים</w:t>
      </w:r>
      <w:r>
        <w:rPr>
          <w:rFonts w:asciiTheme="minorBidi" w:hAnsiTheme="minorBidi" w:hint="cs"/>
          <w:sz w:val="24"/>
          <w:szCs w:val="24"/>
          <w:rtl/>
        </w:rPr>
        <w:t xml:space="preserve">, </w:t>
      </w:r>
      <w:proofErr w:type="spellStart"/>
      <w:r>
        <w:rPr>
          <w:rFonts w:asciiTheme="minorBidi" w:hAnsiTheme="minorBidi" w:hint="cs"/>
          <w:sz w:val="24"/>
          <w:szCs w:val="24"/>
          <w:rtl/>
        </w:rPr>
        <w:t>איקבאל</w:t>
      </w:r>
      <w:proofErr w:type="spellEnd"/>
      <w:r>
        <w:rPr>
          <w:rFonts w:asciiTheme="minorBidi" w:hAnsiTheme="minorBidi" w:hint="cs"/>
          <w:sz w:val="24"/>
          <w:szCs w:val="24"/>
          <w:rtl/>
        </w:rPr>
        <w:t xml:space="preserve"> מאסי הילד הפקיסטני בן ה </w:t>
      </w:r>
      <w:r>
        <w:rPr>
          <w:rFonts w:asciiTheme="minorBidi" w:hAnsiTheme="minorBidi"/>
          <w:sz w:val="24"/>
          <w:szCs w:val="24"/>
          <w:rtl/>
        </w:rPr>
        <w:t>–</w:t>
      </w:r>
      <w:r>
        <w:rPr>
          <w:rFonts w:asciiTheme="minorBidi" w:hAnsiTheme="minorBidi" w:hint="cs"/>
          <w:sz w:val="24"/>
          <w:szCs w:val="24"/>
          <w:rtl/>
        </w:rPr>
        <w:t xml:space="preserve"> 12 שנרצח על רקע מאבקו למניעת עבדות ילדים והגיע עד האו"ם.  </w:t>
      </w:r>
    </w:p>
    <w:p w:rsidR="00C43936" w:rsidRDefault="00C43936" w:rsidP="00C43936">
      <w:pPr>
        <w:spacing w:before="100" w:beforeAutospacing="1" w:after="100" w:afterAutospacing="1"/>
        <w:ind w:left="-142"/>
        <w:rPr>
          <w:rFonts w:asciiTheme="minorBidi" w:hAnsiTheme="minorBidi"/>
          <w:sz w:val="24"/>
          <w:szCs w:val="24"/>
          <w:rtl/>
        </w:rPr>
      </w:pPr>
      <w:r>
        <w:rPr>
          <w:rFonts w:asciiTheme="minorBidi" w:hAnsiTheme="minorBidi" w:hint="cs"/>
          <w:sz w:val="24"/>
          <w:szCs w:val="24"/>
          <w:rtl/>
        </w:rPr>
        <w:t>24. בעיית השוויון על רקע צבע עור.</w:t>
      </w:r>
    </w:p>
    <w:p w:rsidR="00C43936" w:rsidRDefault="00C43936" w:rsidP="00C43936">
      <w:pPr>
        <w:spacing w:before="100" w:beforeAutospacing="1" w:after="100" w:afterAutospacing="1"/>
        <w:ind w:left="-142"/>
        <w:rPr>
          <w:rFonts w:asciiTheme="minorBidi" w:hAnsiTheme="minorBidi"/>
          <w:sz w:val="24"/>
          <w:szCs w:val="24"/>
          <w:rtl/>
        </w:rPr>
      </w:pPr>
      <w:r>
        <w:rPr>
          <w:rFonts w:asciiTheme="minorBidi" w:hAnsiTheme="minorBidi" w:hint="cs"/>
          <w:sz w:val="24"/>
          <w:szCs w:val="24"/>
          <w:rtl/>
        </w:rPr>
        <w:t>25. בעיית השוויון בחינוך בין בתי ספר במרכז הארץ לבין בתי ספר בפריפריה.</w:t>
      </w:r>
    </w:p>
    <w:p w:rsidR="00C43936" w:rsidRDefault="00C43936" w:rsidP="00C43936">
      <w:pPr>
        <w:spacing w:before="100" w:beforeAutospacing="1" w:after="100" w:afterAutospacing="1"/>
        <w:ind w:left="-142"/>
        <w:rPr>
          <w:rFonts w:asciiTheme="minorBidi" w:hAnsiTheme="minorBidi"/>
          <w:sz w:val="24"/>
          <w:szCs w:val="24"/>
          <w:rtl/>
        </w:rPr>
      </w:pPr>
      <w:r>
        <w:rPr>
          <w:rFonts w:asciiTheme="minorBidi" w:hAnsiTheme="minorBidi" w:hint="cs"/>
          <w:sz w:val="24"/>
          <w:szCs w:val="24"/>
          <w:rtl/>
        </w:rPr>
        <w:t>26. כיצד משפיעה  ההתנדבות בקהילה על  עמדות לגבי הזדהות חברתית?</w:t>
      </w:r>
    </w:p>
    <w:p w:rsidR="00C43936" w:rsidRDefault="00C43936" w:rsidP="00C43936">
      <w:pPr>
        <w:spacing w:before="100" w:beforeAutospacing="1" w:after="100" w:afterAutospacing="1"/>
        <w:ind w:left="-142"/>
        <w:rPr>
          <w:rFonts w:asciiTheme="minorBidi" w:hAnsiTheme="minorBidi"/>
          <w:sz w:val="24"/>
          <w:szCs w:val="24"/>
          <w:rtl/>
        </w:rPr>
      </w:pPr>
      <w:r>
        <w:rPr>
          <w:rFonts w:asciiTheme="minorBidi" w:hAnsiTheme="minorBidi" w:hint="cs"/>
          <w:sz w:val="24"/>
          <w:szCs w:val="24"/>
          <w:rtl/>
        </w:rPr>
        <w:t>27. תפקידן של האומות המאוחדות בשמירה על השוויון בעולם.</w:t>
      </w:r>
    </w:p>
    <w:p w:rsidR="00C43936" w:rsidRDefault="00C43936" w:rsidP="00C43936">
      <w:pPr>
        <w:spacing w:before="100" w:beforeAutospacing="1" w:after="100" w:afterAutospacing="1"/>
        <w:ind w:left="-142"/>
        <w:rPr>
          <w:rFonts w:asciiTheme="minorBidi" w:hAnsiTheme="minorBidi"/>
          <w:sz w:val="24"/>
          <w:szCs w:val="24"/>
          <w:rtl/>
        </w:rPr>
      </w:pPr>
      <w:r>
        <w:rPr>
          <w:rFonts w:asciiTheme="minorBidi" w:hAnsiTheme="minorBidi" w:hint="cs"/>
          <w:sz w:val="24"/>
          <w:szCs w:val="24"/>
          <w:rtl/>
        </w:rPr>
        <w:t>28. הזכות לשוויון של נשים בתרבויות שונות.</w:t>
      </w:r>
    </w:p>
    <w:p w:rsidR="00C43936" w:rsidRDefault="00C43936" w:rsidP="00C43936">
      <w:pPr>
        <w:spacing w:before="100" w:beforeAutospacing="1" w:after="100" w:afterAutospacing="1"/>
        <w:ind w:left="-142"/>
        <w:rPr>
          <w:rFonts w:asciiTheme="minorBidi" w:hAnsiTheme="minorBidi"/>
          <w:sz w:val="24"/>
          <w:szCs w:val="24"/>
          <w:rtl/>
        </w:rPr>
      </w:pPr>
      <w:r>
        <w:rPr>
          <w:rFonts w:asciiTheme="minorBidi" w:hAnsiTheme="minorBidi" w:hint="cs"/>
          <w:sz w:val="24"/>
          <w:szCs w:val="24"/>
          <w:rtl/>
        </w:rPr>
        <w:t>29. זכויות הילד.</w:t>
      </w:r>
    </w:p>
    <w:p w:rsidR="00C43936" w:rsidRDefault="00C43936" w:rsidP="00C43936">
      <w:pPr>
        <w:spacing w:before="100" w:beforeAutospacing="1" w:after="100" w:afterAutospacing="1"/>
        <w:ind w:left="-142"/>
        <w:rPr>
          <w:rFonts w:asciiTheme="minorBidi" w:hAnsiTheme="minorBidi"/>
          <w:sz w:val="24"/>
          <w:szCs w:val="24"/>
          <w:rtl/>
        </w:rPr>
      </w:pPr>
      <w:r>
        <w:rPr>
          <w:rFonts w:asciiTheme="minorBidi" w:hAnsiTheme="minorBidi" w:hint="cs"/>
          <w:sz w:val="24"/>
          <w:szCs w:val="24"/>
          <w:rtl/>
        </w:rPr>
        <w:t>30. תופעת האנטישמיות בעבר ובימינו.</w:t>
      </w:r>
    </w:p>
    <w:p w:rsidR="00C43936" w:rsidRDefault="00C43936" w:rsidP="00C43936">
      <w:pPr>
        <w:spacing w:before="100" w:beforeAutospacing="1" w:after="100" w:afterAutospacing="1"/>
        <w:ind w:left="-142"/>
        <w:rPr>
          <w:rFonts w:asciiTheme="minorBidi" w:hAnsiTheme="minorBidi"/>
          <w:sz w:val="24"/>
          <w:szCs w:val="24"/>
          <w:rtl/>
        </w:rPr>
      </w:pPr>
      <w:r>
        <w:rPr>
          <w:rFonts w:asciiTheme="minorBidi" w:hAnsiTheme="minorBidi" w:hint="cs"/>
          <w:sz w:val="24"/>
          <w:szCs w:val="24"/>
          <w:rtl/>
        </w:rPr>
        <w:t>31. הזכות להשמיע סוגי מוזיקה שונים בכל ערוצי התקשורת ובמידה שווה. (</w:t>
      </w:r>
      <w:proofErr w:type="spellStart"/>
      <w:r>
        <w:rPr>
          <w:rFonts w:asciiTheme="minorBidi" w:hAnsiTheme="minorBidi" w:hint="cs"/>
          <w:sz w:val="24"/>
          <w:szCs w:val="24"/>
          <w:rtl/>
        </w:rPr>
        <w:t>האפלייה</w:t>
      </w:r>
      <w:proofErr w:type="spellEnd"/>
      <w:r>
        <w:rPr>
          <w:rFonts w:asciiTheme="minorBidi" w:hAnsiTheme="minorBidi" w:hint="cs"/>
          <w:sz w:val="24"/>
          <w:szCs w:val="24"/>
          <w:rtl/>
        </w:rPr>
        <w:t xml:space="preserve"> לגבי המוזיקה המזרחית)</w:t>
      </w:r>
    </w:p>
    <w:p w:rsidR="00C43936" w:rsidRDefault="00C43936" w:rsidP="00C43936">
      <w:pPr>
        <w:spacing w:before="100" w:beforeAutospacing="1" w:after="100" w:afterAutospacing="1"/>
        <w:rPr>
          <w:rFonts w:asciiTheme="minorBidi" w:hAnsiTheme="minorBidi"/>
          <w:b/>
          <w:bCs/>
          <w:sz w:val="28"/>
          <w:szCs w:val="28"/>
          <w:rtl/>
        </w:rPr>
      </w:pPr>
      <w:r w:rsidRPr="00A063CF">
        <w:rPr>
          <w:rFonts w:asciiTheme="minorBidi" w:hAnsiTheme="minorBidi" w:hint="cs"/>
          <w:b/>
          <w:bCs/>
          <w:sz w:val="28"/>
          <w:szCs w:val="28"/>
          <w:rtl/>
        </w:rPr>
        <w:t>ניתן להוסיף נושאים לפי בחירה באישורן של מחנכ</w:t>
      </w:r>
      <w:r>
        <w:rPr>
          <w:rFonts w:asciiTheme="minorBidi" w:hAnsiTheme="minorBidi" w:hint="cs"/>
          <w:b/>
          <w:bCs/>
          <w:sz w:val="28"/>
          <w:szCs w:val="28"/>
          <w:rtl/>
        </w:rPr>
        <w:t>י</w:t>
      </w:r>
      <w:r w:rsidRPr="00A063CF">
        <w:rPr>
          <w:rFonts w:asciiTheme="minorBidi" w:hAnsiTheme="minorBidi" w:hint="cs"/>
          <w:b/>
          <w:bCs/>
          <w:sz w:val="28"/>
          <w:szCs w:val="28"/>
          <w:rtl/>
        </w:rPr>
        <w:t xml:space="preserve"> הכית</w:t>
      </w:r>
      <w:r>
        <w:rPr>
          <w:rFonts w:asciiTheme="minorBidi" w:hAnsiTheme="minorBidi" w:hint="cs"/>
          <w:b/>
          <w:bCs/>
          <w:sz w:val="28"/>
          <w:szCs w:val="28"/>
          <w:rtl/>
        </w:rPr>
        <w:t>ות</w:t>
      </w:r>
      <w:r w:rsidRPr="00A063CF">
        <w:rPr>
          <w:rFonts w:asciiTheme="minorBidi" w:hAnsiTheme="minorBidi" w:hint="cs"/>
          <w:b/>
          <w:bCs/>
          <w:sz w:val="28"/>
          <w:szCs w:val="28"/>
          <w:rtl/>
        </w:rPr>
        <w:t xml:space="preserve"> ורכז השכבה.</w:t>
      </w:r>
    </w:p>
    <w:p w:rsidR="00C43936" w:rsidRPr="00984E10" w:rsidRDefault="00C43936" w:rsidP="00C43936">
      <w:pPr>
        <w:pStyle w:val="a3"/>
        <w:numPr>
          <w:ilvl w:val="0"/>
          <w:numId w:val="8"/>
        </w:numPr>
        <w:rPr>
          <w:rFonts w:asciiTheme="minorBidi" w:hAnsiTheme="minorBidi"/>
          <w:b/>
          <w:bCs/>
          <w:sz w:val="24"/>
          <w:szCs w:val="24"/>
          <w:u w:val="single"/>
          <w:rtl/>
        </w:rPr>
      </w:pPr>
      <w:r w:rsidRPr="00984E10">
        <w:rPr>
          <w:rFonts w:asciiTheme="minorBidi" w:hAnsiTheme="minorBidi" w:hint="cs"/>
          <w:b/>
          <w:bCs/>
          <w:sz w:val="24"/>
          <w:szCs w:val="24"/>
          <w:u w:val="single"/>
          <w:rtl/>
        </w:rPr>
        <w:lastRenderedPageBreak/>
        <w:t>ב. התאגדות בקבוצות:</w:t>
      </w:r>
    </w:p>
    <w:p w:rsidR="00C43936" w:rsidRDefault="00C43936" w:rsidP="00C43936">
      <w:pPr>
        <w:rPr>
          <w:rFonts w:asciiTheme="minorBidi" w:hAnsiTheme="minorBidi"/>
          <w:sz w:val="24"/>
          <w:szCs w:val="24"/>
          <w:rtl/>
        </w:rPr>
      </w:pPr>
      <w:r>
        <w:rPr>
          <w:rFonts w:asciiTheme="minorBidi" w:hAnsiTheme="minorBidi" w:hint="cs"/>
          <w:sz w:val="24"/>
          <w:szCs w:val="24"/>
          <w:rtl/>
        </w:rPr>
        <w:t>ההמלצה היא לבחירת חברי הקבוצה מהכיתה, כך קל יותר לתאם מפגשי הנחייה עם המנחה. הבחירה היא על פי תחומי עניין משותפים, יכולת של עבודת צוות וחלוקת מטלות, עמידה בלוח זמנים, מחויבות כלפי הקבוצה.</w:t>
      </w:r>
    </w:p>
    <w:p w:rsidR="00C43936" w:rsidRPr="00984E10" w:rsidRDefault="00C43936" w:rsidP="00C43936">
      <w:pPr>
        <w:pStyle w:val="a3"/>
        <w:numPr>
          <w:ilvl w:val="0"/>
          <w:numId w:val="9"/>
        </w:numPr>
        <w:rPr>
          <w:rFonts w:asciiTheme="minorBidi" w:hAnsiTheme="minorBidi"/>
          <w:b/>
          <w:bCs/>
          <w:sz w:val="24"/>
          <w:szCs w:val="24"/>
          <w:u w:val="single"/>
        </w:rPr>
      </w:pPr>
      <w:r w:rsidRPr="00984E10">
        <w:rPr>
          <w:rFonts w:asciiTheme="minorBidi" w:hAnsiTheme="minorBidi" w:hint="cs"/>
          <w:b/>
          <w:bCs/>
          <w:sz w:val="24"/>
          <w:szCs w:val="24"/>
          <w:u w:val="single"/>
          <w:rtl/>
        </w:rPr>
        <w:t>ג. הנחייה ממחנך הכיתה:</w:t>
      </w:r>
    </w:p>
    <w:p w:rsidR="00C43936" w:rsidRPr="00CC2D68" w:rsidRDefault="00C43936" w:rsidP="00C43936">
      <w:pPr>
        <w:rPr>
          <w:rFonts w:asciiTheme="minorBidi" w:hAnsiTheme="minorBidi"/>
          <w:sz w:val="24"/>
          <w:szCs w:val="24"/>
          <w:rtl/>
        </w:rPr>
      </w:pPr>
      <w:r w:rsidRPr="00CC2D68">
        <w:rPr>
          <w:rFonts w:asciiTheme="minorBidi" w:hAnsiTheme="minorBidi" w:hint="cs"/>
          <w:sz w:val="24"/>
          <w:szCs w:val="24"/>
          <w:rtl/>
        </w:rPr>
        <w:t>במהלך שיעורי החינוך תקבלו הנחייה כללית ממחנכת הכיתה, ותדווחו למחנך באיזה שלב אתם נמצאים בכתיבת העבודה, מספר המפגשים עם מנחה הקבוצה וקשיים איתם אתם מתמודדים.</w:t>
      </w:r>
    </w:p>
    <w:p w:rsidR="00C43936" w:rsidRPr="00984E10" w:rsidRDefault="00C43936" w:rsidP="00C43936">
      <w:pPr>
        <w:pStyle w:val="a3"/>
        <w:numPr>
          <w:ilvl w:val="0"/>
          <w:numId w:val="10"/>
        </w:numPr>
        <w:rPr>
          <w:rFonts w:asciiTheme="minorBidi" w:hAnsiTheme="minorBidi"/>
          <w:b/>
          <w:bCs/>
          <w:sz w:val="24"/>
          <w:szCs w:val="24"/>
          <w:u w:val="single"/>
          <w:rtl/>
        </w:rPr>
      </w:pPr>
      <w:r w:rsidRPr="00984E10">
        <w:rPr>
          <w:rFonts w:asciiTheme="minorBidi" w:hAnsiTheme="minorBidi" w:hint="cs"/>
          <w:b/>
          <w:bCs/>
          <w:sz w:val="24"/>
          <w:szCs w:val="24"/>
          <w:u w:val="single"/>
          <w:rtl/>
        </w:rPr>
        <w:t>ד. מנחה הקבוצה:</w:t>
      </w:r>
    </w:p>
    <w:p w:rsidR="00C43936" w:rsidRDefault="00C43936" w:rsidP="00C43936">
      <w:pPr>
        <w:rPr>
          <w:rFonts w:asciiTheme="minorBidi" w:hAnsiTheme="minorBidi"/>
          <w:sz w:val="24"/>
          <w:szCs w:val="24"/>
          <w:rtl/>
        </w:rPr>
      </w:pPr>
      <w:r>
        <w:rPr>
          <w:rFonts w:asciiTheme="minorBidi" w:hAnsiTheme="minorBidi" w:hint="cs"/>
          <w:sz w:val="24"/>
          <w:szCs w:val="24"/>
          <w:rtl/>
        </w:rPr>
        <w:t>במפגש הראשון עם מנחה הקבוצה תתמקדו בתחום מסוים המעניין את כל חברי הקבוצה, ובמפגש תחליטו איזה היבט ברצונכם לחקור בתחום.</w:t>
      </w:r>
    </w:p>
    <w:p w:rsidR="00C43936" w:rsidRPr="00984E10" w:rsidRDefault="00C43936" w:rsidP="00C43936">
      <w:pPr>
        <w:pStyle w:val="a3"/>
        <w:numPr>
          <w:ilvl w:val="0"/>
          <w:numId w:val="11"/>
        </w:numPr>
        <w:rPr>
          <w:rFonts w:asciiTheme="minorBidi" w:hAnsiTheme="minorBidi"/>
          <w:b/>
          <w:bCs/>
          <w:sz w:val="24"/>
          <w:szCs w:val="24"/>
          <w:u w:val="single"/>
          <w:rtl/>
        </w:rPr>
      </w:pPr>
      <w:r w:rsidRPr="00984E10">
        <w:rPr>
          <w:rFonts w:asciiTheme="minorBidi" w:hAnsiTheme="minorBidi" w:hint="cs"/>
          <w:b/>
          <w:bCs/>
          <w:sz w:val="24"/>
          <w:szCs w:val="24"/>
          <w:u w:val="single"/>
          <w:rtl/>
        </w:rPr>
        <w:t>ה. בחירת הנושא ומיקודו.</w:t>
      </w:r>
    </w:p>
    <w:p w:rsidR="00C43936" w:rsidRDefault="00C43936" w:rsidP="00C43936">
      <w:pPr>
        <w:rPr>
          <w:rFonts w:asciiTheme="minorBidi" w:hAnsiTheme="minorBidi"/>
          <w:b/>
          <w:bCs/>
          <w:sz w:val="24"/>
          <w:szCs w:val="24"/>
          <w:u w:val="single"/>
          <w:rtl/>
        </w:rPr>
      </w:pPr>
      <w:r>
        <w:rPr>
          <w:rFonts w:asciiTheme="minorBidi" w:hAnsiTheme="minorBidi" w:hint="cs"/>
          <w:sz w:val="24"/>
          <w:szCs w:val="24"/>
          <w:rtl/>
        </w:rPr>
        <w:t xml:space="preserve">אנו נבחר נושא אחד לדוגמא ונדגים את תהליך עיבודו והפיכתו לעבודת חקר. </w:t>
      </w:r>
    </w:p>
    <w:p w:rsidR="00C43936" w:rsidRDefault="00C43936" w:rsidP="00C43936">
      <w:pPr>
        <w:rPr>
          <w:rFonts w:asciiTheme="minorBidi" w:hAnsiTheme="minorBidi"/>
          <w:sz w:val="24"/>
          <w:szCs w:val="24"/>
          <w:rtl/>
        </w:rPr>
      </w:pPr>
      <w:r w:rsidRPr="002265BA">
        <w:rPr>
          <w:rFonts w:asciiTheme="minorBidi" w:hAnsiTheme="minorBidi" w:hint="cs"/>
          <w:b/>
          <w:bCs/>
          <w:sz w:val="24"/>
          <w:szCs w:val="24"/>
          <w:u w:val="single"/>
          <w:rtl/>
        </w:rPr>
        <w:t>לדוגמה</w:t>
      </w:r>
      <w:r>
        <w:rPr>
          <w:rFonts w:asciiTheme="minorBidi" w:hAnsiTheme="minorBidi" w:hint="cs"/>
          <w:sz w:val="24"/>
          <w:szCs w:val="24"/>
          <w:rtl/>
        </w:rPr>
        <w:t>: רצונכם לבדוק את הנושא : האנשים "השקופים". נושא זה הינו גדול ורחב . כדי למקדו עליכם לענות על מספר שאלות שתשאלו.</w:t>
      </w:r>
    </w:p>
    <w:p w:rsidR="00C43936" w:rsidRDefault="00C43936" w:rsidP="00C43936">
      <w:pPr>
        <w:pStyle w:val="a3"/>
        <w:numPr>
          <w:ilvl w:val="0"/>
          <w:numId w:val="7"/>
        </w:numPr>
        <w:rPr>
          <w:rFonts w:asciiTheme="minorBidi" w:hAnsiTheme="minorBidi"/>
          <w:sz w:val="24"/>
          <w:szCs w:val="24"/>
        </w:rPr>
      </w:pPr>
      <w:r>
        <w:rPr>
          <w:rFonts w:asciiTheme="minorBidi" w:hAnsiTheme="minorBidi" w:hint="cs"/>
          <w:sz w:val="24"/>
          <w:szCs w:val="24"/>
          <w:rtl/>
        </w:rPr>
        <w:t>מי הם האנשים "השקופים"? ובאילו מהם תרצו להתמקד בעבודתכם?</w:t>
      </w:r>
    </w:p>
    <w:p w:rsidR="00C43936" w:rsidRPr="00885927" w:rsidRDefault="00C43936" w:rsidP="00C43936">
      <w:pPr>
        <w:pStyle w:val="a3"/>
        <w:numPr>
          <w:ilvl w:val="0"/>
          <w:numId w:val="7"/>
        </w:numPr>
        <w:rPr>
          <w:rFonts w:asciiTheme="minorBidi" w:hAnsiTheme="minorBidi"/>
          <w:sz w:val="24"/>
          <w:szCs w:val="24"/>
          <w:rtl/>
        </w:rPr>
      </w:pPr>
      <w:r>
        <w:rPr>
          <w:rFonts w:asciiTheme="minorBidi" w:hAnsiTheme="minorBidi" w:hint="cs"/>
          <w:sz w:val="24"/>
          <w:szCs w:val="24"/>
          <w:rtl/>
        </w:rPr>
        <w:t>את העמדות של מי אתם מבקשים לבדוק ביחס לאנשים "השקופים"? למשל השוואה בין הורים לבני נוער בגיל חטיבת הביניים.</w:t>
      </w:r>
    </w:p>
    <w:p w:rsidR="00C43936" w:rsidRDefault="00C43936" w:rsidP="00C43936">
      <w:pPr>
        <w:rPr>
          <w:rFonts w:asciiTheme="minorBidi" w:hAnsiTheme="minorBidi"/>
          <w:sz w:val="24"/>
          <w:szCs w:val="24"/>
          <w:rtl/>
        </w:rPr>
      </w:pPr>
      <w:r>
        <w:rPr>
          <w:rFonts w:asciiTheme="minorBidi" w:hAnsiTheme="minorBidi" w:hint="cs"/>
          <w:sz w:val="24"/>
          <w:szCs w:val="24"/>
          <w:rtl/>
        </w:rPr>
        <w:t xml:space="preserve">לפיכך הנושא הממוקד הוא: </w:t>
      </w:r>
    </w:p>
    <w:p w:rsidR="00C43936" w:rsidRPr="005E477A" w:rsidRDefault="00C43936" w:rsidP="00C43936">
      <w:pPr>
        <w:rPr>
          <w:rFonts w:asciiTheme="minorBidi" w:hAnsiTheme="minorBidi"/>
          <w:b/>
          <w:bCs/>
          <w:sz w:val="24"/>
          <w:szCs w:val="24"/>
          <w:rtl/>
        </w:rPr>
      </w:pPr>
      <w:r w:rsidRPr="005E477A">
        <w:rPr>
          <w:rFonts w:asciiTheme="minorBidi" w:hAnsiTheme="minorBidi" w:hint="cs"/>
          <w:b/>
          <w:bCs/>
          <w:sz w:val="24"/>
          <w:szCs w:val="24"/>
          <w:rtl/>
        </w:rPr>
        <w:t>השוואה בין עמדות של הורים ל</w:t>
      </w:r>
      <w:r>
        <w:rPr>
          <w:rFonts w:asciiTheme="minorBidi" w:hAnsiTheme="minorBidi" w:hint="cs"/>
          <w:b/>
          <w:bCs/>
          <w:sz w:val="24"/>
          <w:szCs w:val="24"/>
          <w:rtl/>
        </w:rPr>
        <w:t xml:space="preserve">עמדות של </w:t>
      </w:r>
      <w:r w:rsidRPr="005E477A">
        <w:rPr>
          <w:rFonts w:asciiTheme="minorBidi" w:hAnsiTheme="minorBidi" w:hint="cs"/>
          <w:b/>
          <w:bCs/>
          <w:sz w:val="24"/>
          <w:szCs w:val="24"/>
          <w:rtl/>
        </w:rPr>
        <w:t xml:space="preserve">בני נוער בגיל חטיבת הביניים ביישוב קדימה </w:t>
      </w:r>
      <w:r w:rsidRPr="005E477A">
        <w:rPr>
          <w:rFonts w:asciiTheme="minorBidi" w:hAnsiTheme="minorBidi"/>
          <w:b/>
          <w:bCs/>
          <w:sz w:val="24"/>
          <w:szCs w:val="24"/>
          <w:rtl/>
        </w:rPr>
        <w:t>–</w:t>
      </w:r>
      <w:r w:rsidRPr="005E477A">
        <w:rPr>
          <w:rFonts w:asciiTheme="minorBidi" w:hAnsiTheme="minorBidi" w:hint="cs"/>
          <w:b/>
          <w:bCs/>
          <w:sz w:val="24"/>
          <w:szCs w:val="24"/>
          <w:rtl/>
        </w:rPr>
        <w:t xml:space="preserve"> צורן בהתייחסות אל </w:t>
      </w:r>
      <w:r>
        <w:rPr>
          <w:rFonts w:asciiTheme="minorBidi" w:hAnsiTheme="minorBidi" w:hint="cs"/>
          <w:b/>
          <w:bCs/>
          <w:sz w:val="24"/>
          <w:szCs w:val="24"/>
          <w:rtl/>
        </w:rPr>
        <w:t>האנשים "השקופים"</w:t>
      </w:r>
      <w:r w:rsidRPr="005E477A">
        <w:rPr>
          <w:rFonts w:asciiTheme="minorBidi" w:hAnsiTheme="minorBidi" w:hint="cs"/>
          <w:b/>
          <w:bCs/>
          <w:sz w:val="24"/>
          <w:szCs w:val="24"/>
          <w:rtl/>
        </w:rPr>
        <w:t>.</w:t>
      </w:r>
    </w:p>
    <w:p w:rsidR="00C43936" w:rsidRPr="00984E10" w:rsidRDefault="00C43936" w:rsidP="00C43936">
      <w:pPr>
        <w:pStyle w:val="a3"/>
        <w:numPr>
          <w:ilvl w:val="0"/>
          <w:numId w:val="11"/>
        </w:numPr>
        <w:rPr>
          <w:rFonts w:asciiTheme="minorBidi" w:hAnsiTheme="minorBidi"/>
          <w:b/>
          <w:bCs/>
          <w:sz w:val="26"/>
          <w:szCs w:val="26"/>
          <w:u w:val="single"/>
        </w:rPr>
      </w:pPr>
      <w:r w:rsidRPr="00984E10">
        <w:rPr>
          <w:rFonts w:asciiTheme="minorBidi" w:hAnsiTheme="minorBidi" w:hint="cs"/>
          <w:b/>
          <w:bCs/>
          <w:sz w:val="26"/>
          <w:szCs w:val="26"/>
          <w:u w:val="single"/>
          <w:rtl/>
        </w:rPr>
        <w:t>שאלת המחקר והשערת המחקר:</w:t>
      </w:r>
    </w:p>
    <w:p w:rsidR="00C43936" w:rsidRPr="00345549" w:rsidRDefault="00C43936" w:rsidP="00C43936">
      <w:pPr>
        <w:rPr>
          <w:rFonts w:asciiTheme="minorBidi" w:hAnsiTheme="minorBidi"/>
          <w:b/>
          <w:bCs/>
          <w:sz w:val="24"/>
          <w:szCs w:val="24"/>
          <w:rtl/>
        </w:rPr>
      </w:pPr>
      <w:r>
        <w:rPr>
          <w:rFonts w:asciiTheme="minorBidi" w:hAnsiTheme="minorBidi" w:hint="cs"/>
          <w:sz w:val="24"/>
          <w:szCs w:val="24"/>
          <w:rtl/>
        </w:rPr>
        <w:t xml:space="preserve">לאחר קביעת הנושא ומיקודו, ולאחר קריאה של חומר ביבליוגרפי בנושא ממקורות מידע שונים  עליכם לגבש את שאלת החקר. שאלת החקר בודקת קשר בין שני משתנים האחד מהם </w:t>
      </w:r>
      <w:r>
        <w:rPr>
          <w:rFonts w:asciiTheme="minorBidi" w:hAnsiTheme="minorBidi" w:hint="cs"/>
          <w:b/>
          <w:bCs/>
          <w:sz w:val="24"/>
          <w:szCs w:val="24"/>
          <w:rtl/>
        </w:rPr>
        <w:t xml:space="preserve"> משפיע (</w:t>
      </w:r>
      <w:r w:rsidRPr="00345549">
        <w:rPr>
          <w:rFonts w:asciiTheme="minorBidi" w:hAnsiTheme="minorBidi" w:hint="cs"/>
          <w:b/>
          <w:bCs/>
          <w:sz w:val="24"/>
          <w:szCs w:val="24"/>
          <w:rtl/>
        </w:rPr>
        <w:t>בלתי תלוי</w:t>
      </w:r>
      <w:r>
        <w:rPr>
          <w:rFonts w:asciiTheme="minorBidi" w:hAnsiTheme="minorBidi" w:hint="cs"/>
          <w:sz w:val="24"/>
          <w:szCs w:val="24"/>
          <w:rtl/>
        </w:rPr>
        <w:t xml:space="preserve"> )והוא תוצר של נתונים אובייקטיביים שאיש אינו יכול </w:t>
      </w:r>
      <w:proofErr w:type="spellStart"/>
      <w:r>
        <w:rPr>
          <w:rFonts w:asciiTheme="minorBidi" w:hAnsiTheme="minorBidi" w:hint="cs"/>
          <w:sz w:val="24"/>
          <w:szCs w:val="24"/>
          <w:rtl/>
        </w:rPr>
        <w:t>לשנותם</w:t>
      </w:r>
      <w:proofErr w:type="spellEnd"/>
      <w:r>
        <w:rPr>
          <w:rFonts w:asciiTheme="minorBidi" w:hAnsiTheme="minorBidi" w:hint="cs"/>
          <w:sz w:val="24"/>
          <w:szCs w:val="24"/>
          <w:rtl/>
        </w:rPr>
        <w:t xml:space="preserve">. המשתנה השני מושפע מן המשתנה הבלתי תלוי ולכן הוא נקרא משתנה </w:t>
      </w:r>
      <w:r>
        <w:rPr>
          <w:rFonts w:asciiTheme="minorBidi" w:hAnsiTheme="minorBidi" w:hint="cs"/>
          <w:b/>
          <w:bCs/>
          <w:sz w:val="24"/>
          <w:szCs w:val="24"/>
          <w:rtl/>
        </w:rPr>
        <w:t xml:space="preserve"> מושפע (תלוי ).</w:t>
      </w:r>
    </w:p>
    <w:p w:rsidR="00C43936" w:rsidRDefault="00C43936" w:rsidP="00C43936">
      <w:pPr>
        <w:rPr>
          <w:rFonts w:asciiTheme="minorBidi" w:hAnsiTheme="minorBidi"/>
          <w:b/>
          <w:bCs/>
          <w:sz w:val="24"/>
          <w:szCs w:val="24"/>
          <w:rtl/>
        </w:rPr>
      </w:pPr>
      <w:r>
        <w:rPr>
          <w:rFonts w:asciiTheme="minorBidi" w:hAnsiTheme="minorBidi" w:hint="cs"/>
          <w:sz w:val="24"/>
          <w:szCs w:val="24"/>
          <w:rtl/>
        </w:rPr>
        <w:t xml:space="preserve">בנושא לדוגמא שקבענו אנו בודקים האם </w:t>
      </w:r>
      <w:r w:rsidRPr="00345549">
        <w:rPr>
          <w:rFonts w:asciiTheme="minorBidi" w:hAnsiTheme="minorBidi" w:hint="cs"/>
          <w:b/>
          <w:bCs/>
          <w:sz w:val="24"/>
          <w:szCs w:val="24"/>
          <w:rtl/>
        </w:rPr>
        <w:t xml:space="preserve">הגיל </w:t>
      </w:r>
      <w:r>
        <w:rPr>
          <w:rFonts w:asciiTheme="minorBidi" w:hAnsiTheme="minorBidi" w:hint="cs"/>
          <w:sz w:val="24"/>
          <w:szCs w:val="24"/>
          <w:rtl/>
        </w:rPr>
        <w:t xml:space="preserve">משפיע על </w:t>
      </w:r>
      <w:r w:rsidRPr="00345549">
        <w:rPr>
          <w:rFonts w:asciiTheme="minorBidi" w:hAnsiTheme="minorBidi" w:hint="cs"/>
          <w:b/>
          <w:bCs/>
          <w:sz w:val="24"/>
          <w:szCs w:val="24"/>
          <w:rtl/>
        </w:rPr>
        <w:t xml:space="preserve">עמדות כלפי </w:t>
      </w:r>
      <w:r>
        <w:rPr>
          <w:rFonts w:asciiTheme="minorBidi" w:hAnsiTheme="minorBidi" w:hint="cs"/>
          <w:b/>
          <w:bCs/>
          <w:sz w:val="24"/>
          <w:szCs w:val="24"/>
          <w:rtl/>
        </w:rPr>
        <w:t>האנשים "השקופים"</w:t>
      </w:r>
      <w:r w:rsidRPr="00345549">
        <w:rPr>
          <w:rFonts w:asciiTheme="minorBidi" w:hAnsiTheme="minorBidi" w:hint="cs"/>
          <w:b/>
          <w:bCs/>
          <w:sz w:val="24"/>
          <w:szCs w:val="24"/>
          <w:rtl/>
        </w:rPr>
        <w:t xml:space="preserve">. </w:t>
      </w:r>
    </w:p>
    <w:p w:rsidR="00C43936" w:rsidRDefault="00C43936" w:rsidP="00C43936">
      <w:pPr>
        <w:rPr>
          <w:rFonts w:asciiTheme="minorBidi" w:hAnsiTheme="minorBidi"/>
          <w:sz w:val="24"/>
          <w:szCs w:val="24"/>
          <w:rtl/>
        </w:rPr>
      </w:pPr>
      <w:r w:rsidRPr="00345549">
        <w:rPr>
          <w:rFonts w:asciiTheme="minorBidi" w:hAnsiTheme="minorBidi" w:hint="cs"/>
          <w:sz w:val="24"/>
          <w:szCs w:val="24"/>
          <w:rtl/>
        </w:rPr>
        <w:t>הגיל הוא המשתנה האובי</w:t>
      </w:r>
      <w:r>
        <w:rPr>
          <w:rFonts w:asciiTheme="minorBidi" w:hAnsiTheme="minorBidi" w:hint="cs"/>
          <w:sz w:val="24"/>
          <w:szCs w:val="24"/>
          <w:rtl/>
        </w:rPr>
        <w:t>י</w:t>
      </w:r>
      <w:r w:rsidRPr="00345549">
        <w:rPr>
          <w:rFonts w:asciiTheme="minorBidi" w:hAnsiTheme="minorBidi" w:hint="cs"/>
          <w:sz w:val="24"/>
          <w:szCs w:val="24"/>
          <w:rtl/>
        </w:rPr>
        <w:t>קטיבי</w:t>
      </w:r>
      <w:r>
        <w:rPr>
          <w:rFonts w:asciiTheme="minorBidi" w:hAnsiTheme="minorBidi" w:hint="cs"/>
          <w:sz w:val="24"/>
          <w:szCs w:val="24"/>
          <w:rtl/>
        </w:rPr>
        <w:t xml:space="preserve"> שמשפיע על העמדות של ההורים ושל בני הנוער. לפיכך הוא המשתנה הבלתי תלוי.</w:t>
      </w:r>
    </w:p>
    <w:p w:rsidR="00C43936" w:rsidRDefault="00C43936" w:rsidP="00C43936">
      <w:pPr>
        <w:rPr>
          <w:rFonts w:asciiTheme="minorBidi" w:hAnsiTheme="minorBidi"/>
          <w:sz w:val="24"/>
          <w:szCs w:val="24"/>
          <w:rtl/>
        </w:rPr>
      </w:pPr>
      <w:r>
        <w:rPr>
          <w:rFonts w:asciiTheme="minorBidi" w:hAnsiTheme="minorBidi" w:hint="cs"/>
          <w:sz w:val="24"/>
          <w:szCs w:val="24"/>
          <w:rtl/>
        </w:rPr>
        <w:t xml:space="preserve">עמדות כלפי האנשים "השקופים" עשויות להיות תלויות בגיל, לכן הן המשתנה התלוי, המושפע. </w:t>
      </w:r>
    </w:p>
    <w:p w:rsidR="00C43936" w:rsidRPr="00345549" w:rsidRDefault="00C43936" w:rsidP="00C43936">
      <w:pPr>
        <w:rPr>
          <w:rFonts w:asciiTheme="minorBidi" w:hAnsiTheme="minorBidi"/>
          <w:sz w:val="24"/>
          <w:szCs w:val="24"/>
          <w:rtl/>
        </w:rPr>
      </w:pPr>
      <w:r>
        <w:rPr>
          <w:rFonts w:asciiTheme="minorBidi" w:hAnsiTheme="minorBidi" w:hint="cs"/>
          <w:sz w:val="24"/>
          <w:szCs w:val="24"/>
          <w:rtl/>
        </w:rPr>
        <w:t xml:space="preserve">בהתאם לכך אנו ננסח השערה שמתארת את מה אנו חושבים שהמחקר שלנו יוכיח. במחקר נוכיח את ההשערה או נפריך אותה. ההשערה היא:  </w:t>
      </w:r>
      <w:r w:rsidRPr="00345549">
        <w:rPr>
          <w:rFonts w:asciiTheme="minorBidi" w:hAnsiTheme="minorBidi" w:hint="cs"/>
          <w:sz w:val="24"/>
          <w:szCs w:val="24"/>
          <w:rtl/>
        </w:rPr>
        <w:t xml:space="preserve"> </w:t>
      </w:r>
    </w:p>
    <w:p w:rsidR="00C43936" w:rsidRDefault="00C43936" w:rsidP="00C43936">
      <w:pPr>
        <w:rPr>
          <w:rFonts w:asciiTheme="minorBidi" w:hAnsiTheme="minorBidi"/>
          <w:sz w:val="24"/>
          <w:szCs w:val="24"/>
          <w:rtl/>
        </w:rPr>
      </w:pPr>
      <w:r>
        <w:rPr>
          <w:rFonts w:asciiTheme="minorBidi" w:hAnsiTheme="minorBidi" w:hint="cs"/>
          <w:b/>
          <w:bCs/>
          <w:sz w:val="24"/>
          <w:szCs w:val="24"/>
          <w:u w:val="single"/>
          <w:rtl/>
        </w:rPr>
        <w:t xml:space="preserve">הורים מגלים יחס חיובי לאנשים "השקופים" יותר מאשר בני נוער בגיל חטיבת הביניים. </w:t>
      </w:r>
    </w:p>
    <w:p w:rsidR="00C43936" w:rsidRDefault="00C43936" w:rsidP="00C43936">
      <w:pPr>
        <w:rPr>
          <w:rFonts w:asciiTheme="minorBidi" w:hAnsiTheme="minorBidi"/>
          <w:sz w:val="24"/>
          <w:szCs w:val="24"/>
          <w:rtl/>
        </w:rPr>
      </w:pPr>
    </w:p>
    <w:p w:rsidR="00C43936" w:rsidRPr="00517616" w:rsidRDefault="00C43936" w:rsidP="00C43936">
      <w:pPr>
        <w:pStyle w:val="a3"/>
        <w:ind w:left="0"/>
        <w:rPr>
          <w:rFonts w:asciiTheme="minorBidi" w:hAnsiTheme="minorBidi"/>
          <w:b/>
          <w:bCs/>
          <w:sz w:val="26"/>
          <w:szCs w:val="26"/>
          <w:rtl/>
        </w:rPr>
      </w:pPr>
      <w:r w:rsidRPr="00517616">
        <w:rPr>
          <w:rFonts w:asciiTheme="minorBidi" w:hAnsiTheme="minorBidi" w:hint="cs"/>
          <w:b/>
          <w:bCs/>
          <w:sz w:val="26"/>
          <w:szCs w:val="26"/>
          <w:rtl/>
        </w:rPr>
        <w:t xml:space="preserve">4. </w:t>
      </w:r>
      <w:r w:rsidRPr="00517616">
        <w:rPr>
          <w:rFonts w:asciiTheme="minorBidi" w:hAnsiTheme="minorBidi" w:hint="cs"/>
          <w:b/>
          <w:bCs/>
          <w:sz w:val="26"/>
          <w:szCs w:val="26"/>
          <w:u w:val="single"/>
          <w:rtl/>
        </w:rPr>
        <w:t xml:space="preserve">מיפוי הנושא על ידי שאילת שאלות, </w:t>
      </w:r>
      <w:proofErr w:type="spellStart"/>
      <w:r w:rsidRPr="00517616">
        <w:rPr>
          <w:rFonts w:asciiTheme="minorBidi" w:hAnsiTheme="minorBidi" w:hint="cs"/>
          <w:b/>
          <w:bCs/>
          <w:sz w:val="26"/>
          <w:szCs w:val="26"/>
          <w:u w:val="single"/>
          <w:rtl/>
        </w:rPr>
        <w:t>אישכולן</w:t>
      </w:r>
      <w:proofErr w:type="spellEnd"/>
      <w:r w:rsidRPr="00517616">
        <w:rPr>
          <w:rFonts w:asciiTheme="minorBidi" w:hAnsiTheme="minorBidi" w:hint="cs"/>
          <w:b/>
          <w:bCs/>
          <w:sz w:val="26"/>
          <w:szCs w:val="26"/>
          <w:u w:val="single"/>
          <w:rtl/>
        </w:rPr>
        <w:t xml:space="preserve"> וקביעת ראשי הפרקים לסקירת הספרות:</w:t>
      </w:r>
    </w:p>
    <w:p w:rsidR="00C43936" w:rsidRDefault="00C43936" w:rsidP="00C43936">
      <w:pPr>
        <w:rPr>
          <w:rFonts w:asciiTheme="minorBidi" w:hAnsiTheme="minorBidi"/>
          <w:sz w:val="24"/>
          <w:szCs w:val="24"/>
          <w:rtl/>
        </w:rPr>
      </w:pPr>
      <w:r>
        <w:rPr>
          <w:rFonts w:asciiTheme="minorBidi" w:hAnsiTheme="minorBidi" w:hint="cs"/>
          <w:sz w:val="24"/>
          <w:szCs w:val="24"/>
          <w:rtl/>
        </w:rPr>
        <w:t>מפו את הנושא הנבחר על ידי שאלות. אלו שאלות עליהם אתם מבקשים לקבל עליהם תשובות בעבודתכם. שאלות שניתן לשאול לשאלת החקר לדוגמה:</w:t>
      </w:r>
    </w:p>
    <w:p w:rsidR="00C43936" w:rsidRDefault="00C43936" w:rsidP="00C43936">
      <w:pPr>
        <w:rPr>
          <w:rFonts w:asciiTheme="minorBidi" w:hAnsiTheme="minorBidi"/>
          <w:sz w:val="24"/>
          <w:szCs w:val="24"/>
          <w:rtl/>
        </w:rPr>
      </w:pPr>
      <w:r>
        <w:rPr>
          <w:rFonts w:asciiTheme="minorBidi" w:hAnsiTheme="minorBidi" w:hint="cs"/>
          <w:sz w:val="24"/>
          <w:szCs w:val="24"/>
          <w:rtl/>
        </w:rPr>
        <w:t>1. מי הם האנשים "השקופים"?</w:t>
      </w:r>
    </w:p>
    <w:p w:rsidR="00C43936" w:rsidRDefault="00C43936" w:rsidP="00C43936">
      <w:pPr>
        <w:rPr>
          <w:rFonts w:asciiTheme="minorBidi" w:hAnsiTheme="minorBidi"/>
          <w:sz w:val="24"/>
          <w:szCs w:val="24"/>
          <w:rtl/>
        </w:rPr>
      </w:pPr>
      <w:r>
        <w:rPr>
          <w:rFonts w:asciiTheme="minorBidi" w:hAnsiTheme="minorBidi" w:hint="cs"/>
          <w:sz w:val="24"/>
          <w:szCs w:val="24"/>
          <w:rtl/>
        </w:rPr>
        <w:t>2. למה ניתן לאנשים מסוימים הכינוי "שקופים"?</w:t>
      </w:r>
    </w:p>
    <w:p w:rsidR="00C43936" w:rsidRDefault="00C43936" w:rsidP="00C43936">
      <w:pPr>
        <w:rPr>
          <w:rFonts w:asciiTheme="minorBidi" w:hAnsiTheme="minorBidi"/>
          <w:sz w:val="24"/>
          <w:szCs w:val="24"/>
          <w:rtl/>
        </w:rPr>
      </w:pPr>
      <w:r>
        <w:rPr>
          <w:rFonts w:asciiTheme="minorBidi" w:hAnsiTheme="minorBidi" w:hint="cs"/>
          <w:sz w:val="24"/>
          <w:szCs w:val="24"/>
          <w:rtl/>
        </w:rPr>
        <w:t>3. מה מאפיין את האנשים האלה?</w:t>
      </w:r>
    </w:p>
    <w:p w:rsidR="00C43936" w:rsidRDefault="00C43936" w:rsidP="00C43936">
      <w:pPr>
        <w:rPr>
          <w:rFonts w:asciiTheme="minorBidi" w:hAnsiTheme="minorBidi"/>
          <w:sz w:val="24"/>
          <w:szCs w:val="24"/>
          <w:rtl/>
        </w:rPr>
      </w:pPr>
      <w:r>
        <w:rPr>
          <w:rFonts w:asciiTheme="minorBidi" w:hAnsiTheme="minorBidi" w:hint="cs"/>
          <w:sz w:val="24"/>
          <w:szCs w:val="24"/>
          <w:rtl/>
        </w:rPr>
        <w:t>4. האם ניתן להגדיר אותם כקבוצה בעלת מאפיינים מיוחדים?</w:t>
      </w:r>
    </w:p>
    <w:p w:rsidR="00C43936" w:rsidRDefault="00C43936" w:rsidP="00C43936">
      <w:pPr>
        <w:rPr>
          <w:rFonts w:asciiTheme="minorBidi" w:hAnsiTheme="minorBidi"/>
          <w:sz w:val="24"/>
          <w:szCs w:val="24"/>
          <w:rtl/>
        </w:rPr>
      </w:pPr>
      <w:r>
        <w:rPr>
          <w:rFonts w:asciiTheme="minorBidi" w:hAnsiTheme="minorBidi" w:hint="cs"/>
          <w:sz w:val="24"/>
          <w:szCs w:val="24"/>
          <w:rtl/>
        </w:rPr>
        <w:t>5. באילו תנאים הם חיים?</w:t>
      </w:r>
    </w:p>
    <w:p w:rsidR="00C43936" w:rsidRDefault="00C43936" w:rsidP="00C43936">
      <w:pPr>
        <w:rPr>
          <w:rFonts w:asciiTheme="minorBidi" w:hAnsiTheme="minorBidi"/>
          <w:sz w:val="24"/>
          <w:szCs w:val="24"/>
          <w:rtl/>
        </w:rPr>
      </w:pPr>
      <w:r>
        <w:rPr>
          <w:rFonts w:asciiTheme="minorBidi" w:hAnsiTheme="minorBidi" w:hint="cs"/>
          <w:sz w:val="24"/>
          <w:szCs w:val="24"/>
          <w:rtl/>
        </w:rPr>
        <w:t>6. מהו השונה והדומה בין האנשים "השקופים" לאלו הבלתי "שקופים"?</w:t>
      </w:r>
    </w:p>
    <w:p w:rsidR="00C43936" w:rsidRDefault="00C43936" w:rsidP="00C43936">
      <w:pPr>
        <w:rPr>
          <w:rFonts w:asciiTheme="minorBidi" w:hAnsiTheme="minorBidi"/>
          <w:sz w:val="24"/>
          <w:szCs w:val="24"/>
          <w:rtl/>
        </w:rPr>
      </w:pPr>
      <w:r>
        <w:rPr>
          <w:rFonts w:asciiTheme="minorBidi" w:hAnsiTheme="minorBidi" w:hint="cs"/>
          <w:sz w:val="24"/>
          <w:szCs w:val="24"/>
          <w:rtl/>
        </w:rPr>
        <w:t>7. האם יש חוקים במדינה העוזרים להם ומאפשרים להם לחיות בצורה הוגנת?</w:t>
      </w:r>
    </w:p>
    <w:p w:rsidR="00C43936" w:rsidRDefault="00C43936" w:rsidP="00C43936">
      <w:pPr>
        <w:rPr>
          <w:rFonts w:asciiTheme="minorBidi" w:hAnsiTheme="minorBidi"/>
          <w:sz w:val="24"/>
          <w:szCs w:val="24"/>
          <w:rtl/>
        </w:rPr>
      </w:pPr>
      <w:r>
        <w:rPr>
          <w:rFonts w:asciiTheme="minorBidi" w:hAnsiTheme="minorBidi" w:hint="cs"/>
          <w:sz w:val="24"/>
          <w:szCs w:val="24"/>
          <w:rtl/>
        </w:rPr>
        <w:t>8. האם מיישמים חוקים אלה ומי צריך ליישם אותם?</w:t>
      </w:r>
    </w:p>
    <w:p w:rsidR="00C43936" w:rsidRDefault="00C43936" w:rsidP="00C43936">
      <w:pPr>
        <w:rPr>
          <w:rFonts w:asciiTheme="minorBidi" w:hAnsiTheme="minorBidi"/>
          <w:sz w:val="24"/>
          <w:szCs w:val="24"/>
          <w:rtl/>
        </w:rPr>
      </w:pPr>
      <w:r>
        <w:rPr>
          <w:rFonts w:asciiTheme="minorBidi" w:hAnsiTheme="minorBidi" w:hint="cs"/>
          <w:sz w:val="24"/>
          <w:szCs w:val="24"/>
          <w:rtl/>
        </w:rPr>
        <w:t xml:space="preserve">9. האם לחברה יש איזשהו תפקיד </w:t>
      </w:r>
      <w:proofErr w:type="spellStart"/>
      <w:r>
        <w:rPr>
          <w:rFonts w:asciiTheme="minorBidi" w:hAnsiTheme="minorBidi" w:hint="cs"/>
          <w:sz w:val="24"/>
          <w:szCs w:val="24"/>
          <w:rtl/>
        </w:rPr>
        <w:t>בהתיחסות</w:t>
      </w:r>
      <w:proofErr w:type="spellEnd"/>
      <w:r>
        <w:rPr>
          <w:rFonts w:asciiTheme="minorBidi" w:hAnsiTheme="minorBidi" w:hint="cs"/>
          <w:sz w:val="24"/>
          <w:szCs w:val="24"/>
          <w:rtl/>
        </w:rPr>
        <w:t xml:space="preserve"> כלפי האנשים "השקופים"? מהו התפקיד?</w:t>
      </w:r>
    </w:p>
    <w:p w:rsidR="00C43936" w:rsidRDefault="00C43936" w:rsidP="00C43936">
      <w:pPr>
        <w:rPr>
          <w:rFonts w:asciiTheme="minorBidi" w:hAnsiTheme="minorBidi"/>
          <w:sz w:val="24"/>
          <w:szCs w:val="24"/>
          <w:rtl/>
        </w:rPr>
      </w:pPr>
      <w:r>
        <w:rPr>
          <w:rFonts w:asciiTheme="minorBidi" w:hAnsiTheme="minorBidi" w:hint="cs"/>
          <w:sz w:val="24"/>
          <w:szCs w:val="24"/>
          <w:rtl/>
        </w:rPr>
        <w:t>10. מיהם האנשים השקופים בבית הספר? בשכונה שלכם? בעיר שלכם? כתבו את שמותיהם ואת המידע שידוע לכם עליהם.</w:t>
      </w:r>
    </w:p>
    <w:p w:rsidR="00C43936" w:rsidRDefault="00C43936" w:rsidP="00C43936">
      <w:pPr>
        <w:rPr>
          <w:rFonts w:asciiTheme="minorBidi" w:hAnsiTheme="minorBidi"/>
          <w:sz w:val="24"/>
          <w:szCs w:val="24"/>
          <w:rtl/>
        </w:rPr>
      </w:pPr>
      <w:r>
        <w:rPr>
          <w:rFonts w:asciiTheme="minorBidi" w:hAnsiTheme="minorBidi" w:hint="cs"/>
          <w:sz w:val="24"/>
          <w:szCs w:val="24"/>
          <w:rtl/>
        </w:rPr>
        <w:t>11. האם ניתן להפוך את האנשים "השקופים" לנראים/ לקיימים, וכיצד?</w:t>
      </w:r>
    </w:p>
    <w:p w:rsidR="00C43936" w:rsidRDefault="00C43936" w:rsidP="00C43936">
      <w:pPr>
        <w:rPr>
          <w:rFonts w:asciiTheme="minorBidi" w:hAnsiTheme="minorBidi"/>
          <w:sz w:val="24"/>
          <w:szCs w:val="24"/>
          <w:rtl/>
        </w:rPr>
      </w:pPr>
      <w:r>
        <w:rPr>
          <w:rFonts w:asciiTheme="minorBidi" w:hAnsiTheme="minorBidi" w:hint="cs"/>
          <w:sz w:val="24"/>
          <w:szCs w:val="24"/>
          <w:rtl/>
        </w:rPr>
        <w:t>12. מיהם הפוליטיקאים שאחראים על חקיקת חוקים ופעילים למען "השקופים" ומה הם עושים למענם?</w:t>
      </w:r>
    </w:p>
    <w:p w:rsidR="00C43936" w:rsidRDefault="00C43936" w:rsidP="00C43936">
      <w:pPr>
        <w:rPr>
          <w:rFonts w:asciiTheme="minorBidi" w:hAnsiTheme="minorBidi"/>
          <w:sz w:val="24"/>
          <w:szCs w:val="24"/>
          <w:rtl/>
        </w:rPr>
      </w:pPr>
      <w:r>
        <w:rPr>
          <w:rFonts w:asciiTheme="minorBidi" w:hAnsiTheme="minorBidi" w:hint="cs"/>
          <w:sz w:val="24"/>
          <w:szCs w:val="24"/>
          <w:rtl/>
        </w:rPr>
        <w:t>13. מה אתה יכול לעשות למענם? כיצד נושא זה מתחבר אליך באופן אישי? מדוע?</w:t>
      </w:r>
    </w:p>
    <w:p w:rsidR="00C43936" w:rsidRDefault="00C43936" w:rsidP="00C43936">
      <w:pPr>
        <w:rPr>
          <w:rFonts w:asciiTheme="minorBidi" w:hAnsiTheme="minorBidi"/>
          <w:sz w:val="24"/>
          <w:szCs w:val="24"/>
          <w:rtl/>
        </w:rPr>
      </w:pPr>
      <w:r>
        <w:rPr>
          <w:rFonts w:asciiTheme="minorBidi" w:hAnsiTheme="minorBidi" w:hint="cs"/>
          <w:sz w:val="24"/>
          <w:szCs w:val="24"/>
          <w:rtl/>
        </w:rPr>
        <w:t xml:space="preserve">14. הציעו הצעה מעשית כך שתוכלו ליישמה כבר מחר בבוקר. </w:t>
      </w:r>
      <w:r w:rsidRPr="00885927">
        <w:rPr>
          <w:rFonts w:asciiTheme="minorBidi" w:hAnsiTheme="minorBidi" w:hint="cs"/>
          <w:b/>
          <w:bCs/>
          <w:sz w:val="24"/>
          <w:szCs w:val="24"/>
          <w:rtl/>
        </w:rPr>
        <w:t>"תיקון עולם מתחיל בצעד קטן".</w:t>
      </w:r>
    </w:p>
    <w:p w:rsidR="00C43936" w:rsidRDefault="00C43936" w:rsidP="00C43936">
      <w:pPr>
        <w:rPr>
          <w:rFonts w:asciiTheme="minorBidi" w:hAnsiTheme="minorBidi"/>
          <w:sz w:val="24"/>
          <w:szCs w:val="24"/>
          <w:rtl/>
        </w:rPr>
      </w:pPr>
      <w:r>
        <w:rPr>
          <w:rFonts w:asciiTheme="minorBidi" w:hAnsiTheme="minorBidi" w:hint="cs"/>
          <w:sz w:val="24"/>
          <w:szCs w:val="24"/>
          <w:rtl/>
        </w:rPr>
        <w:t xml:space="preserve">מתוך התבוננות בשאלות ניתן לראות שהן שייכות לשלושה תחומים. אנו </w:t>
      </w:r>
      <w:proofErr w:type="spellStart"/>
      <w:r>
        <w:rPr>
          <w:rFonts w:asciiTheme="minorBidi" w:hAnsiTheme="minorBidi" w:hint="cs"/>
          <w:sz w:val="24"/>
          <w:szCs w:val="24"/>
          <w:rtl/>
        </w:rPr>
        <w:t>נאשכל</w:t>
      </w:r>
      <w:proofErr w:type="spellEnd"/>
      <w:r>
        <w:rPr>
          <w:rFonts w:asciiTheme="minorBidi" w:hAnsiTheme="minorBidi" w:hint="cs"/>
          <w:sz w:val="24"/>
          <w:szCs w:val="24"/>
          <w:rtl/>
        </w:rPr>
        <w:t xml:space="preserve"> אותן (מלשון אשכול, קבוצת שאלות) לפי השייכות:</w:t>
      </w:r>
    </w:p>
    <w:p w:rsidR="00C43936" w:rsidRPr="00885927" w:rsidRDefault="00C43936" w:rsidP="00C43936">
      <w:pPr>
        <w:pStyle w:val="a3"/>
        <w:numPr>
          <w:ilvl w:val="0"/>
          <w:numId w:val="4"/>
        </w:numPr>
        <w:rPr>
          <w:rFonts w:asciiTheme="minorBidi" w:hAnsiTheme="minorBidi"/>
          <w:sz w:val="24"/>
          <w:szCs w:val="24"/>
        </w:rPr>
      </w:pPr>
      <w:r>
        <w:rPr>
          <w:rFonts w:asciiTheme="minorBidi" w:hAnsiTheme="minorBidi" w:hint="cs"/>
          <w:b/>
          <w:bCs/>
          <w:sz w:val="24"/>
          <w:szCs w:val="24"/>
          <w:rtl/>
        </w:rPr>
        <w:t>מי הם האנשים "השקופים"?</w:t>
      </w:r>
      <w:r>
        <w:rPr>
          <w:rFonts w:asciiTheme="minorBidi" w:hAnsiTheme="minorBidi" w:hint="cs"/>
          <w:sz w:val="24"/>
          <w:szCs w:val="24"/>
          <w:rtl/>
        </w:rPr>
        <w:t xml:space="preserve"> (שאלות 1,2,3,4,5,6,10)</w:t>
      </w:r>
    </w:p>
    <w:p w:rsidR="00C43936" w:rsidRDefault="00C43936" w:rsidP="00C43936">
      <w:pPr>
        <w:pStyle w:val="a3"/>
        <w:numPr>
          <w:ilvl w:val="0"/>
          <w:numId w:val="4"/>
        </w:numPr>
        <w:rPr>
          <w:rFonts w:asciiTheme="minorBidi" w:hAnsiTheme="minorBidi"/>
          <w:sz w:val="24"/>
          <w:szCs w:val="24"/>
        </w:rPr>
      </w:pPr>
      <w:r>
        <w:rPr>
          <w:rFonts w:asciiTheme="minorBidi" w:hAnsiTheme="minorBidi" w:hint="cs"/>
          <w:b/>
          <w:bCs/>
          <w:sz w:val="24"/>
          <w:szCs w:val="24"/>
          <w:rtl/>
        </w:rPr>
        <w:t xml:space="preserve">האחריות של המדינה/ הרשויות במדינה כלפי האנשים "השקופים". </w:t>
      </w:r>
      <w:r>
        <w:rPr>
          <w:rFonts w:asciiTheme="minorBidi" w:hAnsiTheme="minorBidi" w:hint="cs"/>
          <w:sz w:val="24"/>
          <w:szCs w:val="24"/>
          <w:rtl/>
        </w:rPr>
        <w:t>(שאלות 7,8,11,12)</w:t>
      </w:r>
    </w:p>
    <w:p w:rsidR="00C43936" w:rsidRDefault="00C43936" w:rsidP="00C43936">
      <w:pPr>
        <w:pStyle w:val="a3"/>
        <w:numPr>
          <w:ilvl w:val="0"/>
          <w:numId w:val="4"/>
        </w:numPr>
        <w:rPr>
          <w:rFonts w:asciiTheme="minorBidi" w:hAnsiTheme="minorBidi"/>
          <w:sz w:val="24"/>
          <w:szCs w:val="24"/>
        </w:rPr>
      </w:pPr>
      <w:r>
        <w:rPr>
          <w:rFonts w:asciiTheme="minorBidi" w:hAnsiTheme="minorBidi" w:hint="cs"/>
          <w:b/>
          <w:bCs/>
          <w:sz w:val="24"/>
          <w:szCs w:val="24"/>
          <w:rtl/>
        </w:rPr>
        <w:t xml:space="preserve">האחריות של החברה כלפי האנשים "השקופים". </w:t>
      </w:r>
      <w:r>
        <w:rPr>
          <w:rFonts w:asciiTheme="minorBidi" w:hAnsiTheme="minorBidi" w:hint="cs"/>
          <w:sz w:val="24"/>
          <w:szCs w:val="24"/>
          <w:rtl/>
        </w:rPr>
        <w:t>(שאלות 9,11)</w:t>
      </w:r>
    </w:p>
    <w:p w:rsidR="00C43936" w:rsidRDefault="00C43936" w:rsidP="00C43936">
      <w:pPr>
        <w:pStyle w:val="a3"/>
        <w:numPr>
          <w:ilvl w:val="0"/>
          <w:numId w:val="4"/>
        </w:numPr>
        <w:rPr>
          <w:rFonts w:asciiTheme="minorBidi" w:hAnsiTheme="minorBidi"/>
          <w:sz w:val="24"/>
          <w:szCs w:val="24"/>
        </w:rPr>
      </w:pPr>
      <w:r>
        <w:rPr>
          <w:rFonts w:asciiTheme="minorBidi" w:hAnsiTheme="minorBidi" w:hint="cs"/>
          <w:b/>
          <w:bCs/>
          <w:sz w:val="24"/>
          <w:szCs w:val="24"/>
          <w:rtl/>
        </w:rPr>
        <w:t>האחריות האישית שלי כלפי האנשים "השקופים".</w:t>
      </w:r>
      <w:r>
        <w:rPr>
          <w:rFonts w:asciiTheme="minorBidi" w:hAnsiTheme="minorBidi" w:hint="cs"/>
          <w:sz w:val="24"/>
          <w:szCs w:val="24"/>
          <w:rtl/>
        </w:rPr>
        <w:t xml:space="preserve"> (שאלות 10,11,13,14)</w:t>
      </w:r>
    </w:p>
    <w:p w:rsidR="00C43936" w:rsidRDefault="00C43936" w:rsidP="00C43936">
      <w:pPr>
        <w:rPr>
          <w:rFonts w:asciiTheme="minorBidi" w:hAnsiTheme="minorBidi"/>
          <w:sz w:val="24"/>
          <w:szCs w:val="24"/>
          <w:rtl/>
        </w:rPr>
      </w:pPr>
      <w:r w:rsidRPr="00B35100">
        <w:rPr>
          <w:rFonts w:asciiTheme="minorBidi" w:hAnsiTheme="minorBidi" w:hint="cs"/>
          <w:sz w:val="24"/>
          <w:szCs w:val="24"/>
          <w:rtl/>
        </w:rPr>
        <w:t>אלה הם ראשי הפ</w:t>
      </w:r>
      <w:r>
        <w:rPr>
          <w:rFonts w:asciiTheme="minorBidi" w:hAnsiTheme="minorBidi" w:hint="cs"/>
          <w:sz w:val="24"/>
          <w:szCs w:val="24"/>
          <w:rtl/>
        </w:rPr>
        <w:t>רקים לסקירת הספרות, המסודרים בסדר הגיוני, מן התחום הרחב אל התחום הצר והממוקד.</w:t>
      </w:r>
    </w:p>
    <w:p w:rsidR="00C43936" w:rsidRDefault="00C43936" w:rsidP="00C43936">
      <w:pPr>
        <w:rPr>
          <w:rFonts w:asciiTheme="minorBidi" w:hAnsiTheme="minorBidi"/>
          <w:sz w:val="24"/>
          <w:szCs w:val="24"/>
          <w:rtl/>
        </w:rPr>
      </w:pPr>
      <w:r>
        <w:rPr>
          <w:rFonts w:asciiTheme="minorBidi" w:hAnsiTheme="minorBidi" w:hint="cs"/>
          <w:sz w:val="24"/>
          <w:szCs w:val="24"/>
          <w:rtl/>
        </w:rPr>
        <w:t xml:space="preserve"> </w:t>
      </w:r>
    </w:p>
    <w:p w:rsidR="00C43936" w:rsidRPr="00B35100" w:rsidRDefault="00C43936" w:rsidP="00C43936">
      <w:pPr>
        <w:rPr>
          <w:rFonts w:asciiTheme="minorBidi" w:hAnsiTheme="minorBidi"/>
          <w:sz w:val="24"/>
          <w:szCs w:val="24"/>
          <w:rtl/>
        </w:rPr>
      </w:pPr>
    </w:p>
    <w:p w:rsidR="00C43936" w:rsidRPr="00517616" w:rsidRDefault="00C43936" w:rsidP="00C43936">
      <w:pPr>
        <w:pStyle w:val="a3"/>
        <w:numPr>
          <w:ilvl w:val="0"/>
          <w:numId w:val="12"/>
        </w:numPr>
        <w:rPr>
          <w:rFonts w:asciiTheme="minorBidi" w:hAnsiTheme="minorBidi"/>
          <w:b/>
          <w:bCs/>
          <w:sz w:val="26"/>
          <w:szCs w:val="26"/>
          <w:u w:val="single"/>
          <w:rtl/>
        </w:rPr>
      </w:pPr>
      <w:r w:rsidRPr="00517616">
        <w:rPr>
          <w:rFonts w:asciiTheme="minorBidi" w:hAnsiTheme="minorBidi" w:hint="cs"/>
          <w:b/>
          <w:bCs/>
          <w:sz w:val="26"/>
          <w:szCs w:val="26"/>
          <w:u w:val="single"/>
          <w:rtl/>
        </w:rPr>
        <w:lastRenderedPageBreak/>
        <w:t>איסוף מקורות מידע וכתיבת הסיכומים</w:t>
      </w:r>
    </w:p>
    <w:p w:rsidR="00C43936" w:rsidRDefault="00C43936" w:rsidP="00C43936">
      <w:pPr>
        <w:rPr>
          <w:rFonts w:asciiTheme="minorBidi" w:hAnsiTheme="minorBidi"/>
          <w:b/>
          <w:bCs/>
          <w:sz w:val="26"/>
          <w:szCs w:val="26"/>
          <w:u w:val="single"/>
          <w:rtl/>
        </w:rPr>
      </w:pPr>
      <w:r>
        <w:rPr>
          <w:rFonts w:asciiTheme="minorBidi" w:hAnsiTheme="minorBidi" w:hint="cs"/>
          <w:sz w:val="24"/>
          <w:szCs w:val="24"/>
          <w:rtl/>
        </w:rPr>
        <w:t xml:space="preserve">לצורך סקירת הספרות לנושא יש לסכם ולמזג טקסטים המצויים באנציקלופדיות, כתבי עת, אתרי אינטרנט </w:t>
      </w:r>
      <w:r>
        <w:rPr>
          <w:rFonts w:asciiTheme="minorBidi" w:hAnsiTheme="minorBidi"/>
          <w:sz w:val="24"/>
          <w:szCs w:val="24"/>
          <w:rtl/>
        </w:rPr>
        <w:t xml:space="preserve">עדכניים </w:t>
      </w:r>
      <w:proofErr w:type="spellStart"/>
      <w:r>
        <w:rPr>
          <w:rFonts w:asciiTheme="minorBidi" w:hAnsiTheme="minorBidi"/>
          <w:sz w:val="24"/>
          <w:szCs w:val="24"/>
          <w:rtl/>
        </w:rPr>
        <w:t>וכו</w:t>
      </w:r>
      <w:proofErr w:type="spellEnd"/>
      <w:r>
        <w:rPr>
          <w:rFonts w:asciiTheme="minorBidi" w:hAnsiTheme="minorBidi"/>
          <w:sz w:val="24"/>
          <w:szCs w:val="24"/>
          <w:rtl/>
        </w:rPr>
        <w:t>.</w:t>
      </w:r>
      <w:r>
        <w:rPr>
          <w:rFonts w:asciiTheme="minorBidi" w:hAnsiTheme="minorBidi" w:hint="cs"/>
          <w:sz w:val="24"/>
          <w:szCs w:val="24"/>
          <w:rtl/>
        </w:rPr>
        <w:t xml:space="preserve"> </w:t>
      </w:r>
      <w:r w:rsidRPr="00885927">
        <w:rPr>
          <w:rFonts w:asciiTheme="minorBidi" w:hAnsiTheme="minorBidi"/>
          <w:b/>
          <w:bCs/>
          <w:sz w:val="24"/>
          <w:szCs w:val="24"/>
          <w:rtl/>
        </w:rPr>
        <w:t>בזמן איסוף מקורות המידע הקפידו לצלם את העמוד הראשון של כל ספר הכולל את הפרטים המזהים שלו ולרשום את שמותיהם המלאים של האתרים בהם מצוי המידע.</w:t>
      </w:r>
      <w:r w:rsidRPr="00826AD7">
        <w:rPr>
          <w:rFonts w:asciiTheme="minorBidi" w:hAnsiTheme="minorBidi"/>
          <w:sz w:val="24"/>
          <w:szCs w:val="24"/>
          <w:rtl/>
        </w:rPr>
        <w:t xml:space="preserve"> </w:t>
      </w:r>
    </w:p>
    <w:p w:rsidR="00C43936" w:rsidRPr="009F2FBE" w:rsidRDefault="00C43936" w:rsidP="00C43936">
      <w:pPr>
        <w:rPr>
          <w:rFonts w:ascii="Arial" w:hAnsi="Arial" w:cs="Arial"/>
          <w:sz w:val="28"/>
          <w:szCs w:val="28"/>
          <w:rtl/>
        </w:rPr>
      </w:pPr>
      <w:r w:rsidRPr="009F2FBE">
        <w:rPr>
          <w:rFonts w:asciiTheme="minorBidi" w:hAnsiTheme="minorBidi" w:hint="cs"/>
          <w:sz w:val="24"/>
          <w:szCs w:val="24"/>
          <w:rtl/>
        </w:rPr>
        <w:t xml:space="preserve">עליכם לסכם את המידע מהמקורות הרלוונטיים, תוך הקפדה על כללי הסיכום: סימון מילות מפתח, משפטי מפתח </w:t>
      </w:r>
      <w:r w:rsidRPr="009F2FBE">
        <w:rPr>
          <w:rFonts w:ascii="Arial" w:hAnsi="Arial" w:cs="Arial"/>
          <w:sz w:val="24"/>
          <w:szCs w:val="24"/>
          <w:rtl/>
        </w:rPr>
        <w:t>המבטאים רעיון מרכזי וכתיבת המשפטים בלשונכם תוך שימוש במילות קישור. כמו כן עליכם להקפיד על מיזוג טקסטים: איחוד מספר מקורות מידע לסיכום אחד בו אין חזרה מיותרת על המידע מן המקורות השונים</w:t>
      </w:r>
      <w:r w:rsidRPr="009F2FBE">
        <w:rPr>
          <w:rFonts w:ascii="Arial" w:hAnsi="Arial" w:cs="Arial"/>
          <w:sz w:val="28"/>
          <w:szCs w:val="28"/>
          <w:rtl/>
        </w:rPr>
        <w:t>.</w:t>
      </w:r>
    </w:p>
    <w:p w:rsidR="00C43936" w:rsidRPr="00517616" w:rsidRDefault="00C43936" w:rsidP="00C43936">
      <w:pPr>
        <w:rPr>
          <w:rFonts w:asciiTheme="minorBidi" w:hAnsiTheme="minorBidi"/>
          <w:b/>
          <w:bCs/>
          <w:sz w:val="26"/>
          <w:szCs w:val="26"/>
          <w:u w:val="single"/>
        </w:rPr>
      </w:pPr>
      <w:r w:rsidRPr="00517616">
        <w:rPr>
          <w:rFonts w:asciiTheme="minorBidi" w:hAnsiTheme="minorBidi" w:hint="cs"/>
          <w:b/>
          <w:bCs/>
          <w:sz w:val="26"/>
          <w:szCs w:val="26"/>
          <w:rtl/>
        </w:rPr>
        <w:t xml:space="preserve">6. </w:t>
      </w:r>
      <w:r w:rsidRPr="00517616">
        <w:rPr>
          <w:rFonts w:asciiTheme="minorBidi" w:hAnsiTheme="minorBidi" w:hint="cs"/>
          <w:b/>
          <w:bCs/>
          <w:sz w:val="26"/>
          <w:szCs w:val="26"/>
          <w:u w:val="single"/>
          <w:rtl/>
        </w:rPr>
        <w:t>המחקר הכמותי</w:t>
      </w:r>
    </w:p>
    <w:p w:rsidR="00C43936" w:rsidRDefault="00C43936" w:rsidP="00C43936">
      <w:pPr>
        <w:pStyle w:val="a3"/>
        <w:numPr>
          <w:ilvl w:val="0"/>
          <w:numId w:val="3"/>
        </w:numPr>
        <w:ind w:left="283"/>
        <w:rPr>
          <w:rFonts w:asciiTheme="minorBidi" w:hAnsiTheme="minorBidi"/>
          <w:sz w:val="24"/>
          <w:szCs w:val="24"/>
        </w:rPr>
      </w:pPr>
      <w:r w:rsidRPr="004B3A69">
        <w:rPr>
          <w:rFonts w:asciiTheme="minorBidi" w:hAnsiTheme="minorBidi" w:hint="cs"/>
          <w:sz w:val="24"/>
          <w:szCs w:val="24"/>
          <w:u w:val="single"/>
          <w:rtl/>
        </w:rPr>
        <w:t>אוכלוסיית המחקר</w:t>
      </w:r>
      <w:r>
        <w:rPr>
          <w:rFonts w:asciiTheme="minorBidi" w:hAnsiTheme="minorBidi" w:hint="cs"/>
          <w:sz w:val="24"/>
          <w:szCs w:val="24"/>
          <w:rtl/>
        </w:rPr>
        <w:t xml:space="preserve">: </w:t>
      </w:r>
      <w:r w:rsidRPr="00B74CEB">
        <w:rPr>
          <w:rFonts w:asciiTheme="minorBidi" w:hAnsiTheme="minorBidi" w:hint="cs"/>
          <w:sz w:val="24"/>
          <w:szCs w:val="24"/>
          <w:rtl/>
        </w:rPr>
        <w:t xml:space="preserve">מטרת המחקר היא להשוות בין </w:t>
      </w:r>
      <w:r>
        <w:rPr>
          <w:rFonts w:asciiTheme="minorBidi" w:hAnsiTheme="minorBidi" w:hint="cs"/>
          <w:sz w:val="24"/>
          <w:szCs w:val="24"/>
          <w:rtl/>
        </w:rPr>
        <w:t xml:space="preserve">עמדות </w:t>
      </w:r>
      <w:r w:rsidRPr="00B74CEB">
        <w:rPr>
          <w:rFonts w:asciiTheme="minorBidi" w:hAnsiTheme="minorBidi" w:hint="cs"/>
          <w:sz w:val="24"/>
          <w:szCs w:val="24"/>
          <w:rtl/>
        </w:rPr>
        <w:t xml:space="preserve">של הורים </w:t>
      </w:r>
      <w:r>
        <w:rPr>
          <w:rFonts w:asciiTheme="minorBidi" w:hAnsiTheme="minorBidi" w:hint="cs"/>
          <w:sz w:val="24"/>
          <w:szCs w:val="24"/>
          <w:rtl/>
        </w:rPr>
        <w:t>לעמדותיהם</w:t>
      </w:r>
      <w:r w:rsidRPr="00B74CEB">
        <w:rPr>
          <w:rFonts w:asciiTheme="minorBidi" w:hAnsiTheme="minorBidi" w:hint="cs"/>
          <w:sz w:val="24"/>
          <w:szCs w:val="24"/>
          <w:rtl/>
        </w:rPr>
        <w:t xml:space="preserve"> של </w:t>
      </w:r>
      <w:r>
        <w:rPr>
          <w:rFonts w:asciiTheme="minorBidi" w:hAnsiTheme="minorBidi" w:hint="cs"/>
          <w:sz w:val="24"/>
          <w:szCs w:val="24"/>
          <w:rtl/>
        </w:rPr>
        <w:t>בני נוער בגיל חטיבת הביניים בנוגע לאנשים "השקופים"</w:t>
      </w:r>
      <w:r w:rsidRPr="00B74CEB">
        <w:rPr>
          <w:rFonts w:asciiTheme="minorBidi" w:hAnsiTheme="minorBidi" w:hint="cs"/>
          <w:sz w:val="24"/>
          <w:szCs w:val="24"/>
          <w:rtl/>
        </w:rPr>
        <w:t xml:space="preserve">. </w:t>
      </w:r>
      <w:r>
        <w:rPr>
          <w:rFonts w:asciiTheme="minorBidi" w:hAnsiTheme="minorBidi" w:hint="cs"/>
          <w:sz w:val="24"/>
          <w:szCs w:val="24"/>
          <w:rtl/>
        </w:rPr>
        <w:t xml:space="preserve">על מנת לבחון את היחס ולהשוות בין שתי הקבוצות, </w:t>
      </w:r>
      <w:r w:rsidRPr="00B74CEB">
        <w:rPr>
          <w:rFonts w:asciiTheme="minorBidi" w:hAnsiTheme="minorBidi" w:hint="cs"/>
          <w:sz w:val="24"/>
          <w:szCs w:val="24"/>
          <w:rtl/>
        </w:rPr>
        <w:t>עליכם לבחור את אוכלוסיית המחקר</w:t>
      </w:r>
      <w:r>
        <w:rPr>
          <w:rFonts w:asciiTheme="minorBidi" w:hAnsiTheme="minorBidi" w:hint="cs"/>
          <w:sz w:val="24"/>
          <w:szCs w:val="24"/>
          <w:rtl/>
        </w:rPr>
        <w:t xml:space="preserve"> -</w:t>
      </w:r>
      <w:r w:rsidRPr="00B74CEB">
        <w:rPr>
          <w:rFonts w:asciiTheme="minorBidi" w:hAnsiTheme="minorBidi" w:hint="cs"/>
          <w:sz w:val="24"/>
          <w:szCs w:val="24"/>
          <w:rtl/>
        </w:rPr>
        <w:t xml:space="preserve"> לפחות 25  נבדקים מהיישוב.  </w:t>
      </w:r>
    </w:p>
    <w:p w:rsidR="00C43936" w:rsidRDefault="00C43936" w:rsidP="00C43936">
      <w:pPr>
        <w:pStyle w:val="a3"/>
        <w:numPr>
          <w:ilvl w:val="0"/>
          <w:numId w:val="3"/>
        </w:numPr>
        <w:ind w:left="283"/>
        <w:rPr>
          <w:rFonts w:asciiTheme="minorBidi" w:hAnsiTheme="minorBidi"/>
          <w:sz w:val="24"/>
          <w:szCs w:val="24"/>
        </w:rPr>
      </w:pPr>
      <w:r w:rsidRPr="004B3A69">
        <w:rPr>
          <w:rFonts w:asciiTheme="minorBidi" w:hAnsiTheme="minorBidi" w:hint="cs"/>
          <w:sz w:val="24"/>
          <w:szCs w:val="24"/>
          <w:u w:val="single"/>
          <w:rtl/>
        </w:rPr>
        <w:t>כלי המחקר</w:t>
      </w:r>
      <w:r>
        <w:rPr>
          <w:rFonts w:asciiTheme="minorBidi" w:hAnsiTheme="minorBidi" w:hint="cs"/>
          <w:sz w:val="24"/>
          <w:szCs w:val="24"/>
          <w:rtl/>
        </w:rPr>
        <w:t>: הכלי באמצעותו תבצעו את המחקר על אוכלוסיית המחקר. באמצעותו תענו על השאלות השונות ששאלתם בתחילת העבודה. לפניכם מספר כלי מחקר:</w:t>
      </w:r>
    </w:p>
    <w:p w:rsidR="00C43936" w:rsidRDefault="00C43936" w:rsidP="00C43936">
      <w:pPr>
        <w:pStyle w:val="a3"/>
        <w:ind w:left="283" w:firstLine="720"/>
        <w:rPr>
          <w:rFonts w:asciiTheme="minorBidi" w:hAnsiTheme="minorBidi"/>
          <w:sz w:val="24"/>
          <w:szCs w:val="24"/>
          <w:rtl/>
        </w:rPr>
      </w:pPr>
      <w:r>
        <w:rPr>
          <w:rFonts w:asciiTheme="minorBidi" w:hAnsiTheme="minorBidi" w:hint="cs"/>
          <w:sz w:val="24"/>
          <w:szCs w:val="24"/>
          <w:rtl/>
        </w:rPr>
        <w:t>* שאלונים אישיים</w:t>
      </w:r>
    </w:p>
    <w:p w:rsidR="00C43936" w:rsidRDefault="00C43936" w:rsidP="00C43936">
      <w:pPr>
        <w:pStyle w:val="a3"/>
        <w:ind w:left="283" w:firstLine="720"/>
        <w:rPr>
          <w:rFonts w:asciiTheme="minorBidi" w:hAnsiTheme="minorBidi"/>
          <w:sz w:val="24"/>
          <w:szCs w:val="24"/>
          <w:rtl/>
        </w:rPr>
      </w:pPr>
      <w:r>
        <w:rPr>
          <w:rFonts w:asciiTheme="minorBidi" w:hAnsiTheme="minorBidi" w:hint="cs"/>
          <w:sz w:val="24"/>
          <w:szCs w:val="24"/>
          <w:rtl/>
        </w:rPr>
        <w:t>* ראיונות</w:t>
      </w:r>
    </w:p>
    <w:p w:rsidR="00C43936" w:rsidRDefault="00C43936" w:rsidP="00C43936">
      <w:pPr>
        <w:pStyle w:val="a3"/>
        <w:ind w:left="283" w:firstLine="720"/>
        <w:rPr>
          <w:rFonts w:asciiTheme="minorBidi" w:hAnsiTheme="minorBidi"/>
          <w:sz w:val="24"/>
          <w:szCs w:val="24"/>
          <w:rtl/>
        </w:rPr>
      </w:pPr>
      <w:r>
        <w:rPr>
          <w:rFonts w:asciiTheme="minorBidi" w:hAnsiTheme="minorBidi" w:hint="cs"/>
          <w:sz w:val="24"/>
          <w:szCs w:val="24"/>
          <w:rtl/>
        </w:rPr>
        <w:t xml:space="preserve">* ניתוח יצירות ספרותיות / אומנות </w:t>
      </w:r>
    </w:p>
    <w:p w:rsidR="00C43936" w:rsidRDefault="00C43936" w:rsidP="00C43936">
      <w:pPr>
        <w:pStyle w:val="a3"/>
        <w:ind w:left="0"/>
        <w:rPr>
          <w:rFonts w:asciiTheme="minorBidi" w:hAnsiTheme="minorBidi"/>
          <w:sz w:val="24"/>
          <w:szCs w:val="24"/>
        </w:rPr>
      </w:pPr>
      <w:r>
        <w:rPr>
          <w:rFonts w:asciiTheme="minorBidi" w:hAnsiTheme="minorBidi" w:hint="cs"/>
          <w:sz w:val="24"/>
          <w:szCs w:val="24"/>
          <w:rtl/>
        </w:rPr>
        <w:t xml:space="preserve"> לצורך קבלת החלטה על כלי המחקר יש להתייעץ עם המורה המנחה, לאשר את כלי המחקר ולקבל      הנחיות כיצד יש לבצע את השאלונים / ראיונות.</w:t>
      </w:r>
    </w:p>
    <w:p w:rsidR="00C43936" w:rsidRPr="004B3A69" w:rsidRDefault="00C43936" w:rsidP="00C43936">
      <w:pPr>
        <w:pStyle w:val="a3"/>
        <w:numPr>
          <w:ilvl w:val="0"/>
          <w:numId w:val="3"/>
        </w:numPr>
        <w:ind w:left="283" w:hanging="283"/>
        <w:rPr>
          <w:rFonts w:asciiTheme="minorBidi" w:hAnsiTheme="minorBidi"/>
          <w:sz w:val="24"/>
          <w:szCs w:val="24"/>
          <w:u w:val="single"/>
        </w:rPr>
      </w:pPr>
      <w:r w:rsidRPr="004B3A69">
        <w:rPr>
          <w:rFonts w:asciiTheme="minorBidi" w:hAnsiTheme="minorBidi" w:hint="cs"/>
          <w:sz w:val="24"/>
          <w:szCs w:val="24"/>
          <w:u w:val="single"/>
          <w:rtl/>
        </w:rPr>
        <w:t>ביצוע המחקר</w:t>
      </w:r>
      <w:r>
        <w:rPr>
          <w:rFonts w:asciiTheme="minorBidi" w:hAnsiTheme="minorBidi" w:hint="cs"/>
          <w:sz w:val="24"/>
          <w:szCs w:val="24"/>
          <w:u w:val="single"/>
          <w:rtl/>
        </w:rPr>
        <w:t xml:space="preserve">: </w:t>
      </w:r>
      <w:r>
        <w:rPr>
          <w:rFonts w:asciiTheme="minorBidi" w:hAnsiTheme="minorBidi" w:hint="cs"/>
          <w:sz w:val="24"/>
          <w:szCs w:val="24"/>
          <w:rtl/>
        </w:rPr>
        <w:t>לצורך ביצוע הראיונות או השאלונים יש לתאם את זמני המפגש, תוך הקפדה על  פנייה מנומסת אל הנבדקים.</w:t>
      </w:r>
    </w:p>
    <w:p w:rsidR="00C43936" w:rsidRPr="002B4101" w:rsidRDefault="00C43936" w:rsidP="00C43936">
      <w:pPr>
        <w:pStyle w:val="a3"/>
        <w:numPr>
          <w:ilvl w:val="0"/>
          <w:numId w:val="3"/>
        </w:numPr>
        <w:ind w:left="283" w:hanging="283"/>
        <w:rPr>
          <w:rFonts w:asciiTheme="minorBidi" w:hAnsiTheme="minorBidi"/>
          <w:sz w:val="24"/>
          <w:szCs w:val="24"/>
          <w:u w:val="single"/>
        </w:rPr>
      </w:pPr>
      <w:r w:rsidRPr="004B3A69">
        <w:rPr>
          <w:rFonts w:asciiTheme="minorBidi" w:hAnsiTheme="minorBidi" w:hint="cs"/>
          <w:sz w:val="24"/>
          <w:szCs w:val="24"/>
          <w:u w:val="single"/>
          <w:rtl/>
        </w:rPr>
        <w:t>עיבוד התוצאות</w:t>
      </w:r>
      <w:r>
        <w:rPr>
          <w:rFonts w:asciiTheme="minorBidi" w:hAnsiTheme="minorBidi" w:hint="cs"/>
          <w:sz w:val="24"/>
          <w:szCs w:val="24"/>
          <w:u w:val="single"/>
          <w:rtl/>
        </w:rPr>
        <w:t xml:space="preserve"> </w:t>
      </w:r>
      <w:r w:rsidRPr="004B3A69">
        <w:rPr>
          <w:rFonts w:asciiTheme="minorBidi" w:hAnsiTheme="minorBidi" w:hint="cs"/>
          <w:sz w:val="24"/>
          <w:szCs w:val="24"/>
          <w:u w:val="single"/>
          <w:rtl/>
        </w:rPr>
        <w:t>המחקר</w:t>
      </w:r>
      <w:r>
        <w:rPr>
          <w:rFonts w:asciiTheme="minorBidi" w:hAnsiTheme="minorBidi" w:hint="cs"/>
          <w:sz w:val="24"/>
          <w:szCs w:val="24"/>
          <w:u w:val="single"/>
          <w:rtl/>
        </w:rPr>
        <w:t>:</w:t>
      </w:r>
      <w:r>
        <w:rPr>
          <w:rFonts w:asciiTheme="minorBidi" w:hAnsiTheme="minorBidi" w:hint="cs"/>
          <w:sz w:val="24"/>
          <w:szCs w:val="24"/>
          <w:rtl/>
        </w:rPr>
        <w:t xml:space="preserve"> לאחר שהנבדקים מילאו את השאלונים, יש לנתח אותם: </w:t>
      </w:r>
    </w:p>
    <w:p w:rsidR="00C43936" w:rsidRPr="002B4101" w:rsidRDefault="00C43936" w:rsidP="00C43936">
      <w:pPr>
        <w:pStyle w:val="a3"/>
        <w:numPr>
          <w:ilvl w:val="0"/>
          <w:numId w:val="5"/>
        </w:numPr>
        <w:ind w:left="283" w:hanging="283"/>
        <w:rPr>
          <w:rFonts w:asciiTheme="minorBidi" w:hAnsiTheme="minorBidi"/>
          <w:sz w:val="24"/>
          <w:szCs w:val="24"/>
          <w:u w:val="single"/>
        </w:rPr>
      </w:pPr>
      <w:r>
        <w:rPr>
          <w:rFonts w:asciiTheme="minorBidi" w:hAnsiTheme="minorBidi" w:hint="cs"/>
          <w:sz w:val="24"/>
          <w:szCs w:val="24"/>
          <w:rtl/>
        </w:rPr>
        <w:t xml:space="preserve">כל תשובה בשאלון מקבלת ציון שנקבע מראש (לדוגמה: 1 - לא מסכים כלל, 5 - מסכים מאוד).  </w:t>
      </w:r>
    </w:p>
    <w:p w:rsidR="00C43936" w:rsidRPr="002B4101" w:rsidRDefault="00C43936" w:rsidP="00C43936">
      <w:pPr>
        <w:pStyle w:val="a3"/>
        <w:numPr>
          <w:ilvl w:val="0"/>
          <w:numId w:val="5"/>
        </w:numPr>
        <w:ind w:left="283" w:hanging="283"/>
        <w:rPr>
          <w:rFonts w:asciiTheme="minorBidi" w:hAnsiTheme="minorBidi"/>
          <w:sz w:val="24"/>
          <w:szCs w:val="24"/>
        </w:rPr>
      </w:pPr>
      <w:r w:rsidRPr="002B4101">
        <w:rPr>
          <w:rFonts w:asciiTheme="minorBidi" w:hAnsiTheme="minorBidi" w:hint="cs"/>
          <w:sz w:val="24"/>
          <w:szCs w:val="24"/>
          <w:rtl/>
        </w:rPr>
        <w:t xml:space="preserve">יש לרכז תשובותיהן של כל שאלה ושאלה מהשאלון בטבלת </w:t>
      </w:r>
      <w:r w:rsidRPr="002B4101">
        <w:rPr>
          <w:rFonts w:asciiTheme="minorBidi" w:hAnsiTheme="minorBidi"/>
          <w:sz w:val="24"/>
          <w:szCs w:val="24"/>
        </w:rPr>
        <w:t>Excel</w:t>
      </w:r>
      <w:r w:rsidRPr="002B4101">
        <w:rPr>
          <w:rFonts w:asciiTheme="minorBidi" w:hAnsiTheme="minorBidi" w:hint="cs"/>
          <w:sz w:val="24"/>
          <w:szCs w:val="24"/>
          <w:rtl/>
        </w:rPr>
        <w:t>.</w:t>
      </w:r>
      <w:r w:rsidRPr="00885927">
        <w:rPr>
          <w:rFonts w:asciiTheme="minorBidi" w:hAnsiTheme="minorBidi" w:hint="cs"/>
          <w:sz w:val="24"/>
          <w:szCs w:val="24"/>
          <w:rtl/>
        </w:rPr>
        <w:t xml:space="preserve"> </w:t>
      </w:r>
      <w:r w:rsidRPr="002B4101">
        <w:rPr>
          <w:rFonts w:asciiTheme="minorBidi" w:hAnsiTheme="minorBidi" w:hint="cs"/>
          <w:sz w:val="24"/>
          <w:szCs w:val="24"/>
          <w:rtl/>
        </w:rPr>
        <w:t xml:space="preserve">את התוצאות בטבלה יש </w:t>
      </w:r>
      <w:proofErr w:type="spellStart"/>
      <w:r w:rsidRPr="002B4101">
        <w:rPr>
          <w:rFonts w:asciiTheme="minorBidi" w:hAnsiTheme="minorBidi" w:hint="cs"/>
          <w:sz w:val="24"/>
          <w:szCs w:val="24"/>
          <w:rtl/>
        </w:rPr>
        <w:t>להמליל</w:t>
      </w:r>
      <w:proofErr w:type="spellEnd"/>
      <w:r>
        <w:rPr>
          <w:rFonts w:asciiTheme="minorBidi" w:hAnsiTheme="minorBidi" w:hint="cs"/>
          <w:sz w:val="24"/>
          <w:szCs w:val="24"/>
          <w:rtl/>
        </w:rPr>
        <w:t>.</w:t>
      </w:r>
      <w:r w:rsidRPr="002B4101">
        <w:rPr>
          <w:rFonts w:asciiTheme="minorBidi" w:hAnsiTheme="minorBidi" w:hint="cs"/>
          <w:sz w:val="24"/>
          <w:szCs w:val="24"/>
          <w:rtl/>
        </w:rPr>
        <w:t xml:space="preserve"> </w:t>
      </w:r>
    </w:p>
    <w:p w:rsidR="00C43936" w:rsidRDefault="00C43936" w:rsidP="00C43936">
      <w:pPr>
        <w:pStyle w:val="a3"/>
        <w:numPr>
          <w:ilvl w:val="0"/>
          <w:numId w:val="6"/>
        </w:numPr>
        <w:ind w:left="283" w:hanging="283"/>
        <w:rPr>
          <w:rFonts w:asciiTheme="minorBidi" w:hAnsiTheme="minorBidi"/>
          <w:sz w:val="24"/>
          <w:szCs w:val="24"/>
          <w:u w:val="single"/>
        </w:rPr>
      </w:pPr>
      <w:r w:rsidRPr="002B4101">
        <w:rPr>
          <w:rFonts w:asciiTheme="minorBidi" w:hAnsiTheme="minorBidi" w:hint="cs"/>
          <w:sz w:val="24"/>
          <w:szCs w:val="24"/>
          <w:rtl/>
        </w:rPr>
        <w:t xml:space="preserve">יש לתאר את התוצאות גם בגרפים. </w:t>
      </w:r>
    </w:p>
    <w:p w:rsidR="00C43936" w:rsidRPr="00517616" w:rsidRDefault="00C43936" w:rsidP="00C43936">
      <w:pPr>
        <w:ind w:left="720"/>
        <w:rPr>
          <w:rFonts w:asciiTheme="minorBidi" w:hAnsiTheme="minorBidi"/>
          <w:sz w:val="24"/>
          <w:szCs w:val="24"/>
          <w:u w:val="single"/>
        </w:rPr>
      </w:pPr>
    </w:p>
    <w:p w:rsidR="00C43936" w:rsidRPr="00517616" w:rsidRDefault="00C43936" w:rsidP="00C43936">
      <w:pPr>
        <w:pStyle w:val="a3"/>
        <w:numPr>
          <w:ilvl w:val="0"/>
          <w:numId w:val="13"/>
        </w:numPr>
        <w:rPr>
          <w:rFonts w:asciiTheme="minorBidi" w:hAnsiTheme="minorBidi"/>
          <w:b/>
          <w:bCs/>
          <w:sz w:val="26"/>
          <w:szCs w:val="26"/>
          <w:u w:val="single"/>
        </w:rPr>
      </w:pPr>
      <w:r w:rsidRPr="00517616">
        <w:rPr>
          <w:rFonts w:asciiTheme="minorBidi" w:hAnsiTheme="minorBidi" w:hint="cs"/>
          <w:b/>
          <w:bCs/>
          <w:sz w:val="26"/>
          <w:szCs w:val="26"/>
          <w:u w:val="single"/>
          <w:rtl/>
        </w:rPr>
        <w:t>דיון ומסקנות העבודה:</w:t>
      </w:r>
      <w:r w:rsidRPr="00517616">
        <w:rPr>
          <w:rFonts w:asciiTheme="minorBidi" w:hAnsiTheme="minorBidi" w:hint="cs"/>
          <w:b/>
          <w:bCs/>
          <w:sz w:val="26"/>
          <w:szCs w:val="26"/>
          <w:rtl/>
        </w:rPr>
        <w:t xml:space="preserve"> </w:t>
      </w:r>
    </w:p>
    <w:p w:rsidR="00C43936" w:rsidRDefault="00C43936" w:rsidP="00C43936">
      <w:pPr>
        <w:pStyle w:val="a3"/>
        <w:ind w:left="0"/>
        <w:rPr>
          <w:rFonts w:asciiTheme="minorBidi" w:hAnsiTheme="minorBidi"/>
          <w:sz w:val="24"/>
          <w:szCs w:val="24"/>
          <w:rtl/>
        </w:rPr>
      </w:pPr>
      <w:r w:rsidRPr="002B09AE">
        <w:rPr>
          <w:rFonts w:ascii="Arial" w:hAnsi="Arial" w:cs="Arial"/>
          <w:sz w:val="24"/>
          <w:szCs w:val="24"/>
          <w:rtl/>
        </w:rPr>
        <w:t>הסקת המסקנות מתוך הנתונים היא תהליך מחשבתי המתייחס גם לסקירת הספרות שכתבתם וגם למחקר הכמותי. עליכם להסביר את התוצאות אליהם הגעתם על רקע סקירת הספרות שלכם.</w:t>
      </w:r>
      <w:r w:rsidRPr="002B09AE">
        <w:rPr>
          <w:rFonts w:asciiTheme="minorBidi" w:hAnsiTheme="minorBidi" w:hint="cs"/>
          <w:sz w:val="24"/>
          <w:szCs w:val="24"/>
          <w:rtl/>
        </w:rPr>
        <w:t xml:space="preserve"> </w:t>
      </w:r>
      <w:r>
        <w:rPr>
          <w:rFonts w:asciiTheme="minorBidi" w:hAnsiTheme="minorBidi" w:hint="cs"/>
          <w:sz w:val="24"/>
          <w:szCs w:val="24"/>
          <w:rtl/>
        </w:rPr>
        <w:t>בעבודה לדוגמה, סביר להניח כי ימצא הבדל בין הורים לבני נוער ביחסם לאנשים "השקופים". את ההבדל שיימצא עליכם להסביר. האם, לדעתכם, ניתן לגשר על הפער, ומהיכן לדעתכם הוא נובע. כמו כן, יש  לחזור להשערת המחקר שלכם ולוודא האם אישרתם או הפרכתם אותה.</w:t>
      </w:r>
    </w:p>
    <w:p w:rsidR="00C43936" w:rsidRDefault="00C43936" w:rsidP="00C43936">
      <w:pPr>
        <w:pStyle w:val="a3"/>
        <w:ind w:left="0"/>
        <w:rPr>
          <w:rFonts w:asciiTheme="minorBidi" w:hAnsiTheme="minorBidi"/>
          <w:b/>
          <w:bCs/>
          <w:sz w:val="24"/>
          <w:szCs w:val="24"/>
          <w:rtl/>
        </w:rPr>
      </w:pPr>
      <w:r>
        <w:rPr>
          <w:rFonts w:asciiTheme="minorBidi" w:hAnsiTheme="minorBidi" w:hint="cs"/>
          <w:sz w:val="24"/>
          <w:szCs w:val="24"/>
          <w:rtl/>
        </w:rPr>
        <w:t xml:space="preserve">בנוסף עליכם להציע רעיון אופרטיבי (יישומי) אותו תוכלו ליישם באופן אישי כדי לשנות את המצב הקיים (לפני הממצאים של המחקר). </w:t>
      </w:r>
      <w:r w:rsidRPr="00984E10">
        <w:rPr>
          <w:rFonts w:asciiTheme="minorBidi" w:hAnsiTheme="minorBidi" w:hint="cs"/>
          <w:b/>
          <w:bCs/>
          <w:sz w:val="24"/>
          <w:szCs w:val="24"/>
          <w:rtl/>
        </w:rPr>
        <w:t>זכרו "תיקון עולם מתחיל בצעד קטן".</w:t>
      </w:r>
    </w:p>
    <w:p w:rsidR="00C43936" w:rsidRDefault="00C43936" w:rsidP="00C43936">
      <w:pPr>
        <w:pStyle w:val="a3"/>
        <w:ind w:left="0"/>
        <w:rPr>
          <w:rFonts w:asciiTheme="minorBidi" w:hAnsiTheme="minorBidi"/>
          <w:b/>
          <w:bCs/>
          <w:sz w:val="24"/>
          <w:szCs w:val="24"/>
          <w:rtl/>
        </w:rPr>
      </w:pPr>
    </w:p>
    <w:p w:rsidR="00C43936" w:rsidRPr="00FC6D77" w:rsidRDefault="00C43936" w:rsidP="00C43936">
      <w:pPr>
        <w:pStyle w:val="a3"/>
        <w:ind w:left="0"/>
        <w:rPr>
          <w:rFonts w:asciiTheme="minorBidi" w:hAnsiTheme="minorBidi"/>
          <w:b/>
          <w:bCs/>
          <w:sz w:val="26"/>
          <w:szCs w:val="26"/>
          <w:u w:val="single"/>
        </w:rPr>
      </w:pPr>
      <w:r>
        <w:rPr>
          <w:rFonts w:asciiTheme="minorBidi" w:hAnsiTheme="minorBidi" w:hint="cs"/>
          <w:b/>
          <w:bCs/>
          <w:sz w:val="26"/>
          <w:szCs w:val="26"/>
          <w:u w:val="single"/>
          <w:rtl/>
        </w:rPr>
        <w:t>8.</w:t>
      </w:r>
      <w:r w:rsidRPr="00FC6D77">
        <w:rPr>
          <w:rFonts w:asciiTheme="minorBidi" w:hAnsiTheme="minorBidi" w:hint="cs"/>
          <w:b/>
          <w:bCs/>
          <w:sz w:val="26"/>
          <w:szCs w:val="26"/>
          <w:u w:val="single"/>
          <w:rtl/>
        </w:rPr>
        <w:t xml:space="preserve">מבוא, תוכן עניינים, שער </w:t>
      </w:r>
      <w:proofErr w:type="spellStart"/>
      <w:r w:rsidRPr="00FC6D77">
        <w:rPr>
          <w:rFonts w:asciiTheme="minorBidi" w:hAnsiTheme="minorBidi" w:hint="cs"/>
          <w:b/>
          <w:bCs/>
          <w:sz w:val="26"/>
          <w:szCs w:val="26"/>
          <w:u w:val="single"/>
          <w:rtl/>
        </w:rPr>
        <w:t>וביביליוגרפיה</w:t>
      </w:r>
      <w:proofErr w:type="spellEnd"/>
    </w:p>
    <w:p w:rsidR="00C43936" w:rsidRPr="00885927" w:rsidRDefault="00C43936" w:rsidP="00C43936">
      <w:pPr>
        <w:pStyle w:val="a3"/>
        <w:ind w:left="0"/>
        <w:rPr>
          <w:rFonts w:asciiTheme="minorBidi" w:hAnsiTheme="minorBidi"/>
          <w:sz w:val="24"/>
          <w:szCs w:val="24"/>
        </w:rPr>
      </w:pPr>
      <w:r>
        <w:rPr>
          <w:rFonts w:asciiTheme="minorBidi" w:hAnsiTheme="minorBidi" w:hint="cs"/>
          <w:sz w:val="24"/>
          <w:szCs w:val="24"/>
          <w:u w:val="single"/>
          <w:rtl/>
        </w:rPr>
        <w:t xml:space="preserve">8. </w:t>
      </w:r>
      <w:proofErr w:type="spellStart"/>
      <w:r>
        <w:rPr>
          <w:rFonts w:asciiTheme="minorBidi" w:hAnsiTheme="minorBidi" w:hint="cs"/>
          <w:sz w:val="24"/>
          <w:szCs w:val="24"/>
          <w:u w:val="single"/>
          <w:rtl/>
        </w:rPr>
        <w:t>א.</w:t>
      </w:r>
      <w:r w:rsidRPr="00885927">
        <w:rPr>
          <w:rFonts w:asciiTheme="minorBidi" w:hAnsiTheme="minorBidi" w:hint="cs"/>
          <w:sz w:val="24"/>
          <w:szCs w:val="24"/>
          <w:u w:val="single"/>
          <w:rtl/>
        </w:rPr>
        <w:t>מבוא</w:t>
      </w:r>
      <w:proofErr w:type="spellEnd"/>
      <w:r w:rsidRPr="00885927">
        <w:rPr>
          <w:rFonts w:asciiTheme="minorBidi" w:hAnsiTheme="minorBidi" w:hint="cs"/>
          <w:sz w:val="24"/>
          <w:szCs w:val="24"/>
          <w:u w:val="single"/>
          <w:rtl/>
        </w:rPr>
        <w:t>:</w:t>
      </w:r>
      <w:r w:rsidRPr="00885927">
        <w:rPr>
          <w:rFonts w:asciiTheme="minorBidi" w:hAnsiTheme="minorBidi" w:hint="cs"/>
          <w:sz w:val="24"/>
          <w:szCs w:val="24"/>
          <w:rtl/>
        </w:rPr>
        <w:t xml:space="preserve"> הצגה כללית של תחום הדעת וחשיבותו, הסיבות לבחירת נושא העבודה,</w:t>
      </w:r>
      <w:r>
        <w:rPr>
          <w:rFonts w:asciiTheme="minorBidi" w:hAnsiTheme="minorBidi" w:hint="cs"/>
          <w:sz w:val="24"/>
          <w:szCs w:val="24"/>
          <w:rtl/>
        </w:rPr>
        <w:t xml:space="preserve"> הצגת שאלת החקר והשערת החקר,</w:t>
      </w:r>
      <w:r w:rsidRPr="00885927">
        <w:rPr>
          <w:rFonts w:asciiTheme="minorBidi" w:hAnsiTheme="minorBidi" w:hint="cs"/>
          <w:sz w:val="24"/>
          <w:szCs w:val="24"/>
          <w:rtl/>
        </w:rPr>
        <w:t xml:space="preserve"> תיאור של מבנה העבודה שלכם ומתן רקע תמציתי על הנושאים בהם עבודתכם תעסוק.</w:t>
      </w:r>
    </w:p>
    <w:p w:rsidR="00C43936" w:rsidRDefault="00C43936" w:rsidP="00C43936">
      <w:pPr>
        <w:pStyle w:val="a3"/>
        <w:ind w:left="0"/>
        <w:rPr>
          <w:rFonts w:asciiTheme="minorBidi" w:hAnsiTheme="minorBidi"/>
          <w:sz w:val="24"/>
          <w:szCs w:val="24"/>
        </w:rPr>
      </w:pPr>
      <w:r>
        <w:rPr>
          <w:rFonts w:asciiTheme="minorBidi" w:hAnsiTheme="minorBidi" w:hint="cs"/>
          <w:sz w:val="24"/>
          <w:szCs w:val="24"/>
          <w:u w:val="single"/>
          <w:rtl/>
        </w:rPr>
        <w:lastRenderedPageBreak/>
        <w:t xml:space="preserve">8. </w:t>
      </w:r>
      <w:proofErr w:type="spellStart"/>
      <w:r>
        <w:rPr>
          <w:rFonts w:asciiTheme="minorBidi" w:hAnsiTheme="minorBidi" w:hint="cs"/>
          <w:sz w:val="24"/>
          <w:szCs w:val="24"/>
          <w:u w:val="single"/>
          <w:rtl/>
        </w:rPr>
        <w:t>ב.</w:t>
      </w:r>
      <w:r w:rsidRPr="00485CE8">
        <w:rPr>
          <w:rFonts w:asciiTheme="minorBidi" w:hAnsiTheme="minorBidi" w:hint="cs"/>
          <w:sz w:val="24"/>
          <w:szCs w:val="24"/>
          <w:u w:val="single"/>
          <w:rtl/>
        </w:rPr>
        <w:t>תוכן</w:t>
      </w:r>
      <w:proofErr w:type="spellEnd"/>
      <w:r w:rsidRPr="00485CE8">
        <w:rPr>
          <w:rFonts w:asciiTheme="minorBidi" w:hAnsiTheme="minorBidi" w:hint="cs"/>
          <w:sz w:val="24"/>
          <w:szCs w:val="24"/>
          <w:u w:val="single"/>
          <w:rtl/>
        </w:rPr>
        <w:t xml:space="preserve"> עניינים</w:t>
      </w:r>
      <w:r>
        <w:rPr>
          <w:rFonts w:asciiTheme="minorBidi" w:hAnsiTheme="minorBidi" w:hint="cs"/>
          <w:sz w:val="24"/>
          <w:szCs w:val="24"/>
          <w:rtl/>
        </w:rPr>
        <w:t xml:space="preserve">: יש למספר כל כותרת וכותרת משנית. </w:t>
      </w:r>
      <w:r>
        <w:rPr>
          <w:rFonts w:asciiTheme="minorBidi" w:hAnsiTheme="minorBidi" w:hint="cs"/>
          <w:sz w:val="24"/>
          <w:szCs w:val="24"/>
          <w:u w:val="single"/>
          <w:rtl/>
        </w:rPr>
        <w:t>יש לשמור על ע</w:t>
      </w:r>
      <w:r w:rsidRPr="00FC7F98">
        <w:rPr>
          <w:rFonts w:asciiTheme="minorBidi" w:hAnsiTheme="minorBidi" w:hint="cs"/>
          <w:sz w:val="24"/>
          <w:szCs w:val="24"/>
          <w:u w:val="single"/>
          <w:rtl/>
        </w:rPr>
        <w:t>קביות במספור</w:t>
      </w:r>
      <w:r>
        <w:rPr>
          <w:rFonts w:asciiTheme="minorBidi" w:hAnsiTheme="minorBidi" w:hint="cs"/>
          <w:sz w:val="24"/>
          <w:szCs w:val="24"/>
          <w:rtl/>
        </w:rPr>
        <w:t>, כלומר כותרת ראשית במספרים, כותרת משנית ניתן למספר ב- 1.1, 1.2 וכך הלאה או א, ב, ג וכך הלאה.</w:t>
      </w:r>
    </w:p>
    <w:p w:rsidR="00C43936" w:rsidRDefault="00C43936" w:rsidP="00C43936">
      <w:pPr>
        <w:pStyle w:val="a3"/>
        <w:ind w:left="0"/>
        <w:rPr>
          <w:rFonts w:asciiTheme="minorBidi" w:hAnsiTheme="minorBidi"/>
          <w:sz w:val="24"/>
          <w:szCs w:val="24"/>
        </w:rPr>
      </w:pPr>
      <w:r>
        <w:rPr>
          <w:rFonts w:asciiTheme="minorBidi" w:hAnsiTheme="minorBidi" w:hint="cs"/>
          <w:sz w:val="24"/>
          <w:szCs w:val="24"/>
          <w:u w:val="single"/>
          <w:rtl/>
        </w:rPr>
        <w:t xml:space="preserve">8. </w:t>
      </w:r>
      <w:proofErr w:type="spellStart"/>
      <w:r>
        <w:rPr>
          <w:rFonts w:asciiTheme="minorBidi" w:hAnsiTheme="minorBidi" w:hint="cs"/>
          <w:sz w:val="24"/>
          <w:szCs w:val="24"/>
          <w:u w:val="single"/>
          <w:rtl/>
        </w:rPr>
        <w:t>ג.</w:t>
      </w:r>
      <w:r w:rsidRPr="00485CE8">
        <w:rPr>
          <w:rFonts w:asciiTheme="minorBidi" w:hAnsiTheme="minorBidi" w:hint="cs"/>
          <w:sz w:val="24"/>
          <w:szCs w:val="24"/>
          <w:u w:val="single"/>
          <w:rtl/>
        </w:rPr>
        <w:t>שער</w:t>
      </w:r>
      <w:proofErr w:type="spellEnd"/>
      <w:r>
        <w:rPr>
          <w:rFonts w:asciiTheme="minorBidi" w:hAnsiTheme="minorBidi" w:hint="cs"/>
          <w:sz w:val="24"/>
          <w:szCs w:val="24"/>
          <w:rtl/>
        </w:rPr>
        <w:t>: בראש העמוד לוגו בית הספר, במרכז העמוד שם העבודה, בתחתית העמוד למי מוגשת העבודה (מורה מנחה), שמות המגישים ובשורה התחתונה תאריך ההגשה.</w:t>
      </w:r>
    </w:p>
    <w:p w:rsidR="00C43936" w:rsidRDefault="00C43936" w:rsidP="00C43936">
      <w:pPr>
        <w:pStyle w:val="a3"/>
        <w:ind w:left="0"/>
        <w:rPr>
          <w:rFonts w:asciiTheme="minorBidi" w:hAnsiTheme="minorBidi"/>
          <w:sz w:val="24"/>
          <w:szCs w:val="24"/>
          <w:rtl/>
        </w:rPr>
      </w:pPr>
      <w:r>
        <w:rPr>
          <w:rFonts w:asciiTheme="minorBidi" w:hAnsiTheme="minorBidi" w:hint="cs"/>
          <w:sz w:val="24"/>
          <w:szCs w:val="24"/>
          <w:u w:val="single"/>
          <w:rtl/>
        </w:rPr>
        <w:t xml:space="preserve">8. </w:t>
      </w:r>
      <w:proofErr w:type="spellStart"/>
      <w:r>
        <w:rPr>
          <w:rFonts w:asciiTheme="minorBidi" w:hAnsiTheme="minorBidi" w:hint="cs"/>
          <w:sz w:val="24"/>
          <w:szCs w:val="24"/>
          <w:u w:val="single"/>
          <w:rtl/>
        </w:rPr>
        <w:t>ד.ביביליוגרפיה</w:t>
      </w:r>
      <w:proofErr w:type="spellEnd"/>
      <w:r w:rsidRPr="00485CE8">
        <w:rPr>
          <w:rFonts w:asciiTheme="minorBidi" w:hAnsiTheme="minorBidi" w:hint="cs"/>
          <w:sz w:val="24"/>
          <w:szCs w:val="24"/>
          <w:rtl/>
        </w:rPr>
        <w:t>:</w:t>
      </w:r>
      <w:r w:rsidRPr="00885927">
        <w:rPr>
          <w:rFonts w:asciiTheme="minorBidi" w:hAnsiTheme="minorBidi" w:hint="cs"/>
          <w:sz w:val="24"/>
          <w:szCs w:val="24"/>
          <w:rtl/>
        </w:rPr>
        <w:t xml:space="preserve"> </w:t>
      </w:r>
      <w:r>
        <w:rPr>
          <w:rFonts w:asciiTheme="minorBidi" w:hAnsiTheme="minorBidi" w:hint="cs"/>
          <w:sz w:val="24"/>
          <w:szCs w:val="24"/>
          <w:rtl/>
        </w:rPr>
        <w:t xml:space="preserve">רשימת כל מקורות הספרות מהן ציטטתם, סיכמתם ומיזגתם טקסטים. כתיבה מדויקת של </w:t>
      </w:r>
      <w:proofErr w:type="spellStart"/>
      <w:r>
        <w:rPr>
          <w:rFonts w:asciiTheme="minorBidi" w:hAnsiTheme="minorBidi" w:hint="cs"/>
          <w:sz w:val="24"/>
          <w:szCs w:val="24"/>
          <w:rtl/>
        </w:rPr>
        <w:t>ביביליוגרפיה</w:t>
      </w:r>
      <w:proofErr w:type="spellEnd"/>
      <w:r>
        <w:rPr>
          <w:rFonts w:asciiTheme="minorBidi" w:hAnsiTheme="minorBidi" w:hint="cs"/>
          <w:sz w:val="24"/>
          <w:szCs w:val="24"/>
          <w:rtl/>
        </w:rPr>
        <w:t xml:space="preserve"> ניתן למצוא באינטרנט, כמו כן, תקבלו הדרכה ממחנך הכיתה.</w:t>
      </w:r>
    </w:p>
    <w:p w:rsidR="00C43936" w:rsidRDefault="00C43936" w:rsidP="00C43936">
      <w:pPr>
        <w:pStyle w:val="a3"/>
        <w:ind w:left="0"/>
        <w:rPr>
          <w:rFonts w:asciiTheme="minorBidi" w:hAnsiTheme="minorBidi"/>
          <w:sz w:val="24"/>
          <w:szCs w:val="24"/>
          <w:rtl/>
        </w:rPr>
      </w:pPr>
    </w:p>
    <w:p w:rsidR="00C43936" w:rsidRPr="00FC6D77" w:rsidRDefault="00C43936" w:rsidP="00C43936">
      <w:pPr>
        <w:pStyle w:val="a3"/>
        <w:ind w:left="0"/>
        <w:rPr>
          <w:rFonts w:asciiTheme="minorBidi" w:hAnsiTheme="minorBidi"/>
          <w:b/>
          <w:bCs/>
          <w:sz w:val="26"/>
          <w:szCs w:val="26"/>
          <w:u w:val="single"/>
        </w:rPr>
      </w:pPr>
      <w:r>
        <w:rPr>
          <w:rFonts w:asciiTheme="minorBidi" w:hAnsiTheme="minorBidi" w:hint="cs"/>
          <w:b/>
          <w:bCs/>
          <w:sz w:val="26"/>
          <w:szCs w:val="26"/>
          <w:u w:val="single"/>
          <w:rtl/>
        </w:rPr>
        <w:t>9.</w:t>
      </w:r>
      <w:r w:rsidRPr="00FC6D77">
        <w:rPr>
          <w:rFonts w:asciiTheme="minorBidi" w:hAnsiTheme="minorBidi" w:hint="cs"/>
          <w:b/>
          <w:bCs/>
          <w:sz w:val="26"/>
          <w:szCs w:val="26"/>
          <w:u w:val="single"/>
          <w:rtl/>
        </w:rPr>
        <w:t>הצגת העבודה</w:t>
      </w:r>
    </w:p>
    <w:p w:rsidR="00C43936" w:rsidRDefault="00C43936" w:rsidP="00C43936">
      <w:pPr>
        <w:pStyle w:val="a3"/>
        <w:ind w:left="0"/>
        <w:rPr>
          <w:rFonts w:asciiTheme="minorBidi" w:hAnsiTheme="minorBidi"/>
          <w:sz w:val="24"/>
          <w:szCs w:val="24"/>
          <w:rtl/>
        </w:rPr>
      </w:pPr>
      <w:r>
        <w:rPr>
          <w:rFonts w:asciiTheme="minorBidi" w:hAnsiTheme="minorBidi" w:hint="cs"/>
          <w:sz w:val="24"/>
          <w:szCs w:val="24"/>
          <w:rtl/>
        </w:rPr>
        <w:t>לאחר סיום כתיבת עבודת החקר והגשתה למורה המנחה, תעסקו בהצגת עבודתכם לתערוכה. קיימות צורות הצגה רבות ומגוונות: ציור, פיסול, דגם, יומן, עיתון, מצגת, פוסטר, כרזה ועוד.</w:t>
      </w:r>
    </w:p>
    <w:p w:rsidR="00C43936" w:rsidRDefault="00C43936" w:rsidP="00C43936">
      <w:pPr>
        <w:pStyle w:val="a3"/>
        <w:ind w:left="0"/>
        <w:rPr>
          <w:rFonts w:asciiTheme="minorBidi" w:hAnsiTheme="minorBidi"/>
          <w:sz w:val="24"/>
          <w:szCs w:val="24"/>
          <w:rtl/>
        </w:rPr>
      </w:pPr>
      <w:r>
        <w:rPr>
          <w:rFonts w:asciiTheme="minorBidi" w:hAnsiTheme="minorBidi" w:hint="cs"/>
          <w:sz w:val="24"/>
          <w:szCs w:val="24"/>
          <w:rtl/>
        </w:rPr>
        <w:t>ההצגה מבטאת את עיקרי עבודתכם: נושא העבודה / שאלת החקר, תמצית רקע ספרותי, דוגמת שאלון, הממצאים ערוכים בצורה ויזואלית (טבלה/גרף) ותמצית מסקנותיכם מהעבודה.</w:t>
      </w:r>
    </w:p>
    <w:p w:rsidR="00C43936" w:rsidRDefault="00C43936" w:rsidP="00C43936">
      <w:pPr>
        <w:pStyle w:val="a3"/>
        <w:ind w:left="0"/>
        <w:rPr>
          <w:rFonts w:asciiTheme="minorBidi" w:hAnsiTheme="minorBidi"/>
          <w:sz w:val="24"/>
          <w:szCs w:val="24"/>
        </w:rPr>
      </w:pPr>
      <w:r>
        <w:rPr>
          <w:rFonts w:asciiTheme="minorBidi" w:hAnsiTheme="minorBidi" w:hint="cs"/>
          <w:sz w:val="24"/>
          <w:szCs w:val="24"/>
          <w:rtl/>
        </w:rPr>
        <w:t>הצגת התוצר הסופי תהיה נתונה לבחירה של קבוצת התלמידים יחד עם המורה המנחה.</w:t>
      </w:r>
    </w:p>
    <w:p w:rsidR="00C43936" w:rsidRPr="00752F96" w:rsidRDefault="00C43936" w:rsidP="00C43936">
      <w:pPr>
        <w:ind w:left="284"/>
        <w:rPr>
          <w:rFonts w:asciiTheme="minorBidi" w:hAnsiTheme="minorBidi"/>
          <w:b/>
          <w:bCs/>
          <w:sz w:val="26"/>
          <w:szCs w:val="26"/>
          <w:u w:val="single"/>
          <w:rtl/>
        </w:rPr>
      </w:pPr>
    </w:p>
    <w:p w:rsidR="00C43936" w:rsidRPr="0044629A" w:rsidRDefault="00C43936" w:rsidP="00C43936">
      <w:pPr>
        <w:ind w:left="284"/>
        <w:rPr>
          <w:rFonts w:asciiTheme="minorBidi" w:hAnsiTheme="minorBidi"/>
          <w:sz w:val="26"/>
          <w:szCs w:val="26"/>
          <w:u w:val="single"/>
        </w:rPr>
      </w:pPr>
    </w:p>
    <w:p w:rsidR="00C43936" w:rsidRPr="002B09AE" w:rsidRDefault="00C43936" w:rsidP="00C43936">
      <w:pPr>
        <w:pStyle w:val="a3"/>
        <w:rPr>
          <w:rFonts w:asciiTheme="minorBidi" w:hAnsiTheme="minorBidi"/>
          <w:sz w:val="24"/>
          <w:szCs w:val="24"/>
        </w:rPr>
      </w:pPr>
    </w:p>
    <w:p w:rsidR="00C43936" w:rsidRDefault="00C43936" w:rsidP="00C43936">
      <w:pPr>
        <w:bidi w:val="0"/>
        <w:rPr>
          <w:rtl/>
        </w:rPr>
      </w:pPr>
      <w:r>
        <w:rPr>
          <w:rtl/>
        </w:rPr>
        <w:br w:type="page"/>
      </w:r>
    </w:p>
    <w:p w:rsidR="00C43936" w:rsidRPr="005F30FE" w:rsidRDefault="00C43936" w:rsidP="00C43936">
      <w:pPr>
        <w:jc w:val="center"/>
        <w:rPr>
          <w:rFonts w:asciiTheme="majorHAnsi" w:hAnsiTheme="majorHAnsi"/>
          <w:b/>
          <w:sz w:val="26"/>
          <w:szCs w:val="26"/>
          <w:rtl/>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5F30FE">
        <w:rPr>
          <w:rFonts w:asciiTheme="majorHAnsi" w:hAnsiTheme="majorHAnsi"/>
          <w:b/>
          <w:sz w:val="26"/>
          <w:szCs w:val="26"/>
          <w:rtl/>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lastRenderedPageBreak/>
        <w:t>עבודות חקר – שכבת כיתות ח', תשע"ד</w:t>
      </w:r>
    </w:p>
    <w:p w:rsidR="00C43936" w:rsidRPr="005F30FE" w:rsidRDefault="00C43936" w:rsidP="00C43936">
      <w:pPr>
        <w:jc w:val="center"/>
        <w:rPr>
          <w:rFonts w:asciiTheme="majorHAnsi" w:hAnsiTheme="majorHAnsi"/>
          <w:b/>
          <w:sz w:val="26"/>
          <w:szCs w:val="26"/>
          <w:rtl/>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FB194D">
        <w:rPr>
          <w:rFonts w:asciiTheme="majorHAnsi" w:hAnsiTheme="majorHAnsi" w:hint="cs"/>
          <w:bCs/>
          <w:sz w:val="40"/>
          <w:szCs w:val="40"/>
          <w:rtl/>
          <w14:textOutline w14:w="5270" w14:cap="flat" w14:cmpd="sng" w14:algn="ctr">
            <w14:solidFill>
              <w14:schemeClr w14:val="accent1">
                <w14:shade w14:val="88000"/>
                <w14:satMod w14:val="110000"/>
              </w14:schemeClr>
            </w14:solidFill>
            <w14:prstDash w14:val="solid"/>
            <w14:round/>
          </w14:textOutline>
        </w:rPr>
        <w:t>סטריאוטיפים  בחברה הישראלית</w:t>
      </w:r>
      <w:r>
        <w:rPr>
          <w:rFonts w:asciiTheme="majorHAnsi" w:hAnsiTheme="majorHAnsi" w:hint="cs"/>
          <w:b/>
          <w:sz w:val="26"/>
          <w:szCs w:val="26"/>
          <w:rtl/>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w:t>
      </w:r>
      <w:r w:rsidRPr="005F30FE">
        <w:rPr>
          <w:rFonts w:asciiTheme="majorHAnsi" w:hAnsiTheme="majorHAnsi"/>
          <w:b/>
          <w:noProof/>
          <w:sz w:val="26"/>
          <w:szCs w:val="26"/>
        </w:rPr>
        <w:drawing>
          <wp:inline distT="0" distB="0" distL="0" distR="0" wp14:anchorId="57F3EE1E" wp14:editId="4402E524">
            <wp:extent cx="2333625" cy="542659"/>
            <wp:effectExtent l="0" t="0" r="0" b="0"/>
            <wp:docPr id="10" name="תמונה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33052" cy="542526"/>
                    </a:xfrm>
                    <a:prstGeom prst="rect">
                      <a:avLst/>
                    </a:prstGeom>
                    <a:noFill/>
                    <a:ln>
                      <a:noFill/>
                    </a:ln>
                  </pic:spPr>
                </pic:pic>
              </a:graphicData>
            </a:graphic>
          </wp:inline>
        </w:drawing>
      </w:r>
    </w:p>
    <w:p w:rsidR="00C43936" w:rsidRPr="005F30FE" w:rsidRDefault="00C43936" w:rsidP="00C43936">
      <w:pPr>
        <w:rPr>
          <w:rFonts w:asciiTheme="majorHAnsi" w:hAnsiTheme="majorHAnsi"/>
          <w:sz w:val="24"/>
          <w:szCs w:val="24"/>
          <w:rtl/>
        </w:rPr>
      </w:pPr>
      <w:r w:rsidRPr="005F30FE">
        <w:rPr>
          <w:rFonts w:asciiTheme="majorHAnsi" w:hAnsiTheme="majorHAnsi"/>
          <w:sz w:val="24"/>
          <w:szCs w:val="24"/>
          <w:rtl/>
        </w:rPr>
        <w:t>השנה מובילה מערכת החינוך מהלך ערכי, חברתי, מוסרי והומניסטי, ה</w:t>
      </w:r>
      <w:r>
        <w:rPr>
          <w:rFonts w:asciiTheme="majorHAnsi" w:hAnsiTheme="majorHAnsi" w:hint="cs"/>
          <w:sz w:val="24"/>
          <w:szCs w:val="24"/>
          <w:rtl/>
        </w:rPr>
        <w:t xml:space="preserve">מחנך </w:t>
      </w:r>
      <w:r>
        <w:rPr>
          <w:rFonts w:asciiTheme="majorHAnsi" w:hAnsiTheme="majorHAnsi"/>
          <w:sz w:val="24"/>
          <w:szCs w:val="24"/>
          <w:rtl/>
        </w:rPr>
        <w:t xml:space="preserve">אנשים </w:t>
      </w:r>
      <w:r w:rsidRPr="005F30FE">
        <w:rPr>
          <w:rFonts w:asciiTheme="majorHAnsi" w:hAnsiTheme="majorHAnsi"/>
          <w:sz w:val="24"/>
          <w:szCs w:val="24"/>
          <w:rtl/>
        </w:rPr>
        <w:t>שונים זה מזה לח</w:t>
      </w:r>
      <w:r>
        <w:rPr>
          <w:rFonts w:asciiTheme="majorHAnsi" w:hAnsiTheme="majorHAnsi" w:hint="cs"/>
          <w:sz w:val="24"/>
          <w:szCs w:val="24"/>
          <w:rtl/>
        </w:rPr>
        <w:t>יים</w:t>
      </w:r>
      <w:r w:rsidRPr="005F30FE">
        <w:rPr>
          <w:rFonts w:asciiTheme="majorHAnsi" w:hAnsiTheme="majorHAnsi"/>
          <w:sz w:val="24"/>
          <w:szCs w:val="24"/>
          <w:rtl/>
        </w:rPr>
        <w:t xml:space="preserve"> יחדיו </w:t>
      </w:r>
      <w:r>
        <w:rPr>
          <w:rFonts w:asciiTheme="majorHAnsi" w:hAnsiTheme="majorHAnsi" w:hint="cs"/>
          <w:sz w:val="24"/>
          <w:szCs w:val="24"/>
          <w:rtl/>
        </w:rPr>
        <w:t>ב</w:t>
      </w:r>
      <w:r w:rsidRPr="005F30FE">
        <w:rPr>
          <w:rFonts w:asciiTheme="majorHAnsi" w:hAnsiTheme="majorHAnsi"/>
          <w:sz w:val="24"/>
          <w:szCs w:val="24"/>
          <w:rtl/>
        </w:rPr>
        <w:t>חברה המושתת</w:t>
      </w:r>
      <w:r>
        <w:rPr>
          <w:rFonts w:asciiTheme="majorHAnsi" w:hAnsiTheme="majorHAnsi" w:hint="cs"/>
          <w:sz w:val="24"/>
          <w:szCs w:val="24"/>
          <w:rtl/>
        </w:rPr>
        <w:t>ת</w:t>
      </w:r>
      <w:r w:rsidRPr="005F30FE">
        <w:rPr>
          <w:rFonts w:asciiTheme="majorHAnsi" w:hAnsiTheme="majorHAnsi"/>
          <w:sz w:val="24"/>
          <w:szCs w:val="24"/>
          <w:rtl/>
        </w:rPr>
        <w:t xml:space="preserve"> על ערכים יהודיים</w:t>
      </w:r>
      <w:r>
        <w:rPr>
          <w:rFonts w:asciiTheme="majorHAnsi" w:hAnsiTheme="majorHAnsi" w:hint="cs"/>
          <w:sz w:val="24"/>
          <w:szCs w:val="24"/>
          <w:rtl/>
        </w:rPr>
        <w:t>,</w:t>
      </w:r>
      <w:r w:rsidRPr="005F30FE">
        <w:rPr>
          <w:rFonts w:asciiTheme="majorHAnsi" w:hAnsiTheme="majorHAnsi"/>
          <w:sz w:val="24"/>
          <w:szCs w:val="24"/>
          <w:rtl/>
        </w:rPr>
        <w:t xml:space="preserve"> ערכים של כבוד האדם, </w:t>
      </w:r>
      <w:proofErr w:type="spellStart"/>
      <w:r w:rsidRPr="005F30FE">
        <w:rPr>
          <w:rFonts w:asciiTheme="majorHAnsi" w:hAnsiTheme="majorHAnsi"/>
          <w:sz w:val="24"/>
          <w:szCs w:val="24"/>
          <w:rtl/>
        </w:rPr>
        <w:t>שיוויון</w:t>
      </w:r>
      <w:proofErr w:type="spellEnd"/>
      <w:r w:rsidRPr="005F30FE">
        <w:rPr>
          <w:rFonts w:asciiTheme="majorHAnsi" w:hAnsiTheme="majorHAnsi"/>
          <w:sz w:val="24"/>
          <w:szCs w:val="24"/>
          <w:rtl/>
        </w:rPr>
        <w:t>, צדק, ערבות הדדית</w:t>
      </w:r>
      <w:r>
        <w:rPr>
          <w:rFonts w:asciiTheme="majorHAnsi" w:hAnsiTheme="majorHAnsi" w:hint="cs"/>
          <w:sz w:val="24"/>
          <w:szCs w:val="24"/>
          <w:rtl/>
        </w:rPr>
        <w:t xml:space="preserve"> ו</w:t>
      </w:r>
      <w:r>
        <w:rPr>
          <w:rFonts w:asciiTheme="majorHAnsi" w:hAnsiTheme="majorHAnsi"/>
          <w:sz w:val="24"/>
          <w:szCs w:val="24"/>
          <w:rtl/>
        </w:rPr>
        <w:t>קבלת האחר</w:t>
      </w:r>
      <w:r>
        <w:rPr>
          <w:rFonts w:asciiTheme="majorHAnsi" w:hAnsiTheme="majorHAnsi" w:hint="cs"/>
          <w:sz w:val="24"/>
          <w:szCs w:val="24"/>
          <w:rtl/>
        </w:rPr>
        <w:t>.</w:t>
      </w:r>
      <w:r w:rsidRPr="005F30FE">
        <w:rPr>
          <w:rFonts w:asciiTheme="majorHAnsi" w:hAnsiTheme="majorHAnsi"/>
          <w:sz w:val="24"/>
          <w:szCs w:val="24"/>
          <w:rtl/>
        </w:rPr>
        <w:t xml:space="preserve"> חברה המאפשרת לכל אחד מימוש עצמי, מתוך אחריות, מעורבות</w:t>
      </w:r>
      <w:r>
        <w:rPr>
          <w:rFonts w:asciiTheme="majorHAnsi" w:hAnsiTheme="majorHAnsi"/>
          <w:sz w:val="24"/>
          <w:szCs w:val="24"/>
          <w:rtl/>
        </w:rPr>
        <w:t xml:space="preserve"> ומחויבות לכלל</w:t>
      </w:r>
      <w:r>
        <w:rPr>
          <w:rFonts w:asciiTheme="majorHAnsi" w:hAnsiTheme="majorHAnsi" w:hint="cs"/>
          <w:sz w:val="24"/>
          <w:szCs w:val="24"/>
          <w:rtl/>
        </w:rPr>
        <w:t>.</w:t>
      </w:r>
    </w:p>
    <w:p w:rsidR="00C43936" w:rsidRPr="005F30FE" w:rsidRDefault="00C43936" w:rsidP="00C43936">
      <w:pPr>
        <w:rPr>
          <w:rFonts w:asciiTheme="majorHAnsi" w:hAnsiTheme="majorHAnsi"/>
          <w:b/>
          <w:bCs/>
          <w:sz w:val="24"/>
          <w:szCs w:val="24"/>
          <w:rtl/>
        </w:rPr>
      </w:pPr>
      <w:r w:rsidRPr="00FC6D77">
        <w:rPr>
          <w:rFonts w:asciiTheme="majorHAnsi" w:hAnsiTheme="majorHAnsi"/>
          <w:b/>
          <w:bCs/>
          <w:sz w:val="26"/>
          <w:szCs w:val="26"/>
          <w:u w:val="single"/>
          <w:rtl/>
        </w:rPr>
        <w:t>'האחר הוא אני'</w:t>
      </w:r>
      <w:r>
        <w:rPr>
          <w:rFonts w:asciiTheme="majorHAnsi" w:hAnsiTheme="majorHAnsi" w:hint="cs"/>
          <w:sz w:val="24"/>
          <w:szCs w:val="24"/>
          <w:rtl/>
        </w:rPr>
        <w:t>:</w:t>
      </w:r>
      <w:r w:rsidRPr="005F30FE">
        <w:rPr>
          <w:rFonts w:asciiTheme="majorHAnsi" w:hAnsiTheme="majorHAnsi"/>
          <w:sz w:val="24"/>
          <w:szCs w:val="24"/>
          <w:rtl/>
        </w:rPr>
        <w:t xml:space="preserve"> </w:t>
      </w:r>
      <w:r>
        <w:rPr>
          <w:rFonts w:asciiTheme="majorHAnsi" w:hAnsiTheme="majorHAnsi" w:hint="cs"/>
          <w:sz w:val="24"/>
          <w:szCs w:val="24"/>
          <w:rtl/>
        </w:rPr>
        <w:t xml:space="preserve">הביטוי </w:t>
      </w:r>
      <w:r w:rsidRPr="005F30FE">
        <w:rPr>
          <w:rFonts w:asciiTheme="majorHAnsi" w:hAnsiTheme="majorHAnsi"/>
          <w:sz w:val="24"/>
          <w:szCs w:val="24"/>
          <w:rtl/>
        </w:rPr>
        <w:t xml:space="preserve">מציב לכאורה בלב התפיסה החינוכית שניים: אחר ואני. </w:t>
      </w:r>
      <w:r>
        <w:rPr>
          <w:rFonts w:asciiTheme="majorHAnsi" w:hAnsiTheme="majorHAnsi" w:hint="cs"/>
          <w:sz w:val="24"/>
          <w:szCs w:val="24"/>
          <w:rtl/>
        </w:rPr>
        <w:t xml:space="preserve">אך </w:t>
      </w:r>
      <w:r w:rsidRPr="005F30FE">
        <w:rPr>
          <w:rFonts w:asciiTheme="majorHAnsi" w:hAnsiTheme="majorHAnsi"/>
          <w:sz w:val="24"/>
          <w:szCs w:val="24"/>
          <w:rtl/>
        </w:rPr>
        <w:t xml:space="preserve">ביטוי זה טומן בחובו שלוש ישויות: האחר, אני ומה שבינינו, והוא מציב </w:t>
      </w:r>
      <w:r>
        <w:rPr>
          <w:rFonts w:asciiTheme="majorHAnsi" w:hAnsiTheme="majorHAnsi" w:hint="cs"/>
          <w:sz w:val="24"/>
          <w:szCs w:val="24"/>
          <w:rtl/>
        </w:rPr>
        <w:t xml:space="preserve">במרכז </w:t>
      </w:r>
      <w:r w:rsidRPr="005F30FE">
        <w:rPr>
          <w:rFonts w:asciiTheme="majorHAnsi" w:hAnsiTheme="majorHAnsi"/>
          <w:sz w:val="24"/>
          <w:szCs w:val="24"/>
          <w:rtl/>
        </w:rPr>
        <w:t>התפתחות האדם</w:t>
      </w:r>
      <w:r>
        <w:rPr>
          <w:rFonts w:asciiTheme="majorHAnsi" w:hAnsiTheme="majorHAnsi" w:hint="cs"/>
          <w:sz w:val="24"/>
          <w:szCs w:val="24"/>
          <w:rtl/>
        </w:rPr>
        <w:t xml:space="preserve"> ו</w:t>
      </w:r>
      <w:r w:rsidRPr="005F30FE">
        <w:rPr>
          <w:rFonts w:asciiTheme="majorHAnsi" w:hAnsiTheme="majorHAnsi"/>
          <w:sz w:val="24"/>
          <w:szCs w:val="24"/>
          <w:rtl/>
        </w:rPr>
        <w:t>תהליך החינוך</w:t>
      </w:r>
      <w:r>
        <w:rPr>
          <w:rFonts w:asciiTheme="majorHAnsi" w:hAnsiTheme="majorHAnsi" w:hint="cs"/>
          <w:sz w:val="24"/>
          <w:szCs w:val="24"/>
          <w:rtl/>
        </w:rPr>
        <w:t xml:space="preserve"> את יחסי הגומלין בינינו לבין האחרים. </w:t>
      </w:r>
      <w:r w:rsidRPr="00FC6D77">
        <w:rPr>
          <w:rFonts w:asciiTheme="majorHAnsi" w:hAnsiTheme="majorHAnsi"/>
          <w:b/>
          <w:bCs/>
          <w:sz w:val="26"/>
          <w:szCs w:val="26"/>
          <w:rtl/>
        </w:rPr>
        <w:t xml:space="preserve">'האחר הוא אני' </w:t>
      </w:r>
      <w:r>
        <w:rPr>
          <w:rFonts w:asciiTheme="majorHAnsi" w:hAnsiTheme="majorHAnsi" w:hint="cs"/>
          <w:sz w:val="24"/>
          <w:szCs w:val="24"/>
          <w:rtl/>
        </w:rPr>
        <w:t>מתווה את ה</w:t>
      </w:r>
      <w:r w:rsidRPr="0016295A">
        <w:rPr>
          <w:rFonts w:asciiTheme="majorHAnsi" w:hAnsiTheme="majorHAnsi"/>
          <w:sz w:val="24"/>
          <w:szCs w:val="24"/>
          <w:rtl/>
        </w:rPr>
        <w:t>דרך ל</w:t>
      </w:r>
      <w:r>
        <w:rPr>
          <w:rFonts w:asciiTheme="majorHAnsi" w:hAnsiTheme="majorHAnsi" w:hint="cs"/>
          <w:sz w:val="24"/>
          <w:szCs w:val="24"/>
          <w:rtl/>
        </w:rPr>
        <w:t xml:space="preserve">תפקודו </w:t>
      </w:r>
      <w:r w:rsidRPr="0016295A">
        <w:rPr>
          <w:rFonts w:asciiTheme="majorHAnsi" w:hAnsiTheme="majorHAnsi"/>
          <w:sz w:val="24"/>
          <w:szCs w:val="24"/>
          <w:rtl/>
        </w:rPr>
        <w:t xml:space="preserve">האישית של היחיד בתוך חברה </w:t>
      </w:r>
      <w:r>
        <w:rPr>
          <w:rFonts w:asciiTheme="majorHAnsi" w:hAnsiTheme="majorHAnsi" w:hint="cs"/>
          <w:sz w:val="24"/>
          <w:szCs w:val="24"/>
          <w:rtl/>
        </w:rPr>
        <w:t>דרך של סובלנות, התחשבות ומעורבות.</w:t>
      </w:r>
    </w:p>
    <w:p w:rsidR="00C43936" w:rsidRPr="005F30FE" w:rsidRDefault="00C43936" w:rsidP="00C43936">
      <w:pPr>
        <w:rPr>
          <w:rFonts w:asciiTheme="majorHAnsi" w:hAnsiTheme="majorHAnsi"/>
          <w:sz w:val="24"/>
          <w:szCs w:val="24"/>
          <w:rtl/>
        </w:rPr>
      </w:pPr>
      <w:r w:rsidRPr="005F30FE">
        <w:rPr>
          <w:rFonts w:asciiTheme="majorHAnsi" w:hAnsiTheme="majorHAnsi"/>
          <w:sz w:val="24"/>
          <w:szCs w:val="24"/>
          <w:rtl/>
        </w:rPr>
        <w:t>החברה הישראלית מאופיינת בגיוון רב, והיא מורכבת מקבוצות ומקהילות שביניהן קשרים ויחסי גומלין, הנעים על הרצף שבין קבלה ופתיחות לשלילה, בין הכלה לדחייה, בין שיתוף והפרייה הדדית להדרה ולחסימת ההשפעה התרבותית. ההטרוגניות התרבותית, הלשונית והחברתית יוצרת קווי חלוקה דומיננטיים, הסובבים סביב מוצא לאומי ועדתי, ובאים לביטוי במרקם החברתי, התרבותי הפוליטי.</w:t>
      </w:r>
    </w:p>
    <w:p w:rsidR="00C43936" w:rsidRPr="005F30FE" w:rsidRDefault="00C43936" w:rsidP="00C43936">
      <w:pPr>
        <w:rPr>
          <w:rFonts w:asciiTheme="majorHAnsi" w:hAnsiTheme="majorHAnsi"/>
          <w:sz w:val="24"/>
          <w:szCs w:val="24"/>
          <w:rtl/>
        </w:rPr>
      </w:pPr>
      <w:r w:rsidRPr="005F30FE">
        <w:rPr>
          <w:rFonts w:asciiTheme="majorHAnsi" w:hAnsiTheme="majorHAnsi"/>
          <w:sz w:val="24"/>
          <w:szCs w:val="24"/>
          <w:rtl/>
        </w:rPr>
        <w:t>בבואנו לבחון את פניה של החברה הישראלית נמצא ריבוי קבוצות וקהילות: מגוון דתות, תרבויות, זהויות, אנשים בעלי מוגבלויות, קהילות מרכז ופריפריה, בעלי נטיות מיניות ועוד. כדי להבין ולברר את מהותו של המהלך הערכי חינוכי 'האחר הוא אני', יש להניח תשתית תיאורטית, הבוחנת את שורשיהם של הקונפליקטים ואת מאפייניהם של חלקי החברה הישראלית, תוך סקירת התפתחותן של הקבוצות וזיקתן לאחרות, כמו גם את ההשלכות על החברה הישראלית במאה העשרים ואחת.</w:t>
      </w:r>
    </w:p>
    <w:p w:rsidR="00C43936" w:rsidRPr="005F30FE" w:rsidRDefault="00C43936" w:rsidP="00C43936">
      <w:pPr>
        <w:rPr>
          <w:rFonts w:asciiTheme="majorHAnsi" w:hAnsiTheme="majorHAnsi"/>
          <w:b/>
          <w:bCs/>
          <w:sz w:val="24"/>
          <w:szCs w:val="24"/>
          <w:u w:val="single"/>
          <w:rtl/>
        </w:rPr>
      </w:pPr>
      <w:r w:rsidRPr="005F30FE">
        <w:rPr>
          <w:rFonts w:asciiTheme="majorHAnsi" w:hAnsiTheme="majorHAnsi"/>
          <w:b/>
          <w:bCs/>
          <w:sz w:val="24"/>
          <w:szCs w:val="24"/>
          <w:u w:val="single"/>
          <w:rtl/>
        </w:rPr>
        <w:t>עבודת חקר:</w:t>
      </w:r>
    </w:p>
    <w:p w:rsidR="00C43936" w:rsidRPr="004815C1" w:rsidRDefault="00C43936" w:rsidP="00C43936">
      <w:pPr>
        <w:rPr>
          <w:rFonts w:asciiTheme="majorHAnsi" w:hAnsiTheme="majorHAnsi"/>
          <w:sz w:val="24"/>
          <w:szCs w:val="24"/>
          <w:rtl/>
        </w:rPr>
      </w:pPr>
      <w:r w:rsidRPr="00996D24">
        <w:rPr>
          <w:rFonts w:asciiTheme="majorHAnsi" w:hAnsiTheme="majorHAnsi"/>
          <w:sz w:val="24"/>
          <w:szCs w:val="24"/>
          <w:rtl/>
        </w:rPr>
        <w:t xml:space="preserve">במוקד עבודה זו נמצא </w:t>
      </w:r>
      <w:r>
        <w:rPr>
          <w:rFonts w:asciiTheme="majorHAnsi" w:hAnsiTheme="majorHAnsi" w:hint="cs"/>
          <w:sz w:val="24"/>
          <w:szCs w:val="24"/>
          <w:rtl/>
        </w:rPr>
        <w:t xml:space="preserve">מושג </w:t>
      </w:r>
      <w:r w:rsidRPr="004815C1">
        <w:rPr>
          <w:rFonts w:asciiTheme="majorHAnsi" w:hAnsiTheme="majorHAnsi"/>
          <w:b/>
          <w:bCs/>
          <w:sz w:val="24"/>
          <w:szCs w:val="24"/>
          <w:rtl/>
        </w:rPr>
        <w:t xml:space="preserve">הסטריאוטיפ </w:t>
      </w:r>
      <w:r w:rsidRPr="00996D24">
        <w:rPr>
          <w:rFonts w:asciiTheme="majorHAnsi" w:hAnsiTheme="majorHAnsi"/>
          <w:sz w:val="24"/>
          <w:szCs w:val="24"/>
          <w:rtl/>
        </w:rPr>
        <w:t xml:space="preserve">בחברה הישראלית. </w:t>
      </w:r>
      <w:r>
        <w:rPr>
          <w:rFonts w:asciiTheme="majorHAnsi" w:hAnsiTheme="majorHAnsi" w:hint="cs"/>
          <w:sz w:val="24"/>
          <w:szCs w:val="24"/>
          <w:rtl/>
        </w:rPr>
        <w:t xml:space="preserve">הסטריאוטיפ </w:t>
      </w:r>
      <w:r w:rsidRPr="004815C1">
        <w:rPr>
          <w:rFonts w:asciiTheme="majorHAnsi" w:hAnsiTheme="majorHAnsi" w:hint="cs"/>
          <w:sz w:val="24"/>
          <w:szCs w:val="24"/>
          <w:rtl/>
        </w:rPr>
        <w:t xml:space="preserve">הוא </w:t>
      </w:r>
      <w:hyperlink r:id="rId8" w:tooltip="דעה קדומה" w:history="1">
        <w:r w:rsidRPr="004815C1">
          <w:rPr>
            <w:rFonts w:asciiTheme="majorHAnsi" w:hAnsiTheme="majorHAnsi" w:hint="cs"/>
            <w:sz w:val="24"/>
            <w:szCs w:val="24"/>
            <w:rtl/>
          </w:rPr>
          <w:t>דעה קדומה</w:t>
        </w:r>
      </w:hyperlink>
      <w:r w:rsidRPr="004815C1">
        <w:rPr>
          <w:rFonts w:asciiTheme="majorHAnsi" w:hAnsiTheme="majorHAnsi" w:hint="cs"/>
          <w:sz w:val="24"/>
          <w:szCs w:val="24"/>
          <w:rtl/>
        </w:rPr>
        <w:t xml:space="preserve"> ופשטנית, בעלת נימוקים לא מספקים, שקשה מאוד לשנותה.</w:t>
      </w:r>
      <w:r>
        <w:rPr>
          <w:rFonts w:asciiTheme="majorHAnsi" w:hAnsiTheme="majorHAnsi" w:hint="cs"/>
          <w:sz w:val="24"/>
          <w:szCs w:val="24"/>
          <w:rtl/>
        </w:rPr>
        <w:t xml:space="preserve"> </w:t>
      </w:r>
      <w:r w:rsidRPr="004815C1">
        <w:rPr>
          <w:rFonts w:asciiTheme="majorHAnsi" w:hAnsiTheme="majorHAnsi" w:hint="cs"/>
          <w:sz w:val="24"/>
          <w:szCs w:val="24"/>
          <w:rtl/>
        </w:rPr>
        <w:t xml:space="preserve">על פי רוב, </w:t>
      </w:r>
      <w:r>
        <w:rPr>
          <w:rFonts w:asciiTheme="majorHAnsi" w:hAnsiTheme="majorHAnsi" w:hint="cs"/>
          <w:sz w:val="24"/>
          <w:szCs w:val="24"/>
          <w:rtl/>
        </w:rPr>
        <w:t xml:space="preserve">הוא </w:t>
      </w:r>
      <w:r w:rsidRPr="004815C1">
        <w:rPr>
          <w:rFonts w:asciiTheme="majorHAnsi" w:hAnsiTheme="majorHAnsi" w:hint="cs"/>
          <w:sz w:val="24"/>
          <w:szCs w:val="24"/>
          <w:rtl/>
        </w:rPr>
        <w:t xml:space="preserve">ומופנה כלפי </w:t>
      </w:r>
      <w:hyperlink r:id="rId9" w:tooltip="קבוצה חברתית" w:history="1">
        <w:r w:rsidRPr="004815C1">
          <w:rPr>
            <w:rFonts w:asciiTheme="majorHAnsi" w:hAnsiTheme="majorHAnsi" w:hint="cs"/>
            <w:sz w:val="24"/>
            <w:szCs w:val="24"/>
            <w:rtl/>
          </w:rPr>
          <w:t>קבוצה חברתית</w:t>
        </w:r>
      </w:hyperlink>
      <w:r w:rsidRPr="004815C1">
        <w:rPr>
          <w:rFonts w:asciiTheme="majorHAnsi" w:hAnsiTheme="majorHAnsi" w:hint="cs"/>
          <w:sz w:val="24"/>
          <w:szCs w:val="24"/>
          <w:rtl/>
        </w:rPr>
        <w:t xml:space="preserve">, בדרך כלל על בסיס </w:t>
      </w:r>
      <w:hyperlink r:id="rId10" w:tooltip="אתניות" w:history="1">
        <w:r w:rsidRPr="004815C1">
          <w:rPr>
            <w:rFonts w:asciiTheme="majorHAnsi" w:hAnsiTheme="majorHAnsi" w:hint="cs"/>
            <w:sz w:val="24"/>
            <w:szCs w:val="24"/>
            <w:rtl/>
          </w:rPr>
          <w:t>אתני</w:t>
        </w:r>
      </w:hyperlink>
      <w:r w:rsidRPr="004815C1">
        <w:rPr>
          <w:rFonts w:asciiTheme="majorHAnsi" w:hAnsiTheme="majorHAnsi" w:hint="cs"/>
          <w:sz w:val="24"/>
          <w:szCs w:val="24"/>
          <w:rtl/>
        </w:rPr>
        <w:t xml:space="preserve"> או </w:t>
      </w:r>
      <w:hyperlink r:id="rId11" w:tooltip="מגדר" w:history="1">
        <w:r w:rsidRPr="004815C1">
          <w:rPr>
            <w:rFonts w:asciiTheme="majorHAnsi" w:hAnsiTheme="majorHAnsi" w:hint="cs"/>
            <w:sz w:val="24"/>
            <w:szCs w:val="24"/>
            <w:rtl/>
          </w:rPr>
          <w:t>מגדרי</w:t>
        </w:r>
      </w:hyperlink>
      <w:r w:rsidRPr="004815C1">
        <w:rPr>
          <w:rFonts w:asciiTheme="majorHAnsi" w:hAnsiTheme="majorHAnsi" w:hint="cs"/>
          <w:sz w:val="24"/>
          <w:szCs w:val="24"/>
          <w:rtl/>
        </w:rPr>
        <w:t xml:space="preserve">. דימויים אלה נושאים אופי מכליל, מוגזם ושקרי. במילים אחרות, סטריאוטיפ הוא </w:t>
      </w:r>
      <w:hyperlink r:id="rId12" w:tooltip="הכללה (למידה)" w:history="1">
        <w:r w:rsidRPr="004815C1">
          <w:rPr>
            <w:rFonts w:asciiTheme="majorHAnsi" w:hAnsiTheme="majorHAnsi" w:hint="cs"/>
            <w:sz w:val="24"/>
            <w:szCs w:val="24"/>
            <w:rtl/>
          </w:rPr>
          <w:t>הכללה</w:t>
        </w:r>
      </w:hyperlink>
      <w:r w:rsidRPr="004815C1">
        <w:rPr>
          <w:rFonts w:asciiTheme="majorHAnsi" w:hAnsiTheme="majorHAnsi" w:hint="cs"/>
          <w:sz w:val="24"/>
          <w:szCs w:val="24"/>
          <w:rtl/>
        </w:rPr>
        <w:t xml:space="preserve"> הנוגעת למאפיינים של </w:t>
      </w:r>
      <w:hyperlink r:id="rId13" w:tooltip="קבוצה חברתית" w:history="1">
        <w:r w:rsidRPr="004815C1">
          <w:rPr>
            <w:rFonts w:asciiTheme="majorHAnsi" w:hAnsiTheme="majorHAnsi" w:hint="cs"/>
            <w:sz w:val="24"/>
            <w:szCs w:val="24"/>
            <w:rtl/>
          </w:rPr>
          <w:t>קבוצה חברתית</w:t>
        </w:r>
      </w:hyperlink>
      <w:r w:rsidRPr="004815C1">
        <w:rPr>
          <w:rFonts w:asciiTheme="majorHAnsi" w:hAnsiTheme="majorHAnsi" w:hint="cs"/>
          <w:sz w:val="24"/>
          <w:szCs w:val="24"/>
          <w:rtl/>
        </w:rPr>
        <w:t>, והחלת מאפיינים אלה על כל חבר באותה קבוצה.</w:t>
      </w:r>
    </w:p>
    <w:p w:rsidR="00C43936" w:rsidRPr="00FC6D77" w:rsidRDefault="00C43936" w:rsidP="00C43936">
      <w:pPr>
        <w:rPr>
          <w:rFonts w:asciiTheme="majorHAnsi" w:hAnsiTheme="majorHAnsi"/>
          <w:b/>
          <w:bCs/>
          <w:sz w:val="26"/>
          <w:szCs w:val="26"/>
          <w:u w:val="single"/>
          <w:rtl/>
        </w:rPr>
      </w:pPr>
      <w:r w:rsidRPr="00996D24">
        <w:rPr>
          <w:rFonts w:asciiTheme="majorHAnsi" w:hAnsiTheme="majorHAnsi"/>
          <w:sz w:val="24"/>
          <w:szCs w:val="24"/>
          <w:rtl/>
        </w:rPr>
        <w:t xml:space="preserve"> </w:t>
      </w:r>
      <w:r w:rsidRPr="00FC6D77">
        <w:rPr>
          <w:rFonts w:asciiTheme="majorHAnsi" w:hAnsiTheme="majorHAnsi"/>
          <w:b/>
          <w:bCs/>
          <w:sz w:val="26"/>
          <w:szCs w:val="26"/>
          <w:u w:val="single"/>
          <w:rtl/>
        </w:rPr>
        <w:t>מטרות העבודה:</w:t>
      </w:r>
    </w:p>
    <w:p w:rsidR="00C43936" w:rsidRPr="00996D24" w:rsidRDefault="00C43936" w:rsidP="00C43936">
      <w:pPr>
        <w:pStyle w:val="a3"/>
        <w:numPr>
          <w:ilvl w:val="0"/>
          <w:numId w:val="32"/>
        </w:numPr>
        <w:rPr>
          <w:rFonts w:asciiTheme="majorHAnsi" w:hAnsiTheme="majorHAnsi"/>
          <w:sz w:val="24"/>
          <w:szCs w:val="24"/>
        </w:rPr>
      </w:pPr>
      <w:r w:rsidRPr="00996D24">
        <w:rPr>
          <w:rFonts w:asciiTheme="majorHAnsi" w:hAnsiTheme="majorHAnsi" w:hint="cs"/>
          <w:sz w:val="24"/>
          <w:szCs w:val="24"/>
          <w:rtl/>
        </w:rPr>
        <w:t xml:space="preserve">הכרות של </w:t>
      </w:r>
      <w:r w:rsidRPr="00996D24">
        <w:rPr>
          <w:rFonts w:asciiTheme="majorHAnsi" w:hAnsiTheme="majorHAnsi"/>
          <w:sz w:val="24"/>
          <w:szCs w:val="24"/>
          <w:rtl/>
        </w:rPr>
        <w:t>סטריאוטיפים בחברה הישראלית</w:t>
      </w:r>
      <w:r>
        <w:rPr>
          <w:rFonts w:asciiTheme="majorHAnsi" w:hAnsiTheme="majorHAnsi" w:hint="cs"/>
          <w:sz w:val="24"/>
          <w:szCs w:val="24"/>
          <w:rtl/>
        </w:rPr>
        <w:t xml:space="preserve"> וגיבוש עמדה מוסרית ביחס אליהם.</w:t>
      </w:r>
    </w:p>
    <w:p w:rsidR="00C43936" w:rsidRDefault="00C43936" w:rsidP="00C43936">
      <w:pPr>
        <w:pStyle w:val="a3"/>
        <w:numPr>
          <w:ilvl w:val="0"/>
          <w:numId w:val="32"/>
        </w:numPr>
        <w:rPr>
          <w:rFonts w:asciiTheme="majorHAnsi" w:hAnsiTheme="majorHAnsi"/>
          <w:sz w:val="24"/>
          <w:szCs w:val="24"/>
        </w:rPr>
      </w:pPr>
      <w:r w:rsidRPr="005F30FE">
        <w:rPr>
          <w:rFonts w:asciiTheme="majorHAnsi" w:hAnsiTheme="majorHAnsi"/>
          <w:sz w:val="24"/>
          <w:szCs w:val="24"/>
          <w:rtl/>
        </w:rPr>
        <w:t>הכרות עם שיטת החקר המסורתית לכתיבת עבודה מחקרית</w:t>
      </w:r>
      <w:r>
        <w:rPr>
          <w:rFonts w:asciiTheme="majorHAnsi" w:hAnsiTheme="majorHAnsi" w:hint="cs"/>
          <w:sz w:val="24"/>
          <w:szCs w:val="24"/>
          <w:rtl/>
        </w:rPr>
        <w:t>.</w:t>
      </w:r>
    </w:p>
    <w:p w:rsidR="00C43936" w:rsidRDefault="00C43936" w:rsidP="00C43936">
      <w:pPr>
        <w:pStyle w:val="a3"/>
        <w:numPr>
          <w:ilvl w:val="0"/>
          <w:numId w:val="32"/>
        </w:numPr>
        <w:rPr>
          <w:rFonts w:asciiTheme="majorHAnsi" w:hAnsiTheme="majorHAnsi"/>
          <w:sz w:val="24"/>
          <w:szCs w:val="24"/>
        </w:rPr>
      </w:pPr>
      <w:r>
        <w:rPr>
          <w:rFonts w:asciiTheme="majorHAnsi" w:hAnsiTheme="majorHAnsi" w:hint="cs"/>
          <w:sz w:val="24"/>
          <w:szCs w:val="24"/>
          <w:rtl/>
        </w:rPr>
        <w:t xml:space="preserve">הכרות של פילוח הקהילה המקומית ביישוב. </w:t>
      </w:r>
    </w:p>
    <w:p w:rsidR="00C43936" w:rsidRPr="00BC44BC" w:rsidRDefault="00C43936" w:rsidP="00C43936">
      <w:pPr>
        <w:ind w:left="360"/>
        <w:rPr>
          <w:rFonts w:asciiTheme="majorHAnsi" w:hAnsiTheme="majorHAnsi"/>
          <w:sz w:val="24"/>
          <w:szCs w:val="24"/>
        </w:rPr>
      </w:pPr>
    </w:p>
    <w:p w:rsidR="00C43936" w:rsidRPr="00FC6D77" w:rsidRDefault="00C43936" w:rsidP="00C43936">
      <w:pPr>
        <w:pStyle w:val="a3"/>
        <w:numPr>
          <w:ilvl w:val="0"/>
          <w:numId w:val="2"/>
        </w:numPr>
        <w:ind w:left="720"/>
        <w:rPr>
          <w:rFonts w:asciiTheme="majorHAnsi" w:hAnsiTheme="majorHAnsi"/>
          <w:b/>
          <w:bCs/>
          <w:sz w:val="26"/>
          <w:szCs w:val="26"/>
          <w:u w:val="single"/>
          <w:rtl/>
        </w:rPr>
      </w:pPr>
      <w:r w:rsidRPr="00FC6D77">
        <w:rPr>
          <w:rFonts w:asciiTheme="majorHAnsi" w:hAnsiTheme="majorHAnsi"/>
          <w:b/>
          <w:bCs/>
          <w:sz w:val="26"/>
          <w:szCs w:val="26"/>
          <w:u w:val="single"/>
          <w:rtl/>
        </w:rPr>
        <w:t>חלקי העבודה:</w:t>
      </w:r>
    </w:p>
    <w:p w:rsidR="00C43936" w:rsidRPr="005F30FE" w:rsidRDefault="00C43936" w:rsidP="00C43936">
      <w:pPr>
        <w:pStyle w:val="a3"/>
        <w:numPr>
          <w:ilvl w:val="0"/>
          <w:numId w:val="33"/>
        </w:numPr>
        <w:rPr>
          <w:rFonts w:asciiTheme="majorHAnsi" w:hAnsiTheme="majorHAnsi"/>
          <w:sz w:val="24"/>
          <w:szCs w:val="24"/>
        </w:rPr>
      </w:pPr>
      <w:r w:rsidRPr="00FC6D77">
        <w:rPr>
          <w:rFonts w:asciiTheme="majorHAnsi" w:hAnsiTheme="majorHAnsi"/>
          <w:sz w:val="24"/>
          <w:szCs w:val="24"/>
          <w:u w:val="single"/>
          <w:rtl/>
        </w:rPr>
        <w:t>חלק עיוני:</w:t>
      </w:r>
      <w:r w:rsidRPr="005F30FE">
        <w:rPr>
          <w:rFonts w:asciiTheme="majorHAnsi" w:hAnsiTheme="majorHAnsi"/>
          <w:sz w:val="24"/>
          <w:szCs w:val="24"/>
          <w:rtl/>
        </w:rPr>
        <w:t xml:space="preserve"> סקירת ספרותית של סטריאוטיפים, והקבוצה/קהילה בה בחרתם להתמקד, תכונותיה ומרכיביה וכיצד דבק בה הסטריאוטיפ</w:t>
      </w:r>
      <w:r>
        <w:rPr>
          <w:rFonts w:asciiTheme="majorHAnsi" w:hAnsiTheme="majorHAnsi" w:hint="cs"/>
          <w:sz w:val="24"/>
          <w:szCs w:val="24"/>
          <w:rtl/>
        </w:rPr>
        <w:t>.</w:t>
      </w:r>
    </w:p>
    <w:p w:rsidR="00C43936" w:rsidRDefault="00C43936" w:rsidP="00C43936">
      <w:pPr>
        <w:pStyle w:val="a3"/>
        <w:numPr>
          <w:ilvl w:val="0"/>
          <w:numId w:val="33"/>
        </w:numPr>
        <w:rPr>
          <w:rFonts w:asciiTheme="majorHAnsi" w:hAnsiTheme="majorHAnsi"/>
          <w:sz w:val="24"/>
          <w:szCs w:val="24"/>
        </w:rPr>
      </w:pPr>
      <w:r w:rsidRPr="00FC6D77">
        <w:rPr>
          <w:rFonts w:asciiTheme="majorHAnsi" w:hAnsiTheme="majorHAnsi"/>
          <w:sz w:val="24"/>
          <w:szCs w:val="24"/>
          <w:u w:val="single"/>
          <w:rtl/>
        </w:rPr>
        <w:t>חלק מעשי</w:t>
      </w:r>
      <w:r w:rsidRPr="005F30FE">
        <w:rPr>
          <w:rFonts w:asciiTheme="majorHAnsi" w:hAnsiTheme="majorHAnsi"/>
          <w:sz w:val="24"/>
          <w:szCs w:val="24"/>
          <w:rtl/>
        </w:rPr>
        <w:t>: בניית מחקר כמותי</w:t>
      </w:r>
      <w:r>
        <w:rPr>
          <w:rFonts w:asciiTheme="majorHAnsi" w:hAnsiTheme="majorHAnsi" w:hint="cs"/>
          <w:sz w:val="24"/>
          <w:szCs w:val="24"/>
          <w:rtl/>
        </w:rPr>
        <w:t xml:space="preserve"> המשווה את עמדותיהן של שתי קבוצות אוכלוסייה כלפי סטריאוטיפים בחברה הישראלית. המחקר יתבצע בקרב ת</w:t>
      </w:r>
      <w:r w:rsidRPr="005F30FE">
        <w:rPr>
          <w:rFonts w:asciiTheme="majorHAnsi" w:hAnsiTheme="majorHAnsi"/>
          <w:sz w:val="24"/>
          <w:szCs w:val="24"/>
          <w:rtl/>
        </w:rPr>
        <w:t>ושבי קדימה-צורן</w:t>
      </w:r>
      <w:r>
        <w:rPr>
          <w:rFonts w:asciiTheme="majorHAnsi" w:hAnsiTheme="majorHAnsi" w:hint="cs"/>
          <w:sz w:val="24"/>
          <w:szCs w:val="24"/>
          <w:rtl/>
        </w:rPr>
        <w:t xml:space="preserve">. </w:t>
      </w:r>
    </w:p>
    <w:p w:rsidR="00C43936" w:rsidRPr="0037651A" w:rsidRDefault="00C43936" w:rsidP="00C43936">
      <w:pPr>
        <w:ind w:left="360"/>
        <w:rPr>
          <w:rFonts w:asciiTheme="majorHAnsi" w:hAnsiTheme="majorHAnsi"/>
          <w:sz w:val="24"/>
          <w:szCs w:val="24"/>
        </w:rPr>
      </w:pPr>
    </w:p>
    <w:p w:rsidR="00C43936" w:rsidRPr="00FC6D77" w:rsidRDefault="00C43936" w:rsidP="00C43936">
      <w:pPr>
        <w:pStyle w:val="a3"/>
        <w:numPr>
          <w:ilvl w:val="0"/>
          <w:numId w:val="2"/>
        </w:numPr>
        <w:ind w:left="720"/>
        <w:rPr>
          <w:rFonts w:asciiTheme="minorBidi" w:hAnsiTheme="minorBidi"/>
          <w:b/>
          <w:bCs/>
          <w:sz w:val="26"/>
          <w:szCs w:val="26"/>
          <w:u w:val="single"/>
          <w:rtl/>
        </w:rPr>
      </w:pPr>
      <w:r w:rsidRPr="00FC6D77">
        <w:rPr>
          <w:rFonts w:asciiTheme="minorBidi" w:hAnsiTheme="minorBidi"/>
          <w:b/>
          <w:bCs/>
          <w:sz w:val="26"/>
          <w:szCs w:val="26"/>
          <w:u w:val="single"/>
          <w:rtl/>
        </w:rPr>
        <w:t>תהליך כתיבת עבודת החקר מלווה במספר שלבים:</w:t>
      </w:r>
    </w:p>
    <w:p w:rsidR="00C43936" w:rsidRPr="0037651A" w:rsidRDefault="00C43936" w:rsidP="00C43936">
      <w:pPr>
        <w:pStyle w:val="a3"/>
        <w:numPr>
          <w:ilvl w:val="0"/>
          <w:numId w:val="1"/>
        </w:numPr>
        <w:spacing w:after="0"/>
        <w:rPr>
          <w:rFonts w:asciiTheme="minorBidi" w:hAnsiTheme="minorBidi"/>
          <w:sz w:val="24"/>
          <w:szCs w:val="24"/>
          <w:rtl/>
        </w:rPr>
      </w:pPr>
      <w:r w:rsidRPr="0037651A">
        <w:rPr>
          <w:rFonts w:asciiTheme="minorBidi" w:hAnsiTheme="minorBidi"/>
          <w:sz w:val="24"/>
          <w:szCs w:val="24"/>
          <w:rtl/>
        </w:rPr>
        <w:t xml:space="preserve">בחירת תחום לכתיבת העבודה על פי עניין הכותב. </w:t>
      </w:r>
    </w:p>
    <w:p w:rsidR="00C43936" w:rsidRPr="00996D24" w:rsidRDefault="00C43936" w:rsidP="00C43936">
      <w:pPr>
        <w:numPr>
          <w:ilvl w:val="0"/>
          <w:numId w:val="1"/>
        </w:numPr>
        <w:spacing w:after="0"/>
        <w:rPr>
          <w:rFonts w:asciiTheme="minorBidi" w:hAnsiTheme="minorBidi"/>
          <w:sz w:val="24"/>
          <w:szCs w:val="24"/>
        </w:rPr>
      </w:pPr>
      <w:r w:rsidRPr="00996D24">
        <w:rPr>
          <w:rFonts w:asciiTheme="minorBidi" w:hAnsiTheme="minorBidi"/>
          <w:sz w:val="24"/>
          <w:szCs w:val="24"/>
          <w:rtl/>
        </w:rPr>
        <w:t>חלוקה לקבוצות של 3-4 תלמידים על פי עניין משותף (ולא בהכרח על פי חברות).</w:t>
      </w:r>
    </w:p>
    <w:p w:rsidR="00C43936" w:rsidRPr="00996D24" w:rsidRDefault="00C43936" w:rsidP="00C43936">
      <w:pPr>
        <w:numPr>
          <w:ilvl w:val="0"/>
          <w:numId w:val="1"/>
        </w:numPr>
        <w:spacing w:after="0"/>
        <w:rPr>
          <w:rFonts w:asciiTheme="minorBidi" w:hAnsiTheme="minorBidi"/>
          <w:sz w:val="24"/>
          <w:szCs w:val="24"/>
          <w:rtl/>
        </w:rPr>
      </w:pPr>
      <w:r w:rsidRPr="00996D24">
        <w:rPr>
          <w:rFonts w:asciiTheme="minorBidi" w:hAnsiTheme="minorBidi"/>
          <w:sz w:val="24"/>
          <w:szCs w:val="24"/>
          <w:rtl/>
        </w:rPr>
        <w:t>קבלת הנחייה כללית לתהליך ממחנכת הכיתה בשיעורי חינוך ו</w:t>
      </w:r>
      <w:r w:rsidRPr="00996D24">
        <w:rPr>
          <w:rFonts w:asciiTheme="minorBidi" w:hAnsiTheme="minorBidi" w:hint="cs"/>
          <w:sz w:val="24"/>
          <w:szCs w:val="24"/>
          <w:rtl/>
        </w:rPr>
        <w:t>תרבות ישראל</w:t>
      </w:r>
      <w:r w:rsidRPr="00996D24">
        <w:rPr>
          <w:rFonts w:asciiTheme="minorBidi" w:hAnsiTheme="minorBidi"/>
          <w:sz w:val="24"/>
          <w:szCs w:val="24"/>
          <w:rtl/>
        </w:rPr>
        <w:t>.</w:t>
      </w:r>
    </w:p>
    <w:p w:rsidR="00C43936" w:rsidRPr="005F30FE" w:rsidRDefault="00C43936" w:rsidP="00C43936">
      <w:pPr>
        <w:numPr>
          <w:ilvl w:val="0"/>
          <w:numId w:val="1"/>
        </w:numPr>
        <w:spacing w:after="0"/>
        <w:rPr>
          <w:rFonts w:asciiTheme="minorBidi" w:hAnsiTheme="minorBidi"/>
          <w:sz w:val="24"/>
          <w:szCs w:val="24"/>
          <w:rtl/>
        </w:rPr>
      </w:pPr>
      <w:r w:rsidRPr="00996D24">
        <w:rPr>
          <w:rFonts w:asciiTheme="minorBidi" w:hAnsiTheme="minorBidi"/>
          <w:sz w:val="24"/>
          <w:szCs w:val="24"/>
          <w:rtl/>
        </w:rPr>
        <w:t>עבודה עם מנחה קבוע מתוך צוות המורים של בית הספר. המפגשים יתקיימו אחת לשבועיים, אחרי</w:t>
      </w:r>
      <w:r w:rsidRPr="005F30FE">
        <w:rPr>
          <w:rFonts w:asciiTheme="minorBidi" w:hAnsiTheme="minorBidi"/>
          <w:sz w:val="24"/>
          <w:szCs w:val="24"/>
          <w:rtl/>
        </w:rPr>
        <w:t xml:space="preserve"> שעות הלימודים. יומיים לפני המפגש, תשלחו למייל של המורה המנחה קובץ עם תוכן העבודה עליו תקבלו משוב במפגש.</w:t>
      </w:r>
    </w:p>
    <w:p w:rsidR="00C43936" w:rsidRPr="005F30FE" w:rsidRDefault="00C43936" w:rsidP="00C43936">
      <w:pPr>
        <w:numPr>
          <w:ilvl w:val="0"/>
          <w:numId w:val="1"/>
        </w:numPr>
        <w:spacing w:after="0"/>
        <w:rPr>
          <w:rFonts w:asciiTheme="minorBidi" w:hAnsiTheme="minorBidi"/>
          <w:sz w:val="24"/>
          <w:szCs w:val="24"/>
        </w:rPr>
      </w:pPr>
      <w:r w:rsidRPr="005F30FE">
        <w:rPr>
          <w:rFonts w:asciiTheme="minorBidi" w:hAnsiTheme="minorBidi"/>
          <w:sz w:val="24"/>
          <w:szCs w:val="24"/>
          <w:rtl/>
        </w:rPr>
        <w:t xml:space="preserve">אחרי מסירת העבודה תכינו </w:t>
      </w:r>
      <w:r>
        <w:rPr>
          <w:rFonts w:asciiTheme="minorBidi" w:hAnsiTheme="minorBidi"/>
          <w:sz w:val="24"/>
          <w:szCs w:val="24"/>
          <w:rtl/>
        </w:rPr>
        <w:t>תוצר להצגה בתערוכה שתתקיים בסיום ה</w:t>
      </w:r>
      <w:r>
        <w:rPr>
          <w:rFonts w:asciiTheme="minorBidi" w:hAnsiTheme="minorBidi" w:hint="cs"/>
          <w:sz w:val="24"/>
          <w:szCs w:val="24"/>
          <w:rtl/>
        </w:rPr>
        <w:t>פרויקט</w:t>
      </w:r>
      <w:r w:rsidRPr="005F30FE">
        <w:rPr>
          <w:rFonts w:asciiTheme="minorBidi" w:hAnsiTheme="minorBidi"/>
          <w:sz w:val="24"/>
          <w:szCs w:val="24"/>
          <w:rtl/>
        </w:rPr>
        <w:t>.</w:t>
      </w:r>
    </w:p>
    <w:p w:rsidR="00C43936" w:rsidRDefault="00C43936" w:rsidP="00C43936">
      <w:pPr>
        <w:rPr>
          <w:rFonts w:asciiTheme="minorBidi" w:hAnsiTheme="minorBidi"/>
          <w:sz w:val="24"/>
          <w:szCs w:val="24"/>
          <w:rtl/>
        </w:rPr>
      </w:pPr>
      <w:r w:rsidRPr="005F30FE">
        <w:rPr>
          <w:rFonts w:asciiTheme="minorBidi" w:hAnsiTheme="minorBidi"/>
          <w:sz w:val="24"/>
          <w:szCs w:val="24"/>
          <w:rtl/>
        </w:rPr>
        <w:t xml:space="preserve"> </w:t>
      </w:r>
    </w:p>
    <w:p w:rsidR="00C43936" w:rsidRDefault="00C43936" w:rsidP="00C43936">
      <w:pPr>
        <w:bidi w:val="0"/>
        <w:rPr>
          <w:rFonts w:asciiTheme="minorBidi" w:hAnsiTheme="minorBidi"/>
          <w:sz w:val="24"/>
          <w:szCs w:val="24"/>
        </w:rPr>
      </w:pPr>
      <w:r>
        <w:rPr>
          <w:rFonts w:asciiTheme="minorBidi" w:hAnsiTheme="minorBidi"/>
          <w:sz w:val="24"/>
          <w:szCs w:val="24"/>
          <w:rtl/>
        </w:rPr>
        <w:br w:type="page"/>
      </w:r>
    </w:p>
    <w:p w:rsidR="00C43936" w:rsidRPr="00A063CF" w:rsidRDefault="00C43936" w:rsidP="00C43936">
      <w:pPr>
        <w:pStyle w:val="a3"/>
        <w:numPr>
          <w:ilvl w:val="0"/>
          <w:numId w:val="37"/>
        </w:numPr>
        <w:rPr>
          <w:rFonts w:asciiTheme="minorBidi" w:hAnsiTheme="minorBidi"/>
          <w:b/>
          <w:bCs/>
          <w:sz w:val="28"/>
          <w:szCs w:val="28"/>
          <w:u w:val="single"/>
          <w:rtl/>
        </w:rPr>
      </w:pPr>
      <w:r w:rsidRPr="00A063CF">
        <w:rPr>
          <w:rFonts w:asciiTheme="minorBidi" w:hAnsiTheme="minorBidi"/>
          <w:b/>
          <w:bCs/>
          <w:sz w:val="28"/>
          <w:szCs w:val="28"/>
          <w:u w:val="single"/>
          <w:rtl/>
        </w:rPr>
        <w:lastRenderedPageBreak/>
        <w:t>בחירת התחום:</w:t>
      </w:r>
    </w:p>
    <w:p w:rsidR="00C43936" w:rsidRPr="005F30FE" w:rsidRDefault="00C43936" w:rsidP="00C43936">
      <w:pPr>
        <w:rPr>
          <w:rFonts w:asciiTheme="minorBidi" w:hAnsiTheme="minorBidi"/>
          <w:sz w:val="24"/>
          <w:szCs w:val="24"/>
          <w:rtl/>
        </w:rPr>
      </w:pPr>
      <w:r w:rsidRPr="005F30FE">
        <w:rPr>
          <w:rFonts w:asciiTheme="minorBidi" w:hAnsiTheme="minorBidi"/>
          <w:sz w:val="24"/>
          <w:szCs w:val="24"/>
          <w:rtl/>
        </w:rPr>
        <w:t>לפניכם מגוון נושאים לכתיבת עבודת מחקר:</w:t>
      </w:r>
    </w:p>
    <w:tbl>
      <w:tblPr>
        <w:tblStyle w:val="a6"/>
        <w:bidiVisual/>
        <w:tblW w:w="0" w:type="auto"/>
        <w:tblInd w:w="0" w:type="dxa"/>
        <w:tblLook w:val="04A0" w:firstRow="1" w:lastRow="0" w:firstColumn="1" w:lastColumn="0" w:noHBand="0" w:noVBand="1"/>
      </w:tblPr>
      <w:tblGrid>
        <w:gridCol w:w="3794"/>
        <w:gridCol w:w="5778"/>
      </w:tblGrid>
      <w:tr w:rsidR="00C43936" w:rsidRPr="005F30FE" w:rsidTr="00B11601">
        <w:tc>
          <w:tcPr>
            <w:tcW w:w="3794" w:type="dxa"/>
          </w:tcPr>
          <w:p w:rsidR="00C43936" w:rsidRPr="00C00ACC" w:rsidRDefault="00C43936" w:rsidP="00B11601">
            <w:pPr>
              <w:pStyle w:val="a3"/>
              <w:numPr>
                <w:ilvl w:val="3"/>
                <w:numId w:val="1"/>
              </w:numPr>
              <w:tabs>
                <w:tab w:val="clear" w:pos="3053"/>
              </w:tabs>
              <w:ind w:left="708" w:hanging="425"/>
              <w:rPr>
                <w:rFonts w:asciiTheme="minorBidi" w:hAnsiTheme="minorBidi"/>
                <w:sz w:val="24"/>
                <w:szCs w:val="24"/>
              </w:rPr>
            </w:pPr>
            <w:r w:rsidRPr="00C00ACC">
              <w:rPr>
                <w:rFonts w:asciiTheme="minorBidi" w:hAnsiTheme="minorBidi"/>
                <w:sz w:val="24"/>
                <w:szCs w:val="24"/>
                <w:rtl/>
              </w:rPr>
              <w:t>שונות מגזרית</w:t>
            </w:r>
          </w:p>
          <w:p w:rsidR="00C43936" w:rsidRPr="005F30FE" w:rsidRDefault="00C43936" w:rsidP="00B11601">
            <w:pPr>
              <w:rPr>
                <w:rFonts w:asciiTheme="minorBidi" w:hAnsiTheme="minorBidi"/>
                <w:sz w:val="24"/>
                <w:szCs w:val="24"/>
                <w:rtl/>
              </w:rPr>
            </w:pPr>
          </w:p>
        </w:tc>
        <w:tc>
          <w:tcPr>
            <w:tcW w:w="5778" w:type="dxa"/>
          </w:tcPr>
          <w:p w:rsidR="00C43936" w:rsidRPr="00996D24" w:rsidRDefault="00C43936" w:rsidP="00B11601">
            <w:pPr>
              <w:pStyle w:val="a3"/>
              <w:numPr>
                <w:ilvl w:val="0"/>
                <w:numId w:val="36"/>
              </w:numPr>
              <w:rPr>
                <w:rFonts w:asciiTheme="minorBidi" w:hAnsiTheme="minorBidi"/>
                <w:sz w:val="24"/>
                <w:szCs w:val="24"/>
                <w:rtl/>
              </w:rPr>
            </w:pPr>
            <w:r w:rsidRPr="00996D24">
              <w:rPr>
                <w:rFonts w:asciiTheme="minorBidi" w:hAnsiTheme="minorBidi" w:hint="cs"/>
                <w:sz w:val="24"/>
                <w:szCs w:val="24"/>
                <w:rtl/>
              </w:rPr>
              <w:t xml:space="preserve">מיעוטים בחברה הישראלית: ערבים מוסלמים, נוצרים, דרוזים, בדווים, </w:t>
            </w:r>
            <w:proofErr w:type="spellStart"/>
            <w:r w:rsidRPr="00996D24">
              <w:rPr>
                <w:rFonts w:asciiTheme="minorBidi" w:hAnsiTheme="minorBidi" w:hint="cs"/>
                <w:sz w:val="24"/>
                <w:szCs w:val="24"/>
                <w:rtl/>
              </w:rPr>
              <w:t>צ'רקסים</w:t>
            </w:r>
            <w:proofErr w:type="spellEnd"/>
            <w:r w:rsidRPr="00996D24">
              <w:rPr>
                <w:rFonts w:asciiTheme="minorBidi" w:hAnsiTheme="minorBidi" w:hint="cs"/>
                <w:sz w:val="24"/>
                <w:szCs w:val="24"/>
                <w:rtl/>
              </w:rPr>
              <w:t>.</w:t>
            </w:r>
          </w:p>
          <w:p w:rsidR="00C43936" w:rsidRPr="00996D24" w:rsidRDefault="00C43936" w:rsidP="00B11601">
            <w:pPr>
              <w:pStyle w:val="a3"/>
              <w:numPr>
                <w:ilvl w:val="0"/>
                <w:numId w:val="36"/>
              </w:numPr>
              <w:rPr>
                <w:rFonts w:asciiTheme="minorBidi" w:hAnsiTheme="minorBidi"/>
                <w:sz w:val="24"/>
                <w:szCs w:val="24"/>
              </w:rPr>
            </w:pPr>
            <w:r w:rsidRPr="00996D24">
              <w:rPr>
                <w:rFonts w:asciiTheme="minorBidi" w:hAnsiTheme="minorBidi"/>
                <w:sz w:val="24"/>
                <w:szCs w:val="24"/>
                <w:rtl/>
              </w:rPr>
              <w:t>דתיים וחילוניים</w:t>
            </w:r>
          </w:p>
          <w:p w:rsidR="00C43936" w:rsidRPr="00996D24" w:rsidRDefault="00C43936" w:rsidP="00B11601">
            <w:pPr>
              <w:pStyle w:val="a3"/>
              <w:numPr>
                <w:ilvl w:val="0"/>
                <w:numId w:val="36"/>
              </w:numPr>
              <w:rPr>
                <w:rFonts w:asciiTheme="minorBidi" w:hAnsiTheme="minorBidi"/>
                <w:sz w:val="24"/>
                <w:szCs w:val="24"/>
              </w:rPr>
            </w:pPr>
            <w:r w:rsidRPr="00996D24">
              <w:rPr>
                <w:rFonts w:asciiTheme="minorBidi" w:hAnsiTheme="minorBidi"/>
                <w:sz w:val="24"/>
                <w:szCs w:val="24"/>
                <w:rtl/>
              </w:rPr>
              <w:t>צברים ועולים חדשים</w:t>
            </w:r>
          </w:p>
          <w:p w:rsidR="00C43936" w:rsidRPr="005F30FE" w:rsidRDefault="00C43936" w:rsidP="00B11601">
            <w:pPr>
              <w:pStyle w:val="a3"/>
              <w:numPr>
                <w:ilvl w:val="0"/>
                <w:numId w:val="36"/>
              </w:numPr>
              <w:rPr>
                <w:rFonts w:asciiTheme="minorBidi" w:hAnsiTheme="minorBidi"/>
                <w:sz w:val="24"/>
                <w:szCs w:val="24"/>
                <w:rtl/>
              </w:rPr>
            </w:pPr>
            <w:r w:rsidRPr="00996D24">
              <w:rPr>
                <w:rFonts w:asciiTheme="minorBidi" w:hAnsiTheme="minorBidi" w:hint="cs"/>
                <w:sz w:val="24"/>
                <w:szCs w:val="24"/>
                <w:rtl/>
              </w:rPr>
              <w:t>בני עדות שונות</w:t>
            </w:r>
            <w:r>
              <w:rPr>
                <w:rFonts w:asciiTheme="minorBidi" w:hAnsiTheme="minorBidi" w:hint="cs"/>
                <w:sz w:val="24"/>
                <w:szCs w:val="24"/>
                <w:rtl/>
              </w:rPr>
              <w:t xml:space="preserve"> </w:t>
            </w:r>
          </w:p>
        </w:tc>
      </w:tr>
      <w:tr w:rsidR="00C43936" w:rsidRPr="005F30FE" w:rsidTr="00B11601">
        <w:tc>
          <w:tcPr>
            <w:tcW w:w="3794" w:type="dxa"/>
          </w:tcPr>
          <w:p w:rsidR="00C43936" w:rsidRPr="005F30FE" w:rsidRDefault="00C43936" w:rsidP="00B11601">
            <w:pPr>
              <w:pStyle w:val="a3"/>
              <w:numPr>
                <w:ilvl w:val="0"/>
                <w:numId w:val="34"/>
              </w:numPr>
              <w:rPr>
                <w:rFonts w:asciiTheme="minorBidi" w:hAnsiTheme="minorBidi"/>
                <w:sz w:val="24"/>
                <w:szCs w:val="24"/>
                <w:u w:val="single"/>
                <w:rtl/>
              </w:rPr>
            </w:pPr>
            <w:r w:rsidRPr="005F30FE">
              <w:rPr>
                <w:rFonts w:asciiTheme="minorBidi" w:hAnsiTheme="minorBidi"/>
                <w:sz w:val="24"/>
                <w:szCs w:val="24"/>
                <w:rtl/>
              </w:rPr>
              <w:t>שונות מגדרית</w:t>
            </w:r>
          </w:p>
        </w:tc>
        <w:tc>
          <w:tcPr>
            <w:tcW w:w="5778" w:type="dxa"/>
          </w:tcPr>
          <w:p w:rsidR="00C43936" w:rsidRPr="005F30FE" w:rsidRDefault="00C43936" w:rsidP="00B11601">
            <w:pPr>
              <w:pStyle w:val="a3"/>
              <w:numPr>
                <w:ilvl w:val="0"/>
                <w:numId w:val="36"/>
              </w:numPr>
              <w:rPr>
                <w:rFonts w:asciiTheme="minorBidi" w:hAnsiTheme="minorBidi"/>
                <w:sz w:val="24"/>
                <w:szCs w:val="24"/>
                <w:rtl/>
              </w:rPr>
            </w:pPr>
            <w:r w:rsidRPr="005F30FE">
              <w:rPr>
                <w:rFonts w:asciiTheme="minorBidi" w:hAnsiTheme="minorBidi"/>
                <w:sz w:val="24"/>
                <w:szCs w:val="24"/>
                <w:rtl/>
              </w:rPr>
              <w:t>גברים ונשים</w:t>
            </w:r>
          </w:p>
        </w:tc>
      </w:tr>
      <w:tr w:rsidR="00C43936" w:rsidRPr="005F30FE" w:rsidTr="00B11601">
        <w:tc>
          <w:tcPr>
            <w:tcW w:w="3794" w:type="dxa"/>
          </w:tcPr>
          <w:p w:rsidR="00C43936" w:rsidRPr="005F30FE" w:rsidRDefault="00C43936" w:rsidP="00B11601">
            <w:pPr>
              <w:pStyle w:val="a3"/>
              <w:numPr>
                <w:ilvl w:val="0"/>
                <w:numId w:val="34"/>
              </w:numPr>
              <w:rPr>
                <w:rFonts w:asciiTheme="minorBidi" w:hAnsiTheme="minorBidi"/>
                <w:sz w:val="24"/>
                <w:szCs w:val="24"/>
                <w:u w:val="single"/>
                <w:rtl/>
              </w:rPr>
            </w:pPr>
            <w:r w:rsidRPr="005F30FE">
              <w:rPr>
                <w:rFonts w:asciiTheme="minorBidi" w:hAnsiTheme="minorBidi"/>
                <w:sz w:val="24"/>
                <w:szCs w:val="24"/>
                <w:rtl/>
              </w:rPr>
              <w:t>שונות על רקע גיל</w:t>
            </w:r>
          </w:p>
        </w:tc>
        <w:tc>
          <w:tcPr>
            <w:tcW w:w="5778" w:type="dxa"/>
          </w:tcPr>
          <w:p w:rsidR="00C43936" w:rsidRPr="005F30FE" w:rsidRDefault="00C43936" w:rsidP="00B11601">
            <w:pPr>
              <w:pStyle w:val="a3"/>
              <w:numPr>
                <w:ilvl w:val="0"/>
                <w:numId w:val="36"/>
              </w:numPr>
              <w:rPr>
                <w:rFonts w:asciiTheme="minorBidi" w:hAnsiTheme="minorBidi"/>
                <w:sz w:val="24"/>
                <w:szCs w:val="24"/>
                <w:rtl/>
              </w:rPr>
            </w:pPr>
            <w:r w:rsidRPr="005F30FE">
              <w:rPr>
                <w:rFonts w:asciiTheme="minorBidi" w:hAnsiTheme="minorBidi"/>
                <w:sz w:val="24"/>
                <w:szCs w:val="24"/>
                <w:rtl/>
              </w:rPr>
              <w:t>בני נוער, מבוגרים וקשישים</w:t>
            </w:r>
          </w:p>
        </w:tc>
      </w:tr>
      <w:tr w:rsidR="00C43936" w:rsidRPr="005F30FE" w:rsidTr="00B11601">
        <w:tc>
          <w:tcPr>
            <w:tcW w:w="3794" w:type="dxa"/>
          </w:tcPr>
          <w:p w:rsidR="00C43936" w:rsidRPr="005F30FE" w:rsidRDefault="00C43936" w:rsidP="00B11601">
            <w:pPr>
              <w:pStyle w:val="a3"/>
              <w:numPr>
                <w:ilvl w:val="0"/>
                <w:numId w:val="34"/>
              </w:numPr>
              <w:rPr>
                <w:rFonts w:asciiTheme="minorBidi" w:hAnsiTheme="minorBidi"/>
                <w:sz w:val="24"/>
                <w:szCs w:val="24"/>
                <w:rtl/>
              </w:rPr>
            </w:pPr>
            <w:r>
              <w:rPr>
                <w:rFonts w:asciiTheme="minorBidi" w:hAnsiTheme="minorBidi" w:hint="cs"/>
                <w:sz w:val="24"/>
                <w:szCs w:val="24"/>
                <w:rtl/>
              </w:rPr>
              <w:t xml:space="preserve">שונות כלכלית </w:t>
            </w:r>
          </w:p>
        </w:tc>
        <w:tc>
          <w:tcPr>
            <w:tcW w:w="5778" w:type="dxa"/>
          </w:tcPr>
          <w:p w:rsidR="00C43936" w:rsidRPr="005F30FE" w:rsidRDefault="00C43936" w:rsidP="00B11601">
            <w:pPr>
              <w:pStyle w:val="a3"/>
              <w:numPr>
                <w:ilvl w:val="0"/>
                <w:numId w:val="36"/>
              </w:numPr>
              <w:rPr>
                <w:rFonts w:asciiTheme="minorBidi" w:hAnsiTheme="minorBidi"/>
                <w:sz w:val="24"/>
                <w:szCs w:val="24"/>
                <w:rtl/>
              </w:rPr>
            </w:pPr>
            <w:r>
              <w:rPr>
                <w:rFonts w:asciiTheme="minorBidi" w:hAnsiTheme="minorBidi" w:hint="cs"/>
                <w:sz w:val="24"/>
                <w:szCs w:val="24"/>
                <w:rtl/>
              </w:rPr>
              <w:t>עניים ועשירים</w:t>
            </w:r>
          </w:p>
        </w:tc>
      </w:tr>
    </w:tbl>
    <w:p w:rsidR="00C43936" w:rsidRDefault="00C43936" w:rsidP="00C43936">
      <w:pPr>
        <w:spacing w:before="100" w:beforeAutospacing="1" w:after="100" w:afterAutospacing="1"/>
        <w:rPr>
          <w:rFonts w:asciiTheme="minorBidi" w:eastAsia="Times New Roman" w:hAnsiTheme="minorBidi"/>
          <w:sz w:val="24"/>
          <w:szCs w:val="24"/>
          <w:rtl/>
        </w:rPr>
      </w:pPr>
      <w:r w:rsidRPr="005F30FE">
        <w:rPr>
          <w:rFonts w:asciiTheme="minorBidi" w:eastAsia="Times New Roman" w:hAnsiTheme="minorBidi"/>
          <w:sz w:val="24"/>
          <w:szCs w:val="24"/>
          <w:rtl/>
        </w:rPr>
        <w:t>מתוך פילוח החברה הישראלית, ישנו מגוון גדול של נושאים אותם ניתן להשוות בין שתי הקבוצות</w:t>
      </w:r>
      <w:r>
        <w:rPr>
          <w:rFonts w:asciiTheme="minorBidi" w:eastAsia="Times New Roman" w:hAnsiTheme="minorBidi" w:hint="cs"/>
          <w:sz w:val="24"/>
          <w:szCs w:val="24"/>
          <w:rtl/>
        </w:rPr>
        <w:t xml:space="preserve"> הנ"ל. </w:t>
      </w:r>
    </w:p>
    <w:p w:rsidR="00C43936" w:rsidRPr="005F30FE" w:rsidRDefault="00C43936" w:rsidP="00C43936">
      <w:pPr>
        <w:spacing w:before="100" w:beforeAutospacing="1" w:after="100" w:afterAutospacing="1"/>
        <w:rPr>
          <w:rFonts w:asciiTheme="minorBidi" w:eastAsia="Times New Roman" w:hAnsiTheme="minorBidi"/>
          <w:sz w:val="24"/>
          <w:szCs w:val="24"/>
          <w:rtl/>
        </w:rPr>
      </w:pPr>
      <w:r>
        <w:rPr>
          <w:rFonts w:asciiTheme="minorBidi" w:eastAsia="Times New Roman" w:hAnsiTheme="minorBidi" w:hint="cs"/>
          <w:sz w:val="24"/>
          <w:szCs w:val="24"/>
          <w:rtl/>
        </w:rPr>
        <w:t>להלן דוגמאות להשוואה</w:t>
      </w:r>
      <w:r w:rsidRPr="005F30FE">
        <w:rPr>
          <w:rFonts w:asciiTheme="minorBidi" w:eastAsia="Times New Roman" w:hAnsiTheme="minorBidi"/>
          <w:sz w:val="24"/>
          <w:szCs w:val="24"/>
          <w:rtl/>
        </w:rPr>
        <w:t>:</w:t>
      </w:r>
    </w:p>
    <w:p w:rsidR="00C43936" w:rsidRPr="00114DE6" w:rsidRDefault="00C43936" w:rsidP="00C43936">
      <w:pPr>
        <w:numPr>
          <w:ilvl w:val="0"/>
          <w:numId w:val="35"/>
        </w:numPr>
        <w:spacing w:before="100" w:beforeAutospacing="1" w:after="100" w:afterAutospacing="1"/>
        <w:rPr>
          <w:rFonts w:asciiTheme="minorBidi" w:eastAsia="Times New Roman" w:hAnsiTheme="minorBidi"/>
          <w:sz w:val="24"/>
          <w:szCs w:val="24"/>
          <w:rtl/>
        </w:rPr>
      </w:pPr>
      <w:r w:rsidRPr="00114DE6">
        <w:rPr>
          <w:rFonts w:asciiTheme="minorBidi" w:eastAsia="Times New Roman" w:hAnsiTheme="minorBidi"/>
          <w:sz w:val="24"/>
          <w:szCs w:val="24"/>
          <w:rtl/>
        </w:rPr>
        <w:t xml:space="preserve">זכויות נשים בחברה היהודית </w:t>
      </w:r>
      <w:r>
        <w:rPr>
          <w:rFonts w:asciiTheme="minorBidi" w:eastAsia="Times New Roman" w:hAnsiTheme="minorBidi" w:hint="cs"/>
          <w:sz w:val="24"/>
          <w:szCs w:val="24"/>
          <w:rtl/>
        </w:rPr>
        <w:t xml:space="preserve">מול החברה </w:t>
      </w:r>
      <w:r w:rsidRPr="00114DE6">
        <w:rPr>
          <w:rFonts w:asciiTheme="minorBidi" w:eastAsia="Times New Roman" w:hAnsiTheme="minorBidi"/>
          <w:sz w:val="24"/>
          <w:szCs w:val="24"/>
          <w:rtl/>
        </w:rPr>
        <w:t xml:space="preserve">הערבית. </w:t>
      </w:r>
    </w:p>
    <w:p w:rsidR="00C43936" w:rsidRPr="00114DE6" w:rsidRDefault="00C43936" w:rsidP="00C43936">
      <w:pPr>
        <w:numPr>
          <w:ilvl w:val="0"/>
          <w:numId w:val="35"/>
        </w:numPr>
        <w:spacing w:before="100" w:beforeAutospacing="1" w:after="100" w:afterAutospacing="1"/>
        <w:rPr>
          <w:rFonts w:asciiTheme="minorBidi" w:eastAsia="Times New Roman" w:hAnsiTheme="minorBidi"/>
          <w:sz w:val="24"/>
          <w:szCs w:val="24"/>
          <w:rtl/>
        </w:rPr>
      </w:pPr>
      <w:r w:rsidRPr="00114DE6">
        <w:rPr>
          <w:rFonts w:asciiTheme="minorBidi" w:eastAsia="Times New Roman" w:hAnsiTheme="minorBidi"/>
          <w:sz w:val="24"/>
          <w:szCs w:val="24"/>
          <w:rtl/>
        </w:rPr>
        <w:t>ה</w:t>
      </w:r>
      <w:r>
        <w:rPr>
          <w:rFonts w:asciiTheme="minorBidi" w:eastAsia="Times New Roman" w:hAnsiTheme="minorBidi" w:hint="cs"/>
          <w:sz w:val="24"/>
          <w:szCs w:val="24"/>
          <w:rtl/>
        </w:rPr>
        <w:t>הבדל</w:t>
      </w:r>
      <w:r w:rsidRPr="005F30FE">
        <w:rPr>
          <w:rFonts w:asciiTheme="minorBidi" w:eastAsia="Times New Roman" w:hAnsiTheme="minorBidi"/>
          <w:sz w:val="24"/>
          <w:szCs w:val="24"/>
          <w:rtl/>
        </w:rPr>
        <w:t xml:space="preserve"> בין חילוניים ודתיים ב</w:t>
      </w:r>
      <w:r w:rsidRPr="00114DE6">
        <w:rPr>
          <w:rFonts w:asciiTheme="minorBidi" w:eastAsia="Times New Roman" w:hAnsiTheme="minorBidi"/>
          <w:sz w:val="24"/>
          <w:szCs w:val="24"/>
          <w:rtl/>
        </w:rPr>
        <w:t>יחס</w:t>
      </w:r>
      <w:r w:rsidRPr="005F30FE">
        <w:rPr>
          <w:rFonts w:asciiTheme="minorBidi" w:eastAsia="Times New Roman" w:hAnsiTheme="minorBidi"/>
          <w:sz w:val="24"/>
          <w:szCs w:val="24"/>
          <w:rtl/>
        </w:rPr>
        <w:t>ם לאחר</w:t>
      </w:r>
      <w:r>
        <w:rPr>
          <w:rFonts w:asciiTheme="minorBidi" w:eastAsia="Times New Roman" w:hAnsiTheme="minorBidi"/>
          <w:sz w:val="24"/>
          <w:szCs w:val="24"/>
          <w:rtl/>
        </w:rPr>
        <w:t>: חוזרים בתשובה</w:t>
      </w:r>
      <w:r>
        <w:rPr>
          <w:rFonts w:asciiTheme="minorBidi" w:eastAsia="Times New Roman" w:hAnsiTheme="minorBidi" w:hint="cs"/>
          <w:sz w:val="24"/>
          <w:szCs w:val="24"/>
          <w:rtl/>
        </w:rPr>
        <w:t>,</w:t>
      </w:r>
      <w:r>
        <w:rPr>
          <w:rFonts w:asciiTheme="minorBidi" w:eastAsia="Times New Roman" w:hAnsiTheme="minorBidi"/>
          <w:sz w:val="24"/>
          <w:szCs w:val="24"/>
          <w:rtl/>
        </w:rPr>
        <w:t xml:space="preserve"> חוזרים בשאלה</w:t>
      </w:r>
      <w:r>
        <w:rPr>
          <w:rFonts w:asciiTheme="minorBidi" w:eastAsia="Times New Roman" w:hAnsiTheme="minorBidi" w:hint="cs"/>
          <w:sz w:val="24"/>
          <w:szCs w:val="24"/>
          <w:rtl/>
        </w:rPr>
        <w:t>,</w:t>
      </w:r>
      <w:r w:rsidRPr="00114DE6">
        <w:rPr>
          <w:rFonts w:asciiTheme="minorBidi" w:eastAsia="Times New Roman" w:hAnsiTheme="minorBidi"/>
          <w:sz w:val="24"/>
          <w:szCs w:val="24"/>
          <w:rtl/>
        </w:rPr>
        <w:t xml:space="preserve"> זוגות חד מיניים. </w:t>
      </w:r>
    </w:p>
    <w:p w:rsidR="00C43936" w:rsidRPr="00114DE6" w:rsidRDefault="00C43936" w:rsidP="00C43936">
      <w:pPr>
        <w:numPr>
          <w:ilvl w:val="0"/>
          <w:numId w:val="35"/>
        </w:numPr>
        <w:spacing w:before="100" w:beforeAutospacing="1" w:after="100" w:afterAutospacing="1"/>
        <w:rPr>
          <w:rFonts w:asciiTheme="minorBidi" w:eastAsia="Times New Roman" w:hAnsiTheme="minorBidi"/>
          <w:sz w:val="24"/>
          <w:szCs w:val="24"/>
          <w:rtl/>
        </w:rPr>
      </w:pPr>
      <w:r>
        <w:rPr>
          <w:rFonts w:asciiTheme="minorBidi" w:eastAsia="Times New Roman" w:hAnsiTheme="minorBidi"/>
          <w:sz w:val="24"/>
          <w:szCs w:val="24"/>
          <w:rtl/>
        </w:rPr>
        <w:t>ה</w:t>
      </w:r>
      <w:r>
        <w:rPr>
          <w:rFonts w:asciiTheme="minorBidi" w:eastAsia="Times New Roman" w:hAnsiTheme="minorBidi" w:hint="cs"/>
          <w:sz w:val="24"/>
          <w:szCs w:val="24"/>
          <w:rtl/>
        </w:rPr>
        <w:t>הבדל</w:t>
      </w:r>
      <w:r w:rsidRPr="005F30FE">
        <w:rPr>
          <w:rFonts w:asciiTheme="minorBidi" w:eastAsia="Times New Roman" w:hAnsiTheme="minorBidi"/>
          <w:sz w:val="24"/>
          <w:szCs w:val="24"/>
          <w:rtl/>
        </w:rPr>
        <w:t xml:space="preserve"> בין בני נוער למבוגרים ב</w:t>
      </w:r>
      <w:r w:rsidRPr="00114DE6">
        <w:rPr>
          <w:rFonts w:asciiTheme="minorBidi" w:eastAsia="Times New Roman" w:hAnsiTheme="minorBidi"/>
          <w:sz w:val="24"/>
          <w:szCs w:val="24"/>
          <w:rtl/>
        </w:rPr>
        <w:t>יחס</w:t>
      </w:r>
      <w:r w:rsidRPr="005F30FE">
        <w:rPr>
          <w:rFonts w:asciiTheme="minorBidi" w:eastAsia="Times New Roman" w:hAnsiTheme="minorBidi"/>
          <w:sz w:val="24"/>
          <w:szCs w:val="24"/>
          <w:rtl/>
        </w:rPr>
        <w:t>ם</w:t>
      </w:r>
      <w:r w:rsidRPr="00114DE6">
        <w:rPr>
          <w:rFonts w:asciiTheme="minorBidi" w:eastAsia="Times New Roman" w:hAnsiTheme="minorBidi"/>
          <w:sz w:val="24"/>
          <w:szCs w:val="24"/>
          <w:rtl/>
        </w:rPr>
        <w:t xml:space="preserve"> לבעלי צרכים מיוחדים. </w:t>
      </w:r>
    </w:p>
    <w:p w:rsidR="00C43936" w:rsidRPr="00114DE6" w:rsidRDefault="00C43936" w:rsidP="00C43936">
      <w:pPr>
        <w:numPr>
          <w:ilvl w:val="0"/>
          <w:numId w:val="35"/>
        </w:numPr>
        <w:spacing w:before="100" w:beforeAutospacing="1" w:after="100" w:afterAutospacing="1"/>
        <w:rPr>
          <w:rFonts w:asciiTheme="minorBidi" w:eastAsia="Times New Roman" w:hAnsiTheme="minorBidi"/>
          <w:sz w:val="24"/>
          <w:szCs w:val="24"/>
          <w:rtl/>
        </w:rPr>
      </w:pPr>
      <w:r w:rsidRPr="00114DE6">
        <w:rPr>
          <w:rFonts w:asciiTheme="minorBidi" w:eastAsia="Times New Roman" w:hAnsiTheme="minorBidi"/>
          <w:sz w:val="24"/>
          <w:szCs w:val="24"/>
          <w:rtl/>
        </w:rPr>
        <w:t>השוואה בין </w:t>
      </w:r>
      <w:r w:rsidRPr="005F30FE">
        <w:rPr>
          <w:rFonts w:asciiTheme="minorBidi" w:eastAsia="Times New Roman" w:hAnsiTheme="minorBidi"/>
          <w:sz w:val="24"/>
          <w:szCs w:val="24"/>
          <w:rtl/>
        </w:rPr>
        <w:t>נשים וגברים ב</w:t>
      </w:r>
      <w:r w:rsidRPr="00114DE6">
        <w:rPr>
          <w:rFonts w:asciiTheme="minorBidi" w:eastAsia="Times New Roman" w:hAnsiTheme="minorBidi"/>
          <w:sz w:val="24"/>
          <w:szCs w:val="24"/>
          <w:rtl/>
        </w:rPr>
        <w:t>יחס לאחר</w:t>
      </w:r>
      <w:r w:rsidRPr="005F30FE">
        <w:rPr>
          <w:rFonts w:asciiTheme="minorBidi" w:eastAsia="Times New Roman" w:hAnsiTheme="minorBidi"/>
          <w:sz w:val="24"/>
          <w:szCs w:val="24"/>
          <w:rtl/>
        </w:rPr>
        <w:t xml:space="preserve">: </w:t>
      </w:r>
      <w:r w:rsidRPr="00114DE6">
        <w:rPr>
          <w:rFonts w:asciiTheme="minorBidi" w:eastAsia="Times New Roman" w:hAnsiTheme="minorBidi"/>
          <w:sz w:val="24"/>
          <w:szCs w:val="24"/>
          <w:rtl/>
        </w:rPr>
        <w:t>הגר, היתום, האלמנה, בעל העדפות מיניות שונ</w:t>
      </w:r>
      <w:r w:rsidRPr="005F30FE">
        <w:rPr>
          <w:rFonts w:asciiTheme="minorBidi" w:eastAsia="Times New Roman" w:hAnsiTheme="minorBidi"/>
          <w:sz w:val="24"/>
          <w:szCs w:val="24"/>
          <w:rtl/>
        </w:rPr>
        <w:t>ות.</w:t>
      </w:r>
      <w:r>
        <w:rPr>
          <w:rFonts w:asciiTheme="minorBidi" w:eastAsia="Times New Roman" w:hAnsiTheme="minorBidi" w:hint="cs"/>
          <w:sz w:val="24"/>
          <w:szCs w:val="24"/>
          <w:rtl/>
        </w:rPr>
        <w:t xml:space="preserve">      </w:t>
      </w:r>
      <w:r w:rsidRPr="005F30FE">
        <w:rPr>
          <w:rFonts w:asciiTheme="minorBidi" w:eastAsia="Times New Roman" w:hAnsiTheme="minorBidi"/>
          <w:sz w:val="24"/>
          <w:szCs w:val="24"/>
          <w:rtl/>
        </w:rPr>
        <w:t xml:space="preserve"> </w:t>
      </w:r>
      <w:r>
        <w:rPr>
          <w:rFonts w:asciiTheme="minorBidi" w:eastAsia="Times New Roman" w:hAnsiTheme="minorBidi" w:hint="cs"/>
          <w:sz w:val="24"/>
          <w:szCs w:val="24"/>
          <w:rtl/>
        </w:rPr>
        <w:t>*</w:t>
      </w:r>
      <w:r w:rsidRPr="005F30FE">
        <w:rPr>
          <w:rFonts w:asciiTheme="minorBidi" w:eastAsia="Times New Roman" w:hAnsiTheme="minorBidi"/>
          <w:sz w:val="24"/>
          <w:szCs w:val="24"/>
          <w:rtl/>
        </w:rPr>
        <w:t>ניתן להשוות בין תקופות: במ</w:t>
      </w:r>
      <w:r w:rsidRPr="00114DE6">
        <w:rPr>
          <w:rFonts w:asciiTheme="minorBidi" w:eastAsia="Times New Roman" w:hAnsiTheme="minorBidi"/>
          <w:sz w:val="24"/>
          <w:szCs w:val="24"/>
          <w:rtl/>
        </w:rPr>
        <w:t xml:space="preserve">קורות היהודיים והיום. </w:t>
      </w:r>
    </w:p>
    <w:p w:rsidR="00C43936" w:rsidRPr="00996D24" w:rsidRDefault="00C43936" w:rsidP="00C43936">
      <w:pPr>
        <w:numPr>
          <w:ilvl w:val="0"/>
          <w:numId w:val="35"/>
        </w:numPr>
        <w:spacing w:before="100" w:beforeAutospacing="1" w:after="100" w:afterAutospacing="1"/>
        <w:rPr>
          <w:rFonts w:asciiTheme="minorBidi" w:eastAsia="Times New Roman" w:hAnsiTheme="minorBidi"/>
          <w:sz w:val="24"/>
          <w:szCs w:val="24"/>
        </w:rPr>
      </w:pPr>
      <w:r w:rsidRPr="00996D24">
        <w:rPr>
          <w:rFonts w:asciiTheme="minorBidi" w:eastAsia="Times New Roman" w:hAnsiTheme="minorBidi"/>
          <w:sz w:val="24"/>
          <w:szCs w:val="24"/>
          <w:rtl/>
        </w:rPr>
        <w:t>דמות השונה באומנות:</w:t>
      </w:r>
      <w:r w:rsidRPr="00996D24">
        <w:rPr>
          <w:rFonts w:asciiTheme="minorBidi" w:eastAsia="Times New Roman" w:hAnsiTheme="minorBidi" w:hint="cs"/>
          <w:sz w:val="24"/>
          <w:szCs w:val="24"/>
          <w:rtl/>
        </w:rPr>
        <w:t xml:space="preserve"> </w:t>
      </w:r>
    </w:p>
    <w:p w:rsidR="00C43936" w:rsidRPr="00996D24" w:rsidRDefault="00C43936" w:rsidP="00C43936">
      <w:pPr>
        <w:spacing w:before="100" w:beforeAutospacing="1" w:after="100" w:afterAutospacing="1"/>
        <w:ind w:left="1080"/>
        <w:rPr>
          <w:rFonts w:asciiTheme="minorBidi" w:eastAsia="Times New Roman" w:hAnsiTheme="minorBidi"/>
          <w:sz w:val="24"/>
          <w:szCs w:val="24"/>
          <w:rtl/>
        </w:rPr>
      </w:pPr>
      <w:r w:rsidRPr="00996D24">
        <w:rPr>
          <w:rFonts w:asciiTheme="minorBidi" w:eastAsia="Times New Roman" w:hAnsiTheme="minorBidi" w:hint="cs"/>
          <w:sz w:val="24"/>
          <w:szCs w:val="24"/>
          <w:rtl/>
        </w:rPr>
        <w:t>*</w:t>
      </w:r>
      <w:r w:rsidRPr="00996D24">
        <w:rPr>
          <w:rFonts w:asciiTheme="minorBidi" w:eastAsia="Times New Roman" w:hAnsiTheme="minorBidi"/>
          <w:sz w:val="24"/>
          <w:szCs w:val="24"/>
          <w:rtl/>
        </w:rPr>
        <w:t>בספרות</w:t>
      </w:r>
      <w:r w:rsidRPr="00996D24">
        <w:rPr>
          <w:rFonts w:asciiTheme="minorBidi" w:eastAsia="Times New Roman" w:hAnsiTheme="minorBidi" w:hint="cs"/>
          <w:sz w:val="24"/>
          <w:szCs w:val="24"/>
          <w:rtl/>
        </w:rPr>
        <w:t>: "</w:t>
      </w:r>
      <w:r w:rsidRPr="00996D24">
        <w:rPr>
          <w:rFonts w:asciiTheme="minorBidi" w:eastAsia="Times New Roman" w:hAnsiTheme="minorBidi"/>
          <w:sz w:val="24"/>
          <w:szCs w:val="24"/>
          <w:rtl/>
        </w:rPr>
        <w:t>הארי פוטר</w:t>
      </w:r>
      <w:r w:rsidRPr="00996D24">
        <w:rPr>
          <w:rFonts w:asciiTheme="minorBidi" w:eastAsia="Times New Roman" w:hAnsiTheme="minorBidi" w:hint="cs"/>
          <w:sz w:val="24"/>
          <w:szCs w:val="24"/>
          <w:rtl/>
        </w:rPr>
        <w:t>"</w:t>
      </w:r>
      <w:r w:rsidRPr="00996D24">
        <w:rPr>
          <w:rFonts w:asciiTheme="minorBidi" w:eastAsia="Times New Roman" w:hAnsiTheme="minorBidi"/>
          <w:sz w:val="24"/>
          <w:szCs w:val="24"/>
          <w:rtl/>
        </w:rPr>
        <w:t xml:space="preserve">, </w:t>
      </w:r>
      <w:r w:rsidRPr="00996D24">
        <w:rPr>
          <w:rFonts w:asciiTheme="minorBidi" w:eastAsia="Times New Roman" w:hAnsiTheme="minorBidi" w:hint="cs"/>
          <w:sz w:val="24"/>
          <w:szCs w:val="24"/>
          <w:rtl/>
        </w:rPr>
        <w:t>היחס לבעלי צרכים מיוחדים בספרים "</w:t>
      </w:r>
      <w:r w:rsidRPr="00996D24">
        <w:rPr>
          <w:rFonts w:asciiTheme="minorBidi" w:eastAsia="Times New Roman" w:hAnsiTheme="minorBidi"/>
          <w:sz w:val="24"/>
          <w:szCs w:val="24"/>
          <w:rtl/>
        </w:rPr>
        <w:t xml:space="preserve">פרויקט </w:t>
      </w:r>
      <w:proofErr w:type="spellStart"/>
      <w:r w:rsidRPr="00996D24">
        <w:rPr>
          <w:rFonts w:asciiTheme="minorBidi" w:eastAsia="Times New Roman" w:hAnsiTheme="minorBidi"/>
          <w:sz w:val="24"/>
          <w:szCs w:val="24"/>
          <w:rtl/>
        </w:rPr>
        <w:t>רוזי</w:t>
      </w:r>
      <w:proofErr w:type="spellEnd"/>
      <w:r w:rsidRPr="00996D24">
        <w:rPr>
          <w:rFonts w:asciiTheme="minorBidi" w:eastAsia="Times New Roman" w:hAnsiTheme="minorBidi" w:hint="cs"/>
          <w:sz w:val="24"/>
          <w:szCs w:val="24"/>
          <w:rtl/>
        </w:rPr>
        <w:t>"</w:t>
      </w:r>
      <w:r w:rsidRPr="00996D24">
        <w:rPr>
          <w:rFonts w:asciiTheme="minorBidi" w:eastAsia="Times New Roman" w:hAnsiTheme="minorBidi"/>
          <w:sz w:val="24"/>
          <w:szCs w:val="24"/>
          <w:rtl/>
        </w:rPr>
        <w:t xml:space="preserve">, </w:t>
      </w:r>
      <w:r w:rsidRPr="00996D24">
        <w:rPr>
          <w:rFonts w:asciiTheme="minorBidi" w:eastAsia="Times New Roman" w:hAnsiTheme="minorBidi" w:hint="cs"/>
          <w:sz w:val="24"/>
          <w:szCs w:val="24"/>
          <w:rtl/>
        </w:rPr>
        <w:t>"</w:t>
      </w:r>
      <w:r w:rsidRPr="00996D24">
        <w:rPr>
          <w:rFonts w:asciiTheme="minorBidi" w:eastAsia="Times New Roman" w:hAnsiTheme="minorBidi"/>
          <w:sz w:val="24"/>
          <w:szCs w:val="24"/>
          <w:rtl/>
        </w:rPr>
        <w:t>המקרה המוזר של הכלב בשעת לילה</w:t>
      </w:r>
      <w:r w:rsidRPr="00996D24">
        <w:rPr>
          <w:rFonts w:asciiTheme="minorBidi" w:eastAsia="Times New Roman" w:hAnsiTheme="minorBidi" w:hint="cs"/>
          <w:sz w:val="24"/>
          <w:szCs w:val="24"/>
          <w:rtl/>
        </w:rPr>
        <w:t>".                                                                                                            *</w:t>
      </w:r>
      <w:r w:rsidRPr="00996D24">
        <w:rPr>
          <w:rFonts w:asciiTheme="minorBidi" w:eastAsia="Times New Roman" w:hAnsiTheme="minorBidi"/>
          <w:sz w:val="24"/>
          <w:szCs w:val="24"/>
          <w:rtl/>
        </w:rPr>
        <w:t>בקולנוע</w:t>
      </w:r>
      <w:r w:rsidRPr="00996D24">
        <w:rPr>
          <w:rFonts w:asciiTheme="minorBidi" w:eastAsia="Times New Roman" w:hAnsiTheme="minorBidi" w:hint="cs"/>
          <w:sz w:val="24"/>
          <w:szCs w:val="24"/>
          <w:rtl/>
        </w:rPr>
        <w:t>: "</w:t>
      </w:r>
      <w:r w:rsidRPr="00996D24">
        <w:rPr>
          <w:rFonts w:asciiTheme="minorBidi" w:eastAsia="Times New Roman" w:hAnsiTheme="minorBidi"/>
          <w:sz w:val="24"/>
          <w:szCs w:val="24"/>
          <w:rtl/>
        </w:rPr>
        <w:t>מועדון ארוחת הבוקר</w:t>
      </w:r>
      <w:r w:rsidRPr="00996D24">
        <w:rPr>
          <w:rFonts w:asciiTheme="minorBidi" w:eastAsia="Times New Roman" w:hAnsiTheme="minorBidi" w:hint="cs"/>
          <w:sz w:val="24"/>
          <w:szCs w:val="24"/>
          <w:rtl/>
        </w:rPr>
        <w:t>"</w:t>
      </w:r>
      <w:r w:rsidRPr="00996D24">
        <w:rPr>
          <w:rFonts w:asciiTheme="minorBidi" w:eastAsia="Times New Roman" w:hAnsiTheme="minorBidi"/>
          <w:sz w:val="24"/>
          <w:szCs w:val="24"/>
          <w:rtl/>
        </w:rPr>
        <w:t xml:space="preserve">, </w:t>
      </w:r>
      <w:r w:rsidRPr="00996D24">
        <w:rPr>
          <w:rFonts w:asciiTheme="minorBidi" w:eastAsia="Times New Roman" w:hAnsiTheme="minorBidi" w:hint="cs"/>
          <w:sz w:val="24"/>
          <w:szCs w:val="24"/>
          <w:rtl/>
        </w:rPr>
        <w:t>"</w:t>
      </w:r>
      <w:r w:rsidRPr="00996D24">
        <w:rPr>
          <w:rFonts w:asciiTheme="minorBidi" w:eastAsia="Times New Roman" w:hAnsiTheme="minorBidi"/>
          <w:sz w:val="24"/>
          <w:szCs w:val="24"/>
          <w:rtl/>
        </w:rPr>
        <w:t>איש הגשם</w:t>
      </w:r>
      <w:r w:rsidRPr="00996D24">
        <w:rPr>
          <w:rFonts w:asciiTheme="minorBidi" w:eastAsia="Times New Roman" w:hAnsiTheme="minorBidi" w:hint="cs"/>
          <w:sz w:val="24"/>
          <w:szCs w:val="24"/>
          <w:rtl/>
        </w:rPr>
        <w:t>"</w:t>
      </w:r>
      <w:r w:rsidRPr="00996D24">
        <w:rPr>
          <w:rFonts w:asciiTheme="minorBidi" w:eastAsia="Times New Roman" w:hAnsiTheme="minorBidi"/>
          <w:sz w:val="24"/>
          <w:szCs w:val="24"/>
          <w:rtl/>
        </w:rPr>
        <w:t xml:space="preserve">, דמות המזרחי בסרטי הבורקס ובסרטים היום, </w:t>
      </w:r>
      <w:r w:rsidRPr="00996D24">
        <w:rPr>
          <w:rFonts w:asciiTheme="minorBidi" w:eastAsia="Times New Roman" w:hAnsiTheme="minorBidi" w:hint="cs"/>
          <w:sz w:val="24"/>
          <w:szCs w:val="24"/>
          <w:rtl/>
        </w:rPr>
        <w:t>ב</w:t>
      </w:r>
      <w:r w:rsidRPr="00996D24">
        <w:rPr>
          <w:rFonts w:asciiTheme="minorBidi" w:eastAsia="Times New Roman" w:hAnsiTheme="minorBidi"/>
          <w:sz w:val="24"/>
          <w:szCs w:val="24"/>
          <w:rtl/>
        </w:rPr>
        <w:t>סרטים מצוירים</w:t>
      </w:r>
      <w:r w:rsidRPr="00996D24">
        <w:rPr>
          <w:rFonts w:asciiTheme="minorBidi" w:eastAsia="Times New Roman" w:hAnsiTheme="minorBidi" w:hint="cs"/>
          <w:sz w:val="24"/>
          <w:szCs w:val="24"/>
          <w:rtl/>
        </w:rPr>
        <w:t>.                                                                                                        *</w:t>
      </w:r>
      <w:r w:rsidRPr="00996D24">
        <w:rPr>
          <w:rFonts w:asciiTheme="minorBidi" w:eastAsia="Times New Roman" w:hAnsiTheme="minorBidi"/>
          <w:sz w:val="24"/>
          <w:szCs w:val="24"/>
          <w:rtl/>
        </w:rPr>
        <w:t>באומנות הפלסטית</w:t>
      </w:r>
      <w:r w:rsidRPr="00996D24">
        <w:rPr>
          <w:rFonts w:asciiTheme="minorBidi" w:eastAsia="Times New Roman" w:hAnsiTheme="minorBidi" w:hint="cs"/>
          <w:sz w:val="24"/>
          <w:szCs w:val="24"/>
          <w:rtl/>
        </w:rPr>
        <w:t>.</w:t>
      </w:r>
    </w:p>
    <w:p w:rsidR="00C43936" w:rsidRPr="00996D24" w:rsidRDefault="00C43936" w:rsidP="00C43936">
      <w:pPr>
        <w:numPr>
          <w:ilvl w:val="0"/>
          <w:numId w:val="35"/>
        </w:numPr>
        <w:spacing w:before="100" w:beforeAutospacing="1" w:after="100" w:afterAutospacing="1"/>
        <w:rPr>
          <w:rFonts w:asciiTheme="minorBidi" w:eastAsia="Times New Roman" w:hAnsiTheme="minorBidi"/>
          <w:sz w:val="24"/>
          <w:szCs w:val="24"/>
        </w:rPr>
      </w:pPr>
      <w:r>
        <w:rPr>
          <w:rFonts w:asciiTheme="minorBidi" w:eastAsia="Times New Roman" w:hAnsiTheme="minorBidi" w:hint="cs"/>
          <w:sz w:val="24"/>
          <w:szCs w:val="24"/>
          <w:rtl/>
        </w:rPr>
        <w:t>ההבדל</w:t>
      </w:r>
      <w:r w:rsidRPr="00996D24">
        <w:rPr>
          <w:rFonts w:asciiTheme="minorBidi" w:eastAsia="Times New Roman" w:hAnsiTheme="minorBidi" w:hint="cs"/>
          <w:sz w:val="24"/>
          <w:szCs w:val="24"/>
          <w:rtl/>
        </w:rPr>
        <w:t xml:space="preserve"> בין יוצאי עדות שונות ביחסם לסטריאוטיפים עדתיים: מרוקאי עצבני, פרסי קמצן, רומני גנב</w:t>
      </w:r>
    </w:p>
    <w:p w:rsidR="00C43936" w:rsidRDefault="00C43936" w:rsidP="00C43936">
      <w:pPr>
        <w:numPr>
          <w:ilvl w:val="0"/>
          <w:numId w:val="35"/>
        </w:numPr>
        <w:spacing w:before="100" w:beforeAutospacing="1" w:after="100" w:afterAutospacing="1"/>
        <w:rPr>
          <w:rFonts w:asciiTheme="minorBidi" w:eastAsia="Times New Roman" w:hAnsiTheme="minorBidi"/>
          <w:sz w:val="24"/>
          <w:szCs w:val="24"/>
        </w:rPr>
      </w:pPr>
      <w:r>
        <w:rPr>
          <w:rFonts w:asciiTheme="minorBidi" w:eastAsia="Times New Roman" w:hAnsiTheme="minorBidi" w:hint="cs"/>
          <w:sz w:val="24"/>
          <w:szCs w:val="24"/>
          <w:rtl/>
        </w:rPr>
        <w:t>ההבדל</w:t>
      </w:r>
      <w:r w:rsidRPr="002A2887">
        <w:rPr>
          <w:rFonts w:asciiTheme="minorBidi" w:eastAsia="Times New Roman" w:hAnsiTheme="minorBidi" w:hint="cs"/>
          <w:sz w:val="24"/>
          <w:szCs w:val="24"/>
          <w:rtl/>
        </w:rPr>
        <w:t xml:space="preserve"> בין תלמידי כיתות ז' מחט"ב גוונים לבין תלמידי כית</w:t>
      </w:r>
      <w:r>
        <w:rPr>
          <w:rFonts w:asciiTheme="minorBidi" w:eastAsia="Times New Roman" w:hAnsiTheme="minorBidi" w:hint="cs"/>
          <w:sz w:val="24"/>
          <w:szCs w:val="24"/>
          <w:rtl/>
        </w:rPr>
        <w:t>ות ז' מחט"ב הרצוג ביחסם לסטריאוטיפים מגדריים</w:t>
      </w:r>
      <w:r w:rsidRPr="002A2887">
        <w:rPr>
          <w:rFonts w:asciiTheme="minorBidi" w:eastAsia="Times New Roman" w:hAnsiTheme="minorBidi" w:hint="cs"/>
          <w:sz w:val="24"/>
          <w:szCs w:val="24"/>
          <w:rtl/>
        </w:rPr>
        <w:t>:</w:t>
      </w:r>
      <w:r>
        <w:rPr>
          <w:rFonts w:asciiTheme="minorBidi" w:eastAsia="Times New Roman" w:hAnsiTheme="minorBidi" w:hint="cs"/>
          <w:sz w:val="24"/>
          <w:szCs w:val="24"/>
          <w:rtl/>
        </w:rPr>
        <w:t xml:space="preserve"> </w:t>
      </w:r>
    </w:p>
    <w:p w:rsidR="00C43936" w:rsidRDefault="00C43936" w:rsidP="00C43936">
      <w:pPr>
        <w:spacing w:before="100" w:beforeAutospacing="1" w:after="100" w:afterAutospacing="1"/>
        <w:ind w:left="720"/>
        <w:rPr>
          <w:rFonts w:asciiTheme="minorBidi" w:eastAsia="Times New Roman" w:hAnsiTheme="minorBidi"/>
          <w:sz w:val="24"/>
          <w:szCs w:val="24"/>
        </w:rPr>
      </w:pPr>
      <w:r w:rsidRPr="002A2887">
        <w:rPr>
          <w:rFonts w:asciiTheme="minorBidi" w:eastAsia="Times New Roman" w:hAnsiTheme="minorBidi" w:hint="cs"/>
          <w:sz w:val="24"/>
          <w:szCs w:val="24"/>
          <w:rtl/>
        </w:rPr>
        <w:t xml:space="preserve"> בנות למחול ובנים לכדורגל</w:t>
      </w:r>
      <w:r>
        <w:rPr>
          <w:rFonts w:asciiTheme="minorBidi" w:eastAsia="Times New Roman" w:hAnsiTheme="minorBidi" w:hint="cs"/>
          <w:sz w:val="24"/>
          <w:szCs w:val="24"/>
          <w:rtl/>
        </w:rPr>
        <w:t xml:space="preserve">  </w:t>
      </w:r>
      <w:r>
        <w:rPr>
          <w:rFonts w:asciiTheme="minorBidi" w:eastAsia="Times New Roman" w:hAnsiTheme="minorBidi" w:hint="cs"/>
          <w:sz w:val="24"/>
          <w:szCs w:val="24"/>
          <w:rtl/>
        </w:rPr>
        <w:tab/>
      </w:r>
      <w:r>
        <w:rPr>
          <w:rFonts w:asciiTheme="minorBidi" w:eastAsia="Times New Roman" w:hAnsiTheme="minorBidi" w:hint="cs"/>
          <w:sz w:val="24"/>
          <w:szCs w:val="24"/>
          <w:rtl/>
        </w:rPr>
        <w:tab/>
      </w:r>
      <w:r>
        <w:rPr>
          <w:rFonts w:asciiTheme="minorBidi" w:eastAsia="Times New Roman" w:hAnsiTheme="minorBidi" w:hint="cs"/>
          <w:sz w:val="24"/>
          <w:szCs w:val="24"/>
          <w:rtl/>
        </w:rPr>
        <w:tab/>
      </w:r>
      <w:r>
        <w:rPr>
          <w:rFonts w:asciiTheme="minorBidi" w:eastAsia="Times New Roman" w:hAnsiTheme="minorBidi" w:hint="cs"/>
          <w:sz w:val="24"/>
          <w:szCs w:val="24"/>
          <w:rtl/>
        </w:rPr>
        <w:tab/>
      </w:r>
      <w:r>
        <w:rPr>
          <w:rFonts w:asciiTheme="minorBidi" w:eastAsia="Times New Roman" w:hAnsiTheme="minorBidi" w:hint="cs"/>
          <w:sz w:val="24"/>
          <w:szCs w:val="24"/>
          <w:rtl/>
        </w:rPr>
        <w:tab/>
      </w:r>
      <w:r>
        <w:rPr>
          <w:rFonts w:asciiTheme="minorBidi" w:eastAsia="Times New Roman" w:hAnsiTheme="minorBidi" w:hint="cs"/>
          <w:sz w:val="24"/>
          <w:szCs w:val="24"/>
          <w:rtl/>
        </w:rPr>
        <w:tab/>
      </w:r>
      <w:r>
        <w:rPr>
          <w:rFonts w:asciiTheme="minorBidi" w:eastAsia="Times New Roman" w:hAnsiTheme="minorBidi" w:hint="cs"/>
          <w:sz w:val="24"/>
          <w:szCs w:val="24"/>
          <w:rtl/>
        </w:rPr>
        <w:tab/>
      </w:r>
      <w:r>
        <w:rPr>
          <w:rFonts w:asciiTheme="minorBidi" w:eastAsia="Times New Roman" w:hAnsiTheme="minorBidi" w:hint="cs"/>
          <w:sz w:val="24"/>
          <w:szCs w:val="24"/>
          <w:rtl/>
        </w:rPr>
        <w:tab/>
      </w:r>
      <w:r>
        <w:rPr>
          <w:rFonts w:asciiTheme="minorBidi" w:eastAsia="Times New Roman" w:hAnsiTheme="minorBidi" w:hint="cs"/>
          <w:sz w:val="24"/>
          <w:szCs w:val="24"/>
          <w:rtl/>
        </w:rPr>
        <w:tab/>
        <w:t xml:space="preserve">   </w:t>
      </w:r>
      <w:r w:rsidRPr="002A2887">
        <w:rPr>
          <w:rFonts w:asciiTheme="minorBidi" w:eastAsia="Times New Roman" w:hAnsiTheme="minorBidi" w:hint="cs"/>
          <w:sz w:val="24"/>
          <w:szCs w:val="24"/>
          <w:rtl/>
        </w:rPr>
        <w:t>בנים טובים יותר מבנות במתמטיקה</w:t>
      </w:r>
      <w:r>
        <w:rPr>
          <w:rFonts w:asciiTheme="minorBidi" w:eastAsia="Times New Roman" w:hAnsiTheme="minorBidi" w:hint="cs"/>
          <w:sz w:val="24"/>
          <w:szCs w:val="24"/>
          <w:rtl/>
        </w:rPr>
        <w:t xml:space="preserve"> </w:t>
      </w:r>
    </w:p>
    <w:p w:rsidR="00C43936" w:rsidRDefault="00C43936" w:rsidP="00C43936">
      <w:pPr>
        <w:numPr>
          <w:ilvl w:val="0"/>
          <w:numId w:val="35"/>
        </w:numPr>
        <w:spacing w:before="100" w:beforeAutospacing="1" w:after="100" w:afterAutospacing="1"/>
        <w:rPr>
          <w:rFonts w:asciiTheme="minorBidi" w:eastAsia="Times New Roman" w:hAnsiTheme="minorBidi"/>
          <w:sz w:val="24"/>
          <w:szCs w:val="24"/>
        </w:rPr>
      </w:pPr>
      <w:r>
        <w:rPr>
          <w:rFonts w:asciiTheme="minorBidi" w:eastAsia="Times New Roman" w:hAnsiTheme="minorBidi" w:hint="cs"/>
          <w:sz w:val="24"/>
          <w:szCs w:val="24"/>
          <w:rtl/>
        </w:rPr>
        <w:t xml:space="preserve">סטריאוטיפים נוספים אותם ניתן להשוות בין שתי קבוצות: </w:t>
      </w:r>
    </w:p>
    <w:p w:rsidR="00C43936" w:rsidRDefault="00C43936" w:rsidP="00C43936">
      <w:pPr>
        <w:pStyle w:val="a3"/>
        <w:numPr>
          <w:ilvl w:val="1"/>
          <w:numId w:val="35"/>
        </w:numPr>
        <w:spacing w:before="100" w:beforeAutospacing="1" w:after="100" w:afterAutospacing="1"/>
        <w:rPr>
          <w:rFonts w:asciiTheme="minorBidi" w:eastAsia="Times New Roman" w:hAnsiTheme="minorBidi"/>
          <w:sz w:val="24"/>
          <w:szCs w:val="24"/>
        </w:rPr>
      </w:pPr>
      <w:r w:rsidRPr="00FB194D">
        <w:rPr>
          <w:rFonts w:asciiTheme="minorBidi" w:eastAsia="Times New Roman" w:hAnsiTheme="minorBidi" w:hint="cs"/>
          <w:sz w:val="24"/>
          <w:szCs w:val="24"/>
          <w:rtl/>
        </w:rPr>
        <w:t xml:space="preserve">גברים נהגים טובים יותר מנשים. </w:t>
      </w:r>
    </w:p>
    <w:p w:rsidR="00C43936" w:rsidRDefault="00C43936" w:rsidP="00C43936">
      <w:pPr>
        <w:pStyle w:val="a3"/>
        <w:numPr>
          <w:ilvl w:val="1"/>
          <w:numId w:val="35"/>
        </w:numPr>
        <w:spacing w:before="100" w:beforeAutospacing="1" w:after="100" w:afterAutospacing="1"/>
        <w:rPr>
          <w:rFonts w:asciiTheme="minorBidi" w:eastAsia="Times New Roman" w:hAnsiTheme="minorBidi"/>
          <w:sz w:val="24"/>
          <w:szCs w:val="24"/>
        </w:rPr>
      </w:pPr>
      <w:r w:rsidRPr="00FB194D">
        <w:rPr>
          <w:rFonts w:asciiTheme="minorBidi" w:eastAsia="Times New Roman" w:hAnsiTheme="minorBidi" w:hint="cs"/>
          <w:sz w:val="24"/>
          <w:szCs w:val="24"/>
          <w:rtl/>
        </w:rPr>
        <w:t xml:space="preserve">בלונדיניות טיפשות.     </w:t>
      </w:r>
    </w:p>
    <w:p w:rsidR="00C43936" w:rsidRPr="00FB194D" w:rsidRDefault="00C43936" w:rsidP="00C43936">
      <w:pPr>
        <w:pStyle w:val="a3"/>
        <w:numPr>
          <w:ilvl w:val="1"/>
          <w:numId w:val="35"/>
        </w:numPr>
        <w:spacing w:before="100" w:beforeAutospacing="1" w:after="100" w:afterAutospacing="1"/>
        <w:rPr>
          <w:rFonts w:asciiTheme="minorBidi" w:eastAsia="Times New Roman" w:hAnsiTheme="minorBidi"/>
          <w:sz w:val="24"/>
          <w:szCs w:val="24"/>
          <w:rtl/>
        </w:rPr>
      </w:pPr>
      <w:r w:rsidRPr="00FB194D">
        <w:rPr>
          <w:rFonts w:asciiTheme="minorBidi" w:eastAsia="Times New Roman" w:hAnsiTheme="minorBidi" w:hint="cs"/>
          <w:sz w:val="24"/>
          <w:szCs w:val="24"/>
          <w:rtl/>
        </w:rPr>
        <w:t>רזה היא יפה</w:t>
      </w:r>
    </w:p>
    <w:p w:rsidR="00C43936" w:rsidRPr="00FB194D" w:rsidRDefault="00C43936" w:rsidP="00C43936">
      <w:pPr>
        <w:pStyle w:val="a3"/>
        <w:numPr>
          <w:ilvl w:val="1"/>
          <w:numId w:val="35"/>
        </w:numPr>
        <w:spacing w:before="100" w:beforeAutospacing="1" w:after="100" w:afterAutospacing="1"/>
        <w:rPr>
          <w:rFonts w:asciiTheme="minorBidi" w:hAnsiTheme="minorBidi"/>
          <w:sz w:val="24"/>
          <w:szCs w:val="24"/>
          <w:rtl/>
        </w:rPr>
      </w:pPr>
      <w:r w:rsidRPr="00FB194D">
        <w:rPr>
          <w:rFonts w:asciiTheme="minorBidi" w:eastAsia="Times New Roman" w:hAnsiTheme="minorBidi" w:hint="cs"/>
          <w:sz w:val="24"/>
          <w:szCs w:val="24"/>
          <w:rtl/>
        </w:rPr>
        <w:t>צפוניים מתקדמים דרומיים פרימיטיביים.</w:t>
      </w:r>
    </w:p>
    <w:p w:rsidR="00C43936" w:rsidRPr="00A063CF" w:rsidRDefault="00C43936" w:rsidP="00C43936">
      <w:pPr>
        <w:spacing w:before="100" w:beforeAutospacing="1" w:after="100" w:afterAutospacing="1"/>
        <w:ind w:left="720"/>
        <w:rPr>
          <w:rFonts w:asciiTheme="minorBidi" w:hAnsiTheme="minorBidi"/>
          <w:b/>
          <w:bCs/>
          <w:sz w:val="28"/>
          <w:szCs w:val="28"/>
          <w:rtl/>
        </w:rPr>
      </w:pPr>
      <w:r w:rsidRPr="00A063CF">
        <w:rPr>
          <w:rFonts w:asciiTheme="minorBidi" w:hAnsiTheme="minorBidi" w:hint="cs"/>
          <w:b/>
          <w:bCs/>
          <w:sz w:val="28"/>
          <w:szCs w:val="28"/>
          <w:rtl/>
        </w:rPr>
        <w:t>ניתן להוסיף נושאים לפי בחירה באישורן של מחנכת הכיתה ורכזת השכבה.</w:t>
      </w:r>
    </w:p>
    <w:p w:rsidR="00C43936" w:rsidRPr="00FB194D" w:rsidRDefault="00C43936" w:rsidP="00C43936">
      <w:pPr>
        <w:spacing w:before="100" w:beforeAutospacing="1" w:after="100" w:afterAutospacing="1"/>
        <w:ind w:left="720"/>
        <w:rPr>
          <w:rFonts w:asciiTheme="minorBidi" w:hAnsiTheme="minorBidi"/>
          <w:b/>
          <w:bCs/>
          <w:sz w:val="24"/>
          <w:szCs w:val="24"/>
          <w:u w:val="single"/>
          <w:rtl/>
        </w:rPr>
      </w:pPr>
      <w:r>
        <w:rPr>
          <w:rFonts w:asciiTheme="minorBidi" w:hAnsiTheme="minorBidi"/>
          <w:sz w:val="24"/>
          <w:szCs w:val="24"/>
          <w:rtl/>
        </w:rPr>
        <w:br w:type="page"/>
      </w:r>
      <w:r w:rsidRPr="00FB194D">
        <w:rPr>
          <w:rFonts w:asciiTheme="minorBidi" w:hAnsiTheme="minorBidi" w:hint="cs"/>
          <w:b/>
          <w:bCs/>
          <w:sz w:val="24"/>
          <w:szCs w:val="24"/>
          <w:u w:val="single"/>
          <w:rtl/>
        </w:rPr>
        <w:lastRenderedPageBreak/>
        <w:t>התאגדות בקבוצות:</w:t>
      </w:r>
    </w:p>
    <w:p w:rsidR="00C43936" w:rsidRDefault="00C43936" w:rsidP="00C43936">
      <w:pPr>
        <w:rPr>
          <w:rFonts w:asciiTheme="minorBidi" w:hAnsiTheme="minorBidi"/>
          <w:sz w:val="24"/>
          <w:szCs w:val="24"/>
          <w:rtl/>
        </w:rPr>
      </w:pPr>
      <w:r>
        <w:rPr>
          <w:rFonts w:asciiTheme="minorBidi" w:hAnsiTheme="minorBidi" w:hint="cs"/>
          <w:sz w:val="24"/>
          <w:szCs w:val="24"/>
          <w:rtl/>
        </w:rPr>
        <w:t>ההמלצה היא לבחירת חברי הקבוצה מהכיתה , כך קל יותר לתאם מפגשי הנחייה עם המנחה. הבחירה היא על פי תחומי עניין משותפים, יכולת של עבודת צוות וחלוקת מטלות, עמידה בלוח זמנים, מחויבות כלפי הקבוצה.</w:t>
      </w:r>
    </w:p>
    <w:p w:rsidR="00C43936" w:rsidRPr="00FB194D" w:rsidRDefault="00C43936" w:rsidP="00C43936">
      <w:pPr>
        <w:pStyle w:val="a3"/>
        <w:numPr>
          <w:ilvl w:val="0"/>
          <w:numId w:val="37"/>
        </w:numPr>
        <w:rPr>
          <w:rFonts w:asciiTheme="minorBidi" w:hAnsiTheme="minorBidi"/>
          <w:b/>
          <w:bCs/>
          <w:sz w:val="24"/>
          <w:szCs w:val="24"/>
          <w:u w:val="single"/>
        </w:rPr>
      </w:pPr>
      <w:r w:rsidRPr="00FB194D">
        <w:rPr>
          <w:rFonts w:asciiTheme="minorBidi" w:hAnsiTheme="minorBidi" w:hint="cs"/>
          <w:b/>
          <w:bCs/>
          <w:sz w:val="24"/>
          <w:szCs w:val="24"/>
          <w:u w:val="single"/>
          <w:rtl/>
        </w:rPr>
        <w:t>הנחייה ממחנך הכיתה:</w:t>
      </w:r>
    </w:p>
    <w:p w:rsidR="00C43936" w:rsidRPr="00CC2D68" w:rsidRDefault="00C43936" w:rsidP="00C43936">
      <w:pPr>
        <w:rPr>
          <w:rFonts w:asciiTheme="minorBidi" w:hAnsiTheme="minorBidi"/>
          <w:sz w:val="24"/>
          <w:szCs w:val="24"/>
          <w:rtl/>
        </w:rPr>
      </w:pPr>
      <w:r w:rsidRPr="00CC2D68">
        <w:rPr>
          <w:rFonts w:asciiTheme="minorBidi" w:hAnsiTheme="minorBidi" w:hint="cs"/>
          <w:sz w:val="24"/>
          <w:szCs w:val="24"/>
          <w:rtl/>
        </w:rPr>
        <w:t>במהלך שיעורי החינוך תקבלו הנחייה כללית ממחנכת הכיתה, ותדווחו למחנך באיזה שלב אתם נמצאים בכתיבת העבודה, מספר המפגשים עם מנחה הקבוצה וקשיים איתם אתם מתמודדים.</w:t>
      </w:r>
    </w:p>
    <w:p w:rsidR="00C43936" w:rsidRPr="00FB194D" w:rsidRDefault="00C43936" w:rsidP="00C43936">
      <w:pPr>
        <w:pStyle w:val="a3"/>
        <w:numPr>
          <w:ilvl w:val="0"/>
          <w:numId w:val="37"/>
        </w:numPr>
        <w:rPr>
          <w:rFonts w:asciiTheme="minorBidi" w:hAnsiTheme="minorBidi"/>
          <w:b/>
          <w:bCs/>
          <w:sz w:val="24"/>
          <w:szCs w:val="24"/>
          <w:u w:val="single"/>
          <w:rtl/>
        </w:rPr>
      </w:pPr>
      <w:r w:rsidRPr="00FB194D">
        <w:rPr>
          <w:rFonts w:asciiTheme="minorBidi" w:hAnsiTheme="minorBidi" w:hint="cs"/>
          <w:b/>
          <w:bCs/>
          <w:sz w:val="24"/>
          <w:szCs w:val="24"/>
          <w:u w:val="single"/>
          <w:rtl/>
        </w:rPr>
        <w:t>מנחה הקבוצה:</w:t>
      </w:r>
    </w:p>
    <w:p w:rsidR="00C43936" w:rsidRDefault="00C43936" w:rsidP="00C43936">
      <w:pPr>
        <w:rPr>
          <w:rFonts w:asciiTheme="minorBidi" w:hAnsiTheme="minorBidi"/>
          <w:sz w:val="24"/>
          <w:szCs w:val="24"/>
          <w:rtl/>
        </w:rPr>
      </w:pPr>
      <w:r>
        <w:rPr>
          <w:rFonts w:asciiTheme="minorBidi" w:hAnsiTheme="minorBidi" w:hint="cs"/>
          <w:sz w:val="24"/>
          <w:szCs w:val="24"/>
          <w:rtl/>
        </w:rPr>
        <w:t>במפגש הראשון עם מנחה הקבוצה תתמקדו בתחום מסוים המעניין את כל חברי הקבוצה, ובמפגש תחליטו איזה היבט ברצונכם לחקור בתחום.</w:t>
      </w:r>
    </w:p>
    <w:p w:rsidR="00C43936" w:rsidRDefault="00C43936" w:rsidP="00C43936">
      <w:pPr>
        <w:rPr>
          <w:rFonts w:asciiTheme="minorBidi" w:hAnsiTheme="minorBidi"/>
          <w:sz w:val="24"/>
          <w:szCs w:val="24"/>
          <w:rtl/>
        </w:rPr>
      </w:pPr>
      <w:r>
        <w:rPr>
          <w:rFonts w:asciiTheme="minorBidi" w:hAnsiTheme="minorBidi" w:hint="cs"/>
          <w:sz w:val="24"/>
          <w:szCs w:val="24"/>
          <w:rtl/>
        </w:rPr>
        <w:t>בחירת הנושא ומיקודו.</w:t>
      </w:r>
    </w:p>
    <w:p w:rsidR="00C43936" w:rsidRDefault="00C43936" w:rsidP="00C43936">
      <w:pPr>
        <w:rPr>
          <w:rFonts w:asciiTheme="minorBidi" w:hAnsiTheme="minorBidi"/>
          <w:b/>
          <w:bCs/>
          <w:sz w:val="24"/>
          <w:szCs w:val="24"/>
          <w:u w:val="single"/>
          <w:rtl/>
        </w:rPr>
      </w:pPr>
      <w:r>
        <w:rPr>
          <w:rFonts w:asciiTheme="minorBidi" w:hAnsiTheme="minorBidi" w:hint="cs"/>
          <w:sz w:val="24"/>
          <w:szCs w:val="24"/>
          <w:rtl/>
        </w:rPr>
        <w:t xml:space="preserve">אנו נבחר נושא אחד לדוגמא ונדגים את תהליך עיבודו והפיכתו לעבודת חקר. </w:t>
      </w:r>
    </w:p>
    <w:p w:rsidR="00C43936" w:rsidRDefault="00C43936" w:rsidP="00C43936">
      <w:pPr>
        <w:rPr>
          <w:rFonts w:asciiTheme="minorBidi" w:hAnsiTheme="minorBidi"/>
          <w:sz w:val="24"/>
          <w:szCs w:val="24"/>
          <w:rtl/>
        </w:rPr>
      </w:pPr>
      <w:r w:rsidRPr="002265BA">
        <w:rPr>
          <w:rFonts w:asciiTheme="minorBidi" w:hAnsiTheme="minorBidi" w:hint="cs"/>
          <w:b/>
          <w:bCs/>
          <w:sz w:val="24"/>
          <w:szCs w:val="24"/>
          <w:u w:val="single"/>
          <w:rtl/>
        </w:rPr>
        <w:t>לדוגמה</w:t>
      </w:r>
      <w:r>
        <w:rPr>
          <w:rFonts w:asciiTheme="minorBidi" w:hAnsiTheme="minorBidi" w:hint="cs"/>
          <w:sz w:val="24"/>
          <w:szCs w:val="24"/>
          <w:rtl/>
        </w:rPr>
        <w:t>: רצונכם לבדוק את הסטריאוטיפים העדתיים. נושא זה הינו גדול ורחב. כדי למקדו עליכם לענות על מספר שאלות:</w:t>
      </w:r>
    </w:p>
    <w:p w:rsidR="00C43936" w:rsidRPr="005E477A" w:rsidRDefault="00C43936" w:rsidP="00C43936">
      <w:pPr>
        <w:pStyle w:val="a3"/>
        <w:numPr>
          <w:ilvl w:val="0"/>
          <w:numId w:val="38"/>
        </w:numPr>
        <w:rPr>
          <w:rFonts w:asciiTheme="minorBidi" w:hAnsiTheme="minorBidi"/>
          <w:sz w:val="24"/>
          <w:szCs w:val="24"/>
          <w:rtl/>
        </w:rPr>
      </w:pPr>
      <w:r w:rsidRPr="005E477A">
        <w:rPr>
          <w:rFonts w:asciiTheme="minorBidi" w:hAnsiTheme="minorBidi" w:hint="cs"/>
          <w:sz w:val="24"/>
          <w:szCs w:val="24"/>
          <w:rtl/>
        </w:rPr>
        <w:t>סטריאוטיפים של איזו עדה ברצוננו לחקור? למשל: העדה המרוקאית.</w:t>
      </w:r>
    </w:p>
    <w:p w:rsidR="00C43936" w:rsidRPr="005E477A" w:rsidRDefault="00C43936" w:rsidP="00C43936">
      <w:pPr>
        <w:pStyle w:val="a3"/>
        <w:numPr>
          <w:ilvl w:val="0"/>
          <w:numId w:val="38"/>
        </w:numPr>
        <w:rPr>
          <w:rFonts w:asciiTheme="minorBidi" w:hAnsiTheme="minorBidi"/>
          <w:sz w:val="24"/>
          <w:szCs w:val="24"/>
          <w:rtl/>
        </w:rPr>
      </w:pPr>
      <w:r w:rsidRPr="005E477A">
        <w:rPr>
          <w:rFonts w:asciiTheme="minorBidi" w:hAnsiTheme="minorBidi" w:hint="cs"/>
          <w:sz w:val="24"/>
          <w:szCs w:val="24"/>
          <w:rtl/>
        </w:rPr>
        <w:t xml:space="preserve">את העמדות של מי אנו מבקשים להשוות ביחס לסטריאוטיפים אלה? למשל: השוואה בין הורים ובני נוער בגיל חטיבת הביניים. </w:t>
      </w:r>
    </w:p>
    <w:p w:rsidR="00C43936" w:rsidRDefault="00C43936" w:rsidP="00C43936">
      <w:pPr>
        <w:rPr>
          <w:rFonts w:asciiTheme="minorBidi" w:hAnsiTheme="minorBidi"/>
          <w:sz w:val="24"/>
          <w:szCs w:val="24"/>
          <w:rtl/>
        </w:rPr>
      </w:pPr>
      <w:r>
        <w:rPr>
          <w:rFonts w:asciiTheme="minorBidi" w:hAnsiTheme="minorBidi" w:hint="cs"/>
          <w:sz w:val="24"/>
          <w:szCs w:val="24"/>
          <w:rtl/>
        </w:rPr>
        <w:t xml:space="preserve">לפיכך הנושא הממוקד הוא: </w:t>
      </w:r>
    </w:p>
    <w:p w:rsidR="00C43936" w:rsidRPr="005E477A" w:rsidRDefault="00C43936" w:rsidP="00C43936">
      <w:pPr>
        <w:rPr>
          <w:rFonts w:asciiTheme="minorBidi" w:hAnsiTheme="minorBidi"/>
          <w:b/>
          <w:bCs/>
          <w:sz w:val="24"/>
          <w:szCs w:val="24"/>
          <w:rtl/>
        </w:rPr>
      </w:pPr>
      <w:r w:rsidRPr="005E477A">
        <w:rPr>
          <w:rFonts w:asciiTheme="minorBidi" w:hAnsiTheme="minorBidi" w:hint="cs"/>
          <w:b/>
          <w:bCs/>
          <w:sz w:val="24"/>
          <w:szCs w:val="24"/>
          <w:rtl/>
        </w:rPr>
        <w:t xml:space="preserve">השוואה בין עמדות של הורים לבני נוער בגיל חטיבת הביניים ביישוב קדימה </w:t>
      </w:r>
      <w:r w:rsidRPr="005E477A">
        <w:rPr>
          <w:rFonts w:asciiTheme="minorBidi" w:hAnsiTheme="minorBidi"/>
          <w:b/>
          <w:bCs/>
          <w:sz w:val="24"/>
          <w:szCs w:val="24"/>
          <w:rtl/>
        </w:rPr>
        <w:t>–</w:t>
      </w:r>
      <w:r w:rsidRPr="005E477A">
        <w:rPr>
          <w:rFonts w:asciiTheme="minorBidi" w:hAnsiTheme="minorBidi" w:hint="cs"/>
          <w:b/>
          <w:bCs/>
          <w:sz w:val="24"/>
          <w:szCs w:val="24"/>
          <w:rtl/>
        </w:rPr>
        <w:t xml:space="preserve"> צורן בהתייחסות אל סטריאוטיפים של העדה המרוקאית.</w:t>
      </w:r>
    </w:p>
    <w:p w:rsidR="00C43936" w:rsidRDefault="00C43936" w:rsidP="00C43936">
      <w:pPr>
        <w:rPr>
          <w:rFonts w:asciiTheme="minorBidi" w:hAnsiTheme="minorBidi"/>
          <w:b/>
          <w:bCs/>
          <w:sz w:val="24"/>
          <w:szCs w:val="24"/>
          <w:u w:val="single"/>
          <w:rtl/>
        </w:rPr>
      </w:pPr>
    </w:p>
    <w:p w:rsidR="00C43936" w:rsidRPr="00FC6D77" w:rsidRDefault="00C43936" w:rsidP="00C43936">
      <w:pPr>
        <w:pStyle w:val="a3"/>
        <w:numPr>
          <w:ilvl w:val="0"/>
          <w:numId w:val="2"/>
        </w:numPr>
        <w:ind w:left="720"/>
        <w:rPr>
          <w:rFonts w:asciiTheme="minorBidi" w:hAnsiTheme="minorBidi"/>
          <w:b/>
          <w:bCs/>
          <w:sz w:val="26"/>
          <w:szCs w:val="26"/>
          <w:u w:val="single"/>
          <w:rtl/>
        </w:rPr>
      </w:pPr>
      <w:r w:rsidRPr="00FC6D77">
        <w:rPr>
          <w:rFonts w:asciiTheme="minorBidi" w:hAnsiTheme="minorBidi" w:hint="cs"/>
          <w:b/>
          <w:bCs/>
          <w:sz w:val="26"/>
          <w:szCs w:val="26"/>
          <w:u w:val="single"/>
          <w:rtl/>
        </w:rPr>
        <w:t>שאלת המחקר והשערת המחקר:</w:t>
      </w:r>
    </w:p>
    <w:p w:rsidR="00C43936" w:rsidRPr="00345549" w:rsidRDefault="00C43936" w:rsidP="00C43936">
      <w:pPr>
        <w:rPr>
          <w:rFonts w:asciiTheme="minorBidi" w:hAnsiTheme="minorBidi"/>
          <w:b/>
          <w:bCs/>
          <w:sz w:val="24"/>
          <w:szCs w:val="24"/>
          <w:rtl/>
        </w:rPr>
      </w:pPr>
      <w:r>
        <w:rPr>
          <w:rFonts w:asciiTheme="minorBidi" w:hAnsiTheme="minorBidi" w:hint="cs"/>
          <w:sz w:val="24"/>
          <w:szCs w:val="24"/>
          <w:rtl/>
        </w:rPr>
        <w:t xml:space="preserve">לאחר קביעת הנושא ומיקודו עליכם לגבש את שאלת המחקר. שאלת מחקר בודקת קשר בין שני משתנים האחד מהם </w:t>
      </w:r>
      <w:r w:rsidRPr="00345549">
        <w:rPr>
          <w:rFonts w:asciiTheme="minorBidi" w:hAnsiTheme="minorBidi" w:hint="cs"/>
          <w:b/>
          <w:bCs/>
          <w:sz w:val="24"/>
          <w:szCs w:val="24"/>
          <w:rtl/>
        </w:rPr>
        <w:t>בלתי תלוי</w:t>
      </w:r>
      <w:r>
        <w:rPr>
          <w:rFonts w:asciiTheme="minorBidi" w:hAnsiTheme="minorBidi" w:hint="cs"/>
          <w:sz w:val="24"/>
          <w:szCs w:val="24"/>
          <w:rtl/>
        </w:rPr>
        <w:t xml:space="preserve"> והוא תוצר של נתונים אובייקטיביים. המשתנה השני מושפע מן המשתנה הבלתי תלוי ולכן הוא נקרא משתנה </w:t>
      </w:r>
      <w:r w:rsidRPr="00345549">
        <w:rPr>
          <w:rFonts w:asciiTheme="minorBidi" w:hAnsiTheme="minorBidi" w:hint="cs"/>
          <w:b/>
          <w:bCs/>
          <w:sz w:val="24"/>
          <w:szCs w:val="24"/>
          <w:rtl/>
        </w:rPr>
        <w:t xml:space="preserve">תלוי. </w:t>
      </w:r>
    </w:p>
    <w:p w:rsidR="00C43936" w:rsidRDefault="00C43936" w:rsidP="00C43936">
      <w:pPr>
        <w:rPr>
          <w:rFonts w:asciiTheme="minorBidi" w:hAnsiTheme="minorBidi"/>
          <w:b/>
          <w:bCs/>
          <w:sz w:val="24"/>
          <w:szCs w:val="24"/>
          <w:rtl/>
        </w:rPr>
      </w:pPr>
      <w:r>
        <w:rPr>
          <w:rFonts w:asciiTheme="minorBidi" w:hAnsiTheme="minorBidi" w:hint="cs"/>
          <w:sz w:val="24"/>
          <w:szCs w:val="24"/>
          <w:rtl/>
        </w:rPr>
        <w:t xml:space="preserve">בנושא לדוגמא שקבענו אנו בודקים האם </w:t>
      </w:r>
      <w:r w:rsidRPr="00345549">
        <w:rPr>
          <w:rFonts w:asciiTheme="minorBidi" w:hAnsiTheme="minorBidi" w:hint="cs"/>
          <w:b/>
          <w:bCs/>
          <w:sz w:val="24"/>
          <w:szCs w:val="24"/>
          <w:rtl/>
        </w:rPr>
        <w:t xml:space="preserve">הגיל </w:t>
      </w:r>
      <w:r>
        <w:rPr>
          <w:rFonts w:asciiTheme="minorBidi" w:hAnsiTheme="minorBidi" w:hint="cs"/>
          <w:sz w:val="24"/>
          <w:szCs w:val="24"/>
          <w:rtl/>
        </w:rPr>
        <w:t xml:space="preserve">משפיע על </w:t>
      </w:r>
      <w:r w:rsidRPr="00345549">
        <w:rPr>
          <w:rFonts w:asciiTheme="minorBidi" w:hAnsiTheme="minorBidi" w:hint="cs"/>
          <w:b/>
          <w:bCs/>
          <w:sz w:val="24"/>
          <w:szCs w:val="24"/>
          <w:rtl/>
        </w:rPr>
        <w:t>עמדות כלפי סטריאוטיפים עדתיים</w:t>
      </w:r>
      <w:r>
        <w:rPr>
          <w:rFonts w:asciiTheme="minorBidi" w:hAnsiTheme="minorBidi" w:hint="cs"/>
          <w:b/>
          <w:bCs/>
          <w:sz w:val="24"/>
          <w:szCs w:val="24"/>
          <w:rtl/>
        </w:rPr>
        <w:t xml:space="preserve"> מרוקאיים</w:t>
      </w:r>
      <w:r w:rsidRPr="00345549">
        <w:rPr>
          <w:rFonts w:asciiTheme="minorBidi" w:hAnsiTheme="minorBidi" w:hint="cs"/>
          <w:b/>
          <w:bCs/>
          <w:sz w:val="24"/>
          <w:szCs w:val="24"/>
          <w:rtl/>
        </w:rPr>
        <w:t xml:space="preserve">. </w:t>
      </w:r>
    </w:p>
    <w:p w:rsidR="00C43936" w:rsidRDefault="00C43936" w:rsidP="00C43936">
      <w:pPr>
        <w:rPr>
          <w:rFonts w:asciiTheme="minorBidi" w:hAnsiTheme="minorBidi"/>
          <w:sz w:val="24"/>
          <w:szCs w:val="24"/>
          <w:rtl/>
        </w:rPr>
      </w:pPr>
      <w:r w:rsidRPr="00345549">
        <w:rPr>
          <w:rFonts w:asciiTheme="minorBidi" w:hAnsiTheme="minorBidi" w:hint="cs"/>
          <w:sz w:val="24"/>
          <w:szCs w:val="24"/>
          <w:rtl/>
        </w:rPr>
        <w:t>הגיל הוא המשתנה האובי</w:t>
      </w:r>
      <w:r>
        <w:rPr>
          <w:rFonts w:asciiTheme="minorBidi" w:hAnsiTheme="minorBidi" w:hint="cs"/>
          <w:sz w:val="24"/>
          <w:szCs w:val="24"/>
          <w:rtl/>
        </w:rPr>
        <w:t>י</w:t>
      </w:r>
      <w:r w:rsidRPr="00345549">
        <w:rPr>
          <w:rFonts w:asciiTheme="minorBidi" w:hAnsiTheme="minorBidi" w:hint="cs"/>
          <w:sz w:val="24"/>
          <w:szCs w:val="24"/>
          <w:rtl/>
        </w:rPr>
        <w:t>קטיבי</w:t>
      </w:r>
      <w:r>
        <w:rPr>
          <w:rFonts w:asciiTheme="minorBidi" w:hAnsiTheme="minorBidi" w:hint="cs"/>
          <w:sz w:val="24"/>
          <w:szCs w:val="24"/>
          <w:rtl/>
        </w:rPr>
        <w:t xml:space="preserve"> שאינו מושפע אלא מהחלטת עורכי המחקר. הם אלה שקבעו שישוו הורים ובני נוער. לפיכך הוא המשתנה הבלתי תלוי.</w:t>
      </w:r>
    </w:p>
    <w:p w:rsidR="00C43936" w:rsidRDefault="00C43936" w:rsidP="00C43936">
      <w:pPr>
        <w:rPr>
          <w:rFonts w:asciiTheme="minorBidi" w:hAnsiTheme="minorBidi"/>
          <w:sz w:val="24"/>
          <w:szCs w:val="24"/>
          <w:rtl/>
        </w:rPr>
      </w:pPr>
      <w:r>
        <w:rPr>
          <w:rFonts w:asciiTheme="minorBidi" w:hAnsiTheme="minorBidi" w:hint="cs"/>
          <w:sz w:val="24"/>
          <w:szCs w:val="24"/>
          <w:rtl/>
        </w:rPr>
        <w:t xml:space="preserve">עמדות כלפי הסטריאוטיפ עלולות להיות תלויות בגיל לכן הן המשתנה התלוי. </w:t>
      </w:r>
    </w:p>
    <w:p w:rsidR="00C43936" w:rsidRPr="00345549" w:rsidRDefault="00C43936" w:rsidP="00C43936">
      <w:pPr>
        <w:rPr>
          <w:rFonts w:asciiTheme="minorBidi" w:hAnsiTheme="minorBidi"/>
          <w:sz w:val="24"/>
          <w:szCs w:val="24"/>
          <w:rtl/>
        </w:rPr>
      </w:pPr>
      <w:r>
        <w:rPr>
          <w:rFonts w:asciiTheme="minorBidi" w:hAnsiTheme="minorBidi" w:hint="cs"/>
          <w:sz w:val="24"/>
          <w:szCs w:val="24"/>
          <w:rtl/>
        </w:rPr>
        <w:t xml:space="preserve">בהתאם לכך אנו ננסח השערה שמתארת את מה אנו חושבים שהמחקר שלנו יוכיח. במחקר נוכיח את ההשערה או נפריך אותה. ההשערה היא:  </w:t>
      </w:r>
      <w:r w:rsidRPr="00345549">
        <w:rPr>
          <w:rFonts w:asciiTheme="minorBidi" w:hAnsiTheme="minorBidi" w:hint="cs"/>
          <w:sz w:val="24"/>
          <w:szCs w:val="24"/>
          <w:rtl/>
        </w:rPr>
        <w:t xml:space="preserve"> </w:t>
      </w:r>
    </w:p>
    <w:p w:rsidR="00C43936" w:rsidRDefault="00C43936" w:rsidP="00C43936">
      <w:pPr>
        <w:jc w:val="center"/>
        <w:rPr>
          <w:rFonts w:asciiTheme="minorBidi" w:hAnsiTheme="minorBidi"/>
          <w:sz w:val="24"/>
          <w:szCs w:val="24"/>
          <w:rtl/>
        </w:rPr>
      </w:pPr>
      <w:r>
        <w:rPr>
          <w:rFonts w:asciiTheme="minorBidi" w:hAnsiTheme="minorBidi" w:hint="cs"/>
          <w:b/>
          <w:bCs/>
          <w:sz w:val="24"/>
          <w:szCs w:val="24"/>
          <w:u w:val="single"/>
          <w:rtl/>
        </w:rPr>
        <w:lastRenderedPageBreak/>
        <w:t xml:space="preserve">להורים יש חשיבה סטריאוטיפית ביחס לעדה המרוקאית יותר מאשר לבני נוער בגיל חטיבת הביניים. </w:t>
      </w:r>
    </w:p>
    <w:p w:rsidR="00C43936" w:rsidRPr="00FC6D77" w:rsidRDefault="00C43936" w:rsidP="00C43936">
      <w:pPr>
        <w:pStyle w:val="a3"/>
        <w:numPr>
          <w:ilvl w:val="0"/>
          <w:numId w:val="2"/>
        </w:numPr>
        <w:ind w:left="720"/>
        <w:rPr>
          <w:rFonts w:asciiTheme="minorBidi" w:hAnsiTheme="minorBidi"/>
          <w:b/>
          <w:bCs/>
          <w:sz w:val="26"/>
          <w:szCs w:val="26"/>
          <w:u w:val="single"/>
          <w:rtl/>
        </w:rPr>
      </w:pPr>
      <w:r w:rsidRPr="00FC6D77">
        <w:rPr>
          <w:rFonts w:asciiTheme="minorBidi" w:hAnsiTheme="minorBidi" w:hint="cs"/>
          <w:b/>
          <w:bCs/>
          <w:sz w:val="26"/>
          <w:szCs w:val="26"/>
          <w:u w:val="single"/>
          <w:rtl/>
        </w:rPr>
        <w:t>מיפוי הנושא</w:t>
      </w:r>
      <w:r>
        <w:rPr>
          <w:rFonts w:asciiTheme="minorBidi" w:hAnsiTheme="minorBidi" w:hint="cs"/>
          <w:b/>
          <w:bCs/>
          <w:sz w:val="26"/>
          <w:szCs w:val="26"/>
          <w:u w:val="single"/>
          <w:rtl/>
        </w:rPr>
        <w:t xml:space="preserve"> על ידי שאילת שאלות, </w:t>
      </w:r>
      <w:proofErr w:type="spellStart"/>
      <w:r>
        <w:rPr>
          <w:rFonts w:asciiTheme="minorBidi" w:hAnsiTheme="minorBidi" w:hint="cs"/>
          <w:b/>
          <w:bCs/>
          <w:sz w:val="26"/>
          <w:szCs w:val="26"/>
          <w:u w:val="single"/>
          <w:rtl/>
        </w:rPr>
        <w:t>אישכולן</w:t>
      </w:r>
      <w:proofErr w:type="spellEnd"/>
      <w:r>
        <w:rPr>
          <w:rFonts w:asciiTheme="minorBidi" w:hAnsiTheme="minorBidi" w:hint="cs"/>
          <w:b/>
          <w:bCs/>
          <w:sz w:val="26"/>
          <w:szCs w:val="26"/>
          <w:u w:val="single"/>
          <w:rtl/>
        </w:rPr>
        <w:t xml:space="preserve"> וקביעת ראשי הפרקים לסקירת הספרות</w:t>
      </w:r>
      <w:r w:rsidRPr="00FC6D77">
        <w:rPr>
          <w:rFonts w:asciiTheme="minorBidi" w:hAnsiTheme="minorBidi" w:hint="cs"/>
          <w:b/>
          <w:bCs/>
          <w:sz w:val="26"/>
          <w:szCs w:val="26"/>
          <w:u w:val="single"/>
          <w:rtl/>
        </w:rPr>
        <w:t>:</w:t>
      </w:r>
    </w:p>
    <w:p w:rsidR="00C43936" w:rsidRDefault="00C43936" w:rsidP="00C43936">
      <w:pPr>
        <w:rPr>
          <w:rFonts w:asciiTheme="minorBidi" w:hAnsiTheme="minorBidi"/>
          <w:sz w:val="24"/>
          <w:szCs w:val="24"/>
          <w:rtl/>
        </w:rPr>
      </w:pPr>
      <w:r>
        <w:rPr>
          <w:rFonts w:asciiTheme="minorBidi" w:hAnsiTheme="minorBidi" w:hint="cs"/>
          <w:sz w:val="24"/>
          <w:szCs w:val="24"/>
          <w:rtl/>
        </w:rPr>
        <w:t>מפו את הנושא הנבחר על ידי שאלות. אלו שאלות עליהם אתם מבקשים לקבל עליהם תשובות בעבודתכם. שאלות שניתן לשאול לשאלת המחקר לדוגמה:</w:t>
      </w:r>
    </w:p>
    <w:p w:rsidR="00C43936" w:rsidRDefault="00C43936" w:rsidP="00C43936">
      <w:pPr>
        <w:pStyle w:val="a3"/>
        <w:numPr>
          <w:ilvl w:val="2"/>
          <w:numId w:val="35"/>
        </w:numPr>
        <w:ind w:left="1275" w:hanging="425"/>
        <w:rPr>
          <w:rFonts w:asciiTheme="minorBidi" w:hAnsiTheme="minorBidi"/>
          <w:sz w:val="24"/>
          <w:szCs w:val="24"/>
        </w:rPr>
      </w:pPr>
      <w:r>
        <w:rPr>
          <w:rFonts w:asciiTheme="minorBidi" w:hAnsiTheme="minorBidi" w:hint="cs"/>
          <w:sz w:val="24"/>
          <w:szCs w:val="24"/>
          <w:rtl/>
        </w:rPr>
        <w:t>מהו סטריאוטיפ?</w:t>
      </w:r>
    </w:p>
    <w:p w:rsidR="00C43936" w:rsidRDefault="00C43936" w:rsidP="00C43936">
      <w:pPr>
        <w:pStyle w:val="a3"/>
        <w:numPr>
          <w:ilvl w:val="2"/>
          <w:numId w:val="35"/>
        </w:numPr>
        <w:ind w:left="1275" w:hanging="425"/>
        <w:rPr>
          <w:rFonts w:asciiTheme="minorBidi" w:hAnsiTheme="minorBidi"/>
          <w:sz w:val="24"/>
          <w:szCs w:val="24"/>
        </w:rPr>
      </w:pPr>
      <w:r>
        <w:rPr>
          <w:rFonts w:asciiTheme="minorBidi" w:hAnsiTheme="minorBidi" w:hint="cs"/>
          <w:sz w:val="24"/>
          <w:szCs w:val="24"/>
          <w:rtl/>
        </w:rPr>
        <w:t xml:space="preserve">אילו סטריאוטיפים קיימים? </w:t>
      </w:r>
    </w:p>
    <w:p w:rsidR="00C43936" w:rsidRDefault="00C43936" w:rsidP="00C43936">
      <w:pPr>
        <w:pStyle w:val="a3"/>
        <w:numPr>
          <w:ilvl w:val="2"/>
          <w:numId w:val="35"/>
        </w:numPr>
        <w:ind w:left="1275" w:hanging="425"/>
        <w:rPr>
          <w:rFonts w:asciiTheme="minorBidi" w:hAnsiTheme="minorBidi"/>
          <w:sz w:val="24"/>
          <w:szCs w:val="24"/>
        </w:rPr>
      </w:pPr>
      <w:r>
        <w:rPr>
          <w:rFonts w:asciiTheme="minorBidi" w:hAnsiTheme="minorBidi" w:hint="cs"/>
          <w:sz w:val="24"/>
          <w:szCs w:val="24"/>
          <w:rtl/>
        </w:rPr>
        <w:t>אלו סטריאוטיפים עדתיים אנו מכירים?</w:t>
      </w:r>
    </w:p>
    <w:p w:rsidR="00C43936" w:rsidRDefault="00C43936" w:rsidP="00C43936">
      <w:pPr>
        <w:pStyle w:val="a3"/>
        <w:numPr>
          <w:ilvl w:val="2"/>
          <w:numId w:val="35"/>
        </w:numPr>
        <w:ind w:left="1275" w:hanging="425"/>
        <w:rPr>
          <w:rFonts w:asciiTheme="minorBidi" w:hAnsiTheme="minorBidi"/>
          <w:sz w:val="24"/>
          <w:szCs w:val="24"/>
        </w:rPr>
      </w:pPr>
      <w:r>
        <w:rPr>
          <w:rFonts w:asciiTheme="minorBidi" w:hAnsiTheme="minorBidi" w:hint="cs"/>
          <w:sz w:val="24"/>
          <w:szCs w:val="24"/>
          <w:rtl/>
        </w:rPr>
        <w:t>מהו מקורם של סטריאוטיפים אלו?</w:t>
      </w:r>
    </w:p>
    <w:p w:rsidR="00C43936" w:rsidRDefault="00C43936" w:rsidP="00C43936">
      <w:pPr>
        <w:pStyle w:val="a3"/>
        <w:numPr>
          <w:ilvl w:val="2"/>
          <w:numId w:val="35"/>
        </w:numPr>
        <w:ind w:left="1275" w:hanging="425"/>
        <w:rPr>
          <w:rFonts w:asciiTheme="minorBidi" w:hAnsiTheme="minorBidi"/>
          <w:sz w:val="24"/>
          <w:szCs w:val="24"/>
        </w:rPr>
      </w:pPr>
      <w:r>
        <w:rPr>
          <w:rFonts w:asciiTheme="minorBidi" w:hAnsiTheme="minorBidi" w:hint="cs"/>
          <w:sz w:val="24"/>
          <w:szCs w:val="24"/>
          <w:rtl/>
        </w:rPr>
        <w:t>מדוע אנו זקוקים לסטריאוטיפים?</w:t>
      </w:r>
    </w:p>
    <w:p w:rsidR="00C43936" w:rsidRDefault="00C43936" w:rsidP="00C43936">
      <w:pPr>
        <w:pStyle w:val="a3"/>
        <w:numPr>
          <w:ilvl w:val="2"/>
          <w:numId w:val="35"/>
        </w:numPr>
        <w:ind w:left="1275" w:hanging="425"/>
        <w:rPr>
          <w:rFonts w:asciiTheme="minorBidi" w:hAnsiTheme="minorBidi"/>
          <w:sz w:val="24"/>
          <w:szCs w:val="24"/>
        </w:rPr>
      </w:pPr>
      <w:r>
        <w:rPr>
          <w:rFonts w:asciiTheme="minorBidi" w:hAnsiTheme="minorBidi" w:hint="cs"/>
          <w:sz w:val="24"/>
          <w:szCs w:val="24"/>
          <w:rtl/>
        </w:rPr>
        <w:t>האם ככל שמתבגרים אנו מושפעים פחות מסטריאוטיפים?</w:t>
      </w:r>
    </w:p>
    <w:p w:rsidR="00C43936" w:rsidRDefault="00C43936" w:rsidP="00C43936">
      <w:pPr>
        <w:pStyle w:val="a3"/>
        <w:numPr>
          <w:ilvl w:val="2"/>
          <w:numId w:val="35"/>
        </w:numPr>
        <w:ind w:left="1275" w:hanging="425"/>
        <w:rPr>
          <w:rFonts w:asciiTheme="minorBidi" w:hAnsiTheme="minorBidi"/>
          <w:sz w:val="24"/>
          <w:szCs w:val="24"/>
        </w:rPr>
      </w:pPr>
      <w:r>
        <w:rPr>
          <w:rFonts w:asciiTheme="minorBidi" w:hAnsiTheme="minorBidi" w:hint="cs"/>
          <w:sz w:val="24"/>
          <w:szCs w:val="24"/>
          <w:rtl/>
        </w:rPr>
        <w:t>מהם היתרונות והחסרונות של סטריאוטיפים?</w:t>
      </w:r>
    </w:p>
    <w:p w:rsidR="00C43936" w:rsidRDefault="00C43936" w:rsidP="00C43936">
      <w:pPr>
        <w:pStyle w:val="a3"/>
        <w:numPr>
          <w:ilvl w:val="2"/>
          <w:numId w:val="35"/>
        </w:numPr>
        <w:ind w:left="1275" w:hanging="425"/>
        <w:rPr>
          <w:rFonts w:asciiTheme="minorBidi" w:hAnsiTheme="minorBidi"/>
          <w:sz w:val="24"/>
          <w:szCs w:val="24"/>
        </w:rPr>
      </w:pPr>
      <w:r>
        <w:rPr>
          <w:rFonts w:asciiTheme="minorBidi" w:hAnsiTheme="minorBidi" w:hint="cs"/>
          <w:sz w:val="24"/>
          <w:szCs w:val="24"/>
          <w:rtl/>
        </w:rPr>
        <w:t>מה אופיים של סטריאוטיפים עדתיים?</w:t>
      </w:r>
    </w:p>
    <w:p w:rsidR="00C43936" w:rsidRDefault="00C43936" w:rsidP="00C43936">
      <w:pPr>
        <w:pStyle w:val="a3"/>
        <w:numPr>
          <w:ilvl w:val="2"/>
          <w:numId w:val="35"/>
        </w:numPr>
        <w:ind w:left="1275" w:hanging="425"/>
        <w:rPr>
          <w:rFonts w:asciiTheme="minorBidi" w:hAnsiTheme="minorBidi"/>
          <w:sz w:val="24"/>
          <w:szCs w:val="24"/>
        </w:rPr>
      </w:pPr>
      <w:r>
        <w:rPr>
          <w:rFonts w:asciiTheme="minorBidi" w:hAnsiTheme="minorBidi" w:hint="cs"/>
          <w:sz w:val="24"/>
          <w:szCs w:val="24"/>
          <w:rtl/>
        </w:rPr>
        <w:t>האם ניתן לקבץ עדות לפי סטריאוטיפ נפוץ של העדה?</w:t>
      </w:r>
    </w:p>
    <w:p w:rsidR="00C43936" w:rsidRDefault="00C43936" w:rsidP="00C43936">
      <w:pPr>
        <w:pStyle w:val="a3"/>
        <w:numPr>
          <w:ilvl w:val="2"/>
          <w:numId w:val="35"/>
        </w:numPr>
        <w:ind w:left="1275" w:hanging="425"/>
        <w:rPr>
          <w:rFonts w:asciiTheme="minorBidi" w:hAnsiTheme="minorBidi"/>
          <w:sz w:val="24"/>
          <w:szCs w:val="24"/>
        </w:rPr>
      </w:pPr>
      <w:r>
        <w:rPr>
          <w:rFonts w:asciiTheme="minorBidi" w:hAnsiTheme="minorBidi" w:hint="cs"/>
          <w:sz w:val="24"/>
          <w:szCs w:val="24"/>
          <w:rtl/>
        </w:rPr>
        <w:t xml:space="preserve"> מה מידת הרלוונטיות של הסטריאוטיפ לעדה?</w:t>
      </w:r>
    </w:p>
    <w:p w:rsidR="00C43936" w:rsidRDefault="00C43936" w:rsidP="00C43936">
      <w:pPr>
        <w:pStyle w:val="a3"/>
        <w:numPr>
          <w:ilvl w:val="2"/>
          <w:numId w:val="35"/>
        </w:numPr>
        <w:ind w:left="1275" w:hanging="425"/>
        <w:rPr>
          <w:rFonts w:asciiTheme="minorBidi" w:hAnsiTheme="minorBidi"/>
          <w:sz w:val="24"/>
          <w:szCs w:val="24"/>
        </w:rPr>
      </w:pPr>
      <w:r>
        <w:rPr>
          <w:rFonts w:asciiTheme="minorBidi" w:hAnsiTheme="minorBidi" w:hint="cs"/>
          <w:sz w:val="24"/>
          <w:szCs w:val="24"/>
          <w:rtl/>
        </w:rPr>
        <w:t xml:space="preserve"> על מי חל הסטריאוטיפ? רק על בני העדה שעלו ארצה או גם על הצברים מאותה ארץ מוצא?</w:t>
      </w:r>
    </w:p>
    <w:p w:rsidR="00C43936" w:rsidRDefault="00C43936" w:rsidP="00C43936">
      <w:pPr>
        <w:pStyle w:val="a3"/>
        <w:numPr>
          <w:ilvl w:val="2"/>
          <w:numId w:val="35"/>
        </w:numPr>
        <w:ind w:left="1275" w:hanging="425"/>
        <w:rPr>
          <w:rFonts w:asciiTheme="minorBidi" w:hAnsiTheme="minorBidi"/>
          <w:sz w:val="24"/>
          <w:szCs w:val="24"/>
        </w:rPr>
      </w:pPr>
      <w:r>
        <w:rPr>
          <w:rFonts w:asciiTheme="minorBidi" w:hAnsiTheme="minorBidi" w:hint="cs"/>
          <w:sz w:val="24"/>
          <w:szCs w:val="24"/>
          <w:rtl/>
        </w:rPr>
        <w:t xml:space="preserve"> האם ניתן לשייך אדם על פי מראהו החיצוני לעדה מסוימת?</w:t>
      </w:r>
    </w:p>
    <w:p w:rsidR="00C43936" w:rsidRDefault="00C43936" w:rsidP="00C43936">
      <w:pPr>
        <w:pStyle w:val="a3"/>
        <w:numPr>
          <w:ilvl w:val="2"/>
          <w:numId w:val="35"/>
        </w:numPr>
        <w:ind w:left="1275" w:hanging="425"/>
        <w:rPr>
          <w:rFonts w:asciiTheme="minorBidi" w:hAnsiTheme="minorBidi"/>
          <w:sz w:val="24"/>
          <w:szCs w:val="24"/>
        </w:rPr>
      </w:pPr>
      <w:r>
        <w:rPr>
          <w:rFonts w:asciiTheme="minorBidi" w:hAnsiTheme="minorBidi" w:hint="cs"/>
          <w:sz w:val="24"/>
          <w:szCs w:val="24"/>
          <w:rtl/>
        </w:rPr>
        <w:t xml:space="preserve"> מהם הגורמים המשפיעים על חברה לקבוע סטריאוטיפ?</w:t>
      </w:r>
    </w:p>
    <w:p w:rsidR="00C43936" w:rsidRDefault="00C43936" w:rsidP="00C43936">
      <w:pPr>
        <w:pStyle w:val="a3"/>
        <w:numPr>
          <w:ilvl w:val="2"/>
          <w:numId w:val="35"/>
        </w:numPr>
        <w:ind w:left="1275" w:hanging="425"/>
        <w:rPr>
          <w:rFonts w:asciiTheme="minorBidi" w:hAnsiTheme="minorBidi"/>
          <w:sz w:val="24"/>
          <w:szCs w:val="24"/>
        </w:rPr>
      </w:pPr>
      <w:r>
        <w:rPr>
          <w:rFonts w:asciiTheme="minorBidi" w:hAnsiTheme="minorBidi" w:hint="cs"/>
          <w:sz w:val="24"/>
          <w:szCs w:val="24"/>
          <w:rtl/>
        </w:rPr>
        <w:t xml:space="preserve"> האם בעוד 20 שנים הסטריאוטיפים העדתיים יהיו </w:t>
      </w:r>
      <w:proofErr w:type="spellStart"/>
      <w:r>
        <w:rPr>
          <w:rFonts w:asciiTheme="minorBidi" w:hAnsiTheme="minorBidi" w:hint="cs"/>
          <w:sz w:val="24"/>
          <w:szCs w:val="24"/>
          <w:rtl/>
        </w:rPr>
        <w:t>רלוונטים</w:t>
      </w:r>
      <w:proofErr w:type="spellEnd"/>
      <w:r>
        <w:rPr>
          <w:rFonts w:asciiTheme="minorBidi" w:hAnsiTheme="minorBidi" w:hint="cs"/>
          <w:sz w:val="24"/>
          <w:szCs w:val="24"/>
          <w:rtl/>
        </w:rPr>
        <w:t>? בעוד 50 שנה?</w:t>
      </w:r>
    </w:p>
    <w:p w:rsidR="00C43936" w:rsidRDefault="00C43936" w:rsidP="00C43936">
      <w:pPr>
        <w:pStyle w:val="a3"/>
        <w:numPr>
          <w:ilvl w:val="2"/>
          <w:numId w:val="35"/>
        </w:numPr>
        <w:ind w:left="1275" w:hanging="425"/>
        <w:rPr>
          <w:rFonts w:asciiTheme="minorBidi" w:hAnsiTheme="minorBidi"/>
          <w:sz w:val="24"/>
          <w:szCs w:val="24"/>
        </w:rPr>
      </w:pPr>
      <w:r>
        <w:rPr>
          <w:rFonts w:asciiTheme="minorBidi" w:hAnsiTheme="minorBidi" w:hint="cs"/>
          <w:sz w:val="24"/>
          <w:szCs w:val="24"/>
          <w:rtl/>
        </w:rPr>
        <w:t xml:space="preserve"> כיצד תוכל עדה להסיר מעליה סטריאוטיפ הטבוע בה?</w:t>
      </w:r>
    </w:p>
    <w:p w:rsidR="00C43936" w:rsidRDefault="00C43936" w:rsidP="00C43936">
      <w:pPr>
        <w:pStyle w:val="a3"/>
        <w:numPr>
          <w:ilvl w:val="2"/>
          <w:numId w:val="35"/>
        </w:numPr>
        <w:ind w:left="1275" w:hanging="425"/>
        <w:rPr>
          <w:rFonts w:asciiTheme="minorBidi" w:hAnsiTheme="minorBidi"/>
          <w:sz w:val="24"/>
          <w:szCs w:val="24"/>
        </w:rPr>
      </w:pPr>
      <w:r>
        <w:rPr>
          <w:rFonts w:asciiTheme="minorBidi" w:hAnsiTheme="minorBidi" w:hint="cs"/>
          <w:sz w:val="24"/>
          <w:szCs w:val="24"/>
          <w:rtl/>
        </w:rPr>
        <w:t>מה היו הקשיים בהם נתקלה העלייה ממרוקו בארץ?</w:t>
      </w:r>
    </w:p>
    <w:p w:rsidR="00C43936" w:rsidRDefault="00C43936" w:rsidP="00C43936">
      <w:pPr>
        <w:pStyle w:val="a3"/>
        <w:numPr>
          <w:ilvl w:val="2"/>
          <w:numId w:val="35"/>
        </w:numPr>
        <w:ind w:left="1275" w:hanging="425"/>
        <w:rPr>
          <w:rFonts w:asciiTheme="minorBidi" w:hAnsiTheme="minorBidi"/>
          <w:sz w:val="24"/>
          <w:szCs w:val="24"/>
        </w:rPr>
      </w:pPr>
      <w:r>
        <w:rPr>
          <w:rFonts w:asciiTheme="minorBidi" w:hAnsiTheme="minorBidi" w:hint="cs"/>
          <w:sz w:val="24"/>
          <w:szCs w:val="24"/>
          <w:rtl/>
        </w:rPr>
        <w:t>מתי התקיימה העלייה ממרוקו?</w:t>
      </w:r>
    </w:p>
    <w:p w:rsidR="00C43936" w:rsidRDefault="00C43936" w:rsidP="00C43936">
      <w:pPr>
        <w:pStyle w:val="a3"/>
        <w:numPr>
          <w:ilvl w:val="2"/>
          <w:numId w:val="35"/>
        </w:numPr>
        <w:ind w:left="1275" w:hanging="425"/>
        <w:rPr>
          <w:rFonts w:asciiTheme="minorBidi" w:hAnsiTheme="minorBidi"/>
          <w:sz w:val="24"/>
          <w:szCs w:val="24"/>
        </w:rPr>
      </w:pPr>
      <w:r>
        <w:rPr>
          <w:rFonts w:asciiTheme="minorBidi" w:hAnsiTheme="minorBidi" w:hint="cs"/>
          <w:sz w:val="24"/>
          <w:szCs w:val="24"/>
          <w:rtl/>
        </w:rPr>
        <w:t>איך נוצרו הסטריאוטיפים על העדה המרוקאית?</w:t>
      </w:r>
    </w:p>
    <w:p w:rsidR="00C43936" w:rsidRDefault="00C43936" w:rsidP="00C43936">
      <w:pPr>
        <w:pStyle w:val="a3"/>
        <w:numPr>
          <w:ilvl w:val="2"/>
          <w:numId w:val="35"/>
        </w:numPr>
        <w:ind w:left="1275" w:hanging="425"/>
        <w:rPr>
          <w:rFonts w:asciiTheme="minorBidi" w:hAnsiTheme="minorBidi"/>
          <w:sz w:val="24"/>
          <w:szCs w:val="24"/>
        </w:rPr>
      </w:pPr>
      <w:r>
        <w:rPr>
          <w:rFonts w:asciiTheme="minorBidi" w:hAnsiTheme="minorBidi" w:hint="cs"/>
          <w:sz w:val="24"/>
          <w:szCs w:val="24"/>
          <w:rtl/>
        </w:rPr>
        <w:t>איזה שינוי חל בסטריאוטיפים אלה במשך השנים?</w:t>
      </w:r>
    </w:p>
    <w:p w:rsidR="00C43936" w:rsidRDefault="00C43936" w:rsidP="00C43936">
      <w:pPr>
        <w:rPr>
          <w:rFonts w:asciiTheme="minorBidi" w:hAnsiTheme="minorBidi"/>
          <w:sz w:val="24"/>
          <w:szCs w:val="24"/>
          <w:rtl/>
        </w:rPr>
      </w:pPr>
      <w:r>
        <w:rPr>
          <w:rFonts w:asciiTheme="minorBidi" w:hAnsiTheme="minorBidi" w:hint="cs"/>
          <w:sz w:val="24"/>
          <w:szCs w:val="24"/>
          <w:rtl/>
        </w:rPr>
        <w:t xml:space="preserve">מתוך התבוננות בשאלות ניתן לראות שהן שייכות ל </w:t>
      </w:r>
      <w:r>
        <w:rPr>
          <w:rFonts w:asciiTheme="minorBidi" w:hAnsiTheme="minorBidi"/>
          <w:sz w:val="24"/>
          <w:szCs w:val="24"/>
          <w:rtl/>
        </w:rPr>
        <w:t>–</w:t>
      </w:r>
      <w:r>
        <w:rPr>
          <w:rFonts w:asciiTheme="minorBidi" w:hAnsiTheme="minorBidi" w:hint="cs"/>
          <w:sz w:val="24"/>
          <w:szCs w:val="24"/>
          <w:rtl/>
        </w:rPr>
        <w:t xml:space="preserve"> 3 תחומים. אנו </w:t>
      </w:r>
      <w:proofErr w:type="spellStart"/>
      <w:r>
        <w:rPr>
          <w:rFonts w:asciiTheme="minorBidi" w:hAnsiTheme="minorBidi" w:hint="cs"/>
          <w:sz w:val="24"/>
          <w:szCs w:val="24"/>
          <w:rtl/>
        </w:rPr>
        <w:t>נאשכל</w:t>
      </w:r>
      <w:proofErr w:type="spellEnd"/>
      <w:r>
        <w:rPr>
          <w:rFonts w:asciiTheme="minorBidi" w:hAnsiTheme="minorBidi" w:hint="cs"/>
          <w:sz w:val="24"/>
          <w:szCs w:val="24"/>
          <w:rtl/>
        </w:rPr>
        <w:t xml:space="preserve"> אותן לפי השייכות:</w:t>
      </w:r>
    </w:p>
    <w:p w:rsidR="00C43936" w:rsidRPr="00B35100" w:rsidRDefault="00C43936" w:rsidP="00C43936">
      <w:pPr>
        <w:pStyle w:val="a3"/>
        <w:numPr>
          <w:ilvl w:val="0"/>
          <w:numId w:val="4"/>
        </w:numPr>
        <w:rPr>
          <w:rFonts w:asciiTheme="minorBidi" w:hAnsiTheme="minorBidi"/>
          <w:sz w:val="24"/>
          <w:szCs w:val="24"/>
          <w:rtl/>
        </w:rPr>
      </w:pPr>
      <w:r w:rsidRPr="00B35100">
        <w:rPr>
          <w:rFonts w:asciiTheme="minorBidi" w:hAnsiTheme="minorBidi" w:hint="cs"/>
          <w:b/>
          <w:bCs/>
          <w:sz w:val="24"/>
          <w:szCs w:val="24"/>
          <w:rtl/>
        </w:rPr>
        <w:t xml:space="preserve">סטריאוטיפים </w:t>
      </w:r>
      <w:r w:rsidRPr="00B35100">
        <w:rPr>
          <w:rFonts w:asciiTheme="minorBidi" w:hAnsiTheme="minorBidi" w:hint="cs"/>
          <w:sz w:val="24"/>
          <w:szCs w:val="24"/>
          <w:rtl/>
        </w:rPr>
        <w:t xml:space="preserve"> - שאלות 1,2,5,6,7,8,9,13,15.</w:t>
      </w:r>
    </w:p>
    <w:p w:rsidR="00C43936" w:rsidRPr="00B35100" w:rsidRDefault="00C43936" w:rsidP="00C43936">
      <w:pPr>
        <w:pStyle w:val="a3"/>
        <w:numPr>
          <w:ilvl w:val="0"/>
          <w:numId w:val="4"/>
        </w:numPr>
        <w:rPr>
          <w:rFonts w:asciiTheme="minorBidi" w:hAnsiTheme="minorBidi"/>
          <w:sz w:val="24"/>
          <w:szCs w:val="24"/>
          <w:rtl/>
        </w:rPr>
      </w:pPr>
      <w:r w:rsidRPr="00B35100">
        <w:rPr>
          <w:rFonts w:asciiTheme="minorBidi" w:hAnsiTheme="minorBidi" w:hint="cs"/>
          <w:b/>
          <w:bCs/>
          <w:sz w:val="24"/>
          <w:szCs w:val="24"/>
          <w:rtl/>
        </w:rPr>
        <w:t>העלייה ממרוקו והעדה המרוקאית בארץ</w:t>
      </w:r>
      <w:r w:rsidRPr="00B35100">
        <w:rPr>
          <w:rFonts w:asciiTheme="minorBidi" w:hAnsiTheme="minorBidi" w:hint="cs"/>
          <w:sz w:val="24"/>
          <w:szCs w:val="24"/>
          <w:rtl/>
        </w:rPr>
        <w:t xml:space="preserve"> </w:t>
      </w:r>
      <w:r w:rsidRPr="00B35100">
        <w:rPr>
          <w:rFonts w:asciiTheme="minorBidi" w:hAnsiTheme="minorBidi"/>
          <w:sz w:val="24"/>
          <w:szCs w:val="24"/>
          <w:rtl/>
        </w:rPr>
        <w:t>–</w:t>
      </w:r>
      <w:r w:rsidRPr="00B35100">
        <w:rPr>
          <w:rFonts w:asciiTheme="minorBidi" w:hAnsiTheme="minorBidi" w:hint="cs"/>
          <w:sz w:val="24"/>
          <w:szCs w:val="24"/>
          <w:rtl/>
        </w:rPr>
        <w:t xml:space="preserve"> שאלות 16,17,18. </w:t>
      </w:r>
    </w:p>
    <w:p w:rsidR="00C43936" w:rsidRDefault="00C43936" w:rsidP="00C43936">
      <w:pPr>
        <w:pStyle w:val="a3"/>
        <w:numPr>
          <w:ilvl w:val="0"/>
          <w:numId w:val="4"/>
        </w:numPr>
        <w:rPr>
          <w:rFonts w:asciiTheme="minorBidi" w:hAnsiTheme="minorBidi"/>
          <w:sz w:val="24"/>
          <w:szCs w:val="24"/>
        </w:rPr>
      </w:pPr>
      <w:r w:rsidRPr="00B35100">
        <w:rPr>
          <w:rFonts w:asciiTheme="minorBidi" w:hAnsiTheme="minorBidi" w:hint="cs"/>
          <w:b/>
          <w:bCs/>
          <w:sz w:val="24"/>
          <w:szCs w:val="24"/>
          <w:rtl/>
        </w:rPr>
        <w:t>הסטריאוטיפים על העדה המרוקאית</w:t>
      </w:r>
      <w:r w:rsidRPr="00B35100">
        <w:rPr>
          <w:rFonts w:asciiTheme="minorBidi" w:hAnsiTheme="minorBidi" w:hint="cs"/>
          <w:sz w:val="24"/>
          <w:szCs w:val="24"/>
          <w:rtl/>
        </w:rPr>
        <w:t xml:space="preserve"> </w:t>
      </w:r>
      <w:r w:rsidRPr="00B35100">
        <w:rPr>
          <w:rFonts w:asciiTheme="minorBidi" w:hAnsiTheme="minorBidi"/>
          <w:sz w:val="24"/>
          <w:szCs w:val="24"/>
          <w:rtl/>
        </w:rPr>
        <w:t>–</w:t>
      </w:r>
      <w:r w:rsidRPr="00B35100">
        <w:rPr>
          <w:rFonts w:asciiTheme="minorBidi" w:hAnsiTheme="minorBidi" w:hint="cs"/>
          <w:sz w:val="24"/>
          <w:szCs w:val="24"/>
          <w:rtl/>
        </w:rPr>
        <w:t xml:space="preserve"> שאלות 3,4,10,11,14.</w:t>
      </w:r>
    </w:p>
    <w:p w:rsidR="00C43936" w:rsidRPr="00B35100" w:rsidRDefault="00C43936" w:rsidP="00C43936">
      <w:pPr>
        <w:rPr>
          <w:rFonts w:asciiTheme="minorBidi" w:hAnsiTheme="minorBidi"/>
          <w:sz w:val="24"/>
          <w:szCs w:val="24"/>
          <w:rtl/>
        </w:rPr>
      </w:pPr>
      <w:r w:rsidRPr="00B35100">
        <w:rPr>
          <w:rFonts w:asciiTheme="minorBidi" w:hAnsiTheme="minorBidi" w:hint="cs"/>
          <w:sz w:val="24"/>
          <w:szCs w:val="24"/>
          <w:rtl/>
        </w:rPr>
        <w:t>אלה הם ראשי הפ</w:t>
      </w:r>
      <w:r>
        <w:rPr>
          <w:rFonts w:asciiTheme="minorBidi" w:hAnsiTheme="minorBidi" w:hint="cs"/>
          <w:sz w:val="24"/>
          <w:szCs w:val="24"/>
          <w:rtl/>
        </w:rPr>
        <w:t xml:space="preserve">רקים לסקירת הספרות המסודרים בסדר הגיוני מן התחום הרחב אל התחום הצר והממוקד. </w:t>
      </w:r>
    </w:p>
    <w:p w:rsidR="00C43936" w:rsidRPr="00FC6D77" w:rsidRDefault="00C43936" w:rsidP="00C43936">
      <w:pPr>
        <w:pStyle w:val="a3"/>
        <w:numPr>
          <w:ilvl w:val="0"/>
          <w:numId w:val="2"/>
        </w:numPr>
        <w:ind w:left="720"/>
        <w:rPr>
          <w:rFonts w:asciiTheme="minorBidi" w:hAnsiTheme="minorBidi"/>
          <w:b/>
          <w:bCs/>
          <w:sz w:val="26"/>
          <w:szCs w:val="26"/>
          <w:u w:val="single"/>
          <w:rtl/>
        </w:rPr>
      </w:pPr>
      <w:r w:rsidRPr="00FC6D77">
        <w:rPr>
          <w:rFonts w:asciiTheme="minorBidi" w:hAnsiTheme="minorBidi" w:hint="cs"/>
          <w:b/>
          <w:bCs/>
          <w:sz w:val="26"/>
          <w:szCs w:val="26"/>
          <w:u w:val="single"/>
          <w:rtl/>
        </w:rPr>
        <w:t>איסוף מקורות מידע</w:t>
      </w:r>
      <w:r>
        <w:rPr>
          <w:rFonts w:asciiTheme="minorBidi" w:hAnsiTheme="minorBidi" w:hint="cs"/>
          <w:b/>
          <w:bCs/>
          <w:sz w:val="26"/>
          <w:szCs w:val="26"/>
          <w:u w:val="single"/>
          <w:rtl/>
        </w:rPr>
        <w:t xml:space="preserve"> וכתיבת הסיכומים</w:t>
      </w:r>
    </w:p>
    <w:p w:rsidR="00C43936" w:rsidRDefault="00C43936" w:rsidP="00C43936">
      <w:pPr>
        <w:rPr>
          <w:rFonts w:asciiTheme="minorBidi" w:hAnsiTheme="minorBidi"/>
          <w:b/>
          <w:bCs/>
          <w:sz w:val="26"/>
          <w:szCs w:val="26"/>
          <w:u w:val="single"/>
          <w:rtl/>
        </w:rPr>
      </w:pPr>
      <w:r>
        <w:rPr>
          <w:rFonts w:asciiTheme="minorBidi" w:hAnsiTheme="minorBidi" w:hint="cs"/>
          <w:sz w:val="24"/>
          <w:szCs w:val="24"/>
          <w:rtl/>
        </w:rPr>
        <w:t xml:space="preserve">לצורך סקירת הספרות לנושא יש לסכם ולמזג טקסטים המצויים באנציקלופדיות, כתבי עת, אתרי אינטרנט </w:t>
      </w:r>
      <w:r w:rsidRPr="00826AD7">
        <w:rPr>
          <w:rFonts w:asciiTheme="minorBidi" w:hAnsiTheme="minorBidi"/>
          <w:sz w:val="24"/>
          <w:szCs w:val="24"/>
          <w:rtl/>
        </w:rPr>
        <w:t xml:space="preserve">עדכניים </w:t>
      </w:r>
      <w:proofErr w:type="spellStart"/>
      <w:r w:rsidRPr="00826AD7">
        <w:rPr>
          <w:rFonts w:asciiTheme="minorBidi" w:hAnsiTheme="minorBidi"/>
          <w:sz w:val="24"/>
          <w:szCs w:val="24"/>
          <w:rtl/>
        </w:rPr>
        <w:t>וכו</w:t>
      </w:r>
      <w:proofErr w:type="spellEnd"/>
      <w:r w:rsidRPr="00826AD7">
        <w:rPr>
          <w:rFonts w:asciiTheme="minorBidi" w:hAnsiTheme="minorBidi"/>
          <w:sz w:val="24"/>
          <w:szCs w:val="24"/>
          <w:rtl/>
        </w:rPr>
        <w:t xml:space="preserve">..בזמן איסוף מקורות המידע הקפידו לצלם את העמוד הראשון של כל ספר הכולל את הפרטים המזהים שלו ולרשום את שמותיהם המלאים של האתרים בהם מצוי המידע. </w:t>
      </w:r>
    </w:p>
    <w:p w:rsidR="00C43936" w:rsidRPr="009F2FBE" w:rsidRDefault="00C43936" w:rsidP="00C43936">
      <w:pPr>
        <w:rPr>
          <w:rFonts w:ascii="Arial" w:hAnsi="Arial" w:cs="Arial"/>
          <w:sz w:val="28"/>
          <w:szCs w:val="28"/>
          <w:rtl/>
        </w:rPr>
      </w:pPr>
      <w:r w:rsidRPr="009F2FBE">
        <w:rPr>
          <w:rFonts w:asciiTheme="minorBidi" w:hAnsiTheme="minorBidi" w:hint="cs"/>
          <w:sz w:val="24"/>
          <w:szCs w:val="24"/>
          <w:rtl/>
        </w:rPr>
        <w:t xml:space="preserve">עליכם לסכם את המידע מהמקורות הרלוונטיים, תוך הקפדה על כללי הסיכום: סימון מילות מפתח, משפטי מפתח </w:t>
      </w:r>
      <w:r w:rsidRPr="009F2FBE">
        <w:rPr>
          <w:rFonts w:ascii="Arial" w:hAnsi="Arial" w:cs="Arial"/>
          <w:sz w:val="24"/>
          <w:szCs w:val="24"/>
          <w:rtl/>
        </w:rPr>
        <w:t>המבטאים רעיון מרכזי וכתיבת המשפטים בלשונכם תוך שימוש במילות קישור. כמו כן עליכם להקפיד על מיזוג טקסטים: איחוד מספר מקורות מידע לסיכום אחד בו אין חזרה מיותרת על המידע מן המקורות השונים</w:t>
      </w:r>
      <w:r w:rsidRPr="009F2FBE">
        <w:rPr>
          <w:rFonts w:ascii="Arial" w:hAnsi="Arial" w:cs="Arial"/>
          <w:sz w:val="28"/>
          <w:szCs w:val="28"/>
          <w:rtl/>
        </w:rPr>
        <w:t>.</w:t>
      </w:r>
    </w:p>
    <w:p w:rsidR="00C43936" w:rsidRDefault="00C43936" w:rsidP="00C43936">
      <w:pPr>
        <w:pStyle w:val="a3"/>
        <w:ind w:left="360"/>
        <w:rPr>
          <w:rFonts w:asciiTheme="minorBidi" w:hAnsiTheme="minorBidi"/>
          <w:sz w:val="24"/>
          <w:szCs w:val="24"/>
        </w:rPr>
      </w:pPr>
    </w:p>
    <w:p w:rsidR="00C43936" w:rsidRPr="00FC6D77" w:rsidRDefault="00C43936" w:rsidP="00C43936">
      <w:pPr>
        <w:pStyle w:val="a3"/>
        <w:numPr>
          <w:ilvl w:val="0"/>
          <w:numId w:val="2"/>
        </w:numPr>
        <w:ind w:left="720"/>
        <w:rPr>
          <w:rFonts w:asciiTheme="minorBidi" w:hAnsiTheme="minorBidi"/>
          <w:b/>
          <w:bCs/>
          <w:sz w:val="26"/>
          <w:szCs w:val="26"/>
          <w:u w:val="single"/>
        </w:rPr>
      </w:pPr>
      <w:r w:rsidRPr="00FC6D77">
        <w:rPr>
          <w:rFonts w:asciiTheme="minorBidi" w:hAnsiTheme="minorBidi" w:hint="cs"/>
          <w:b/>
          <w:bCs/>
          <w:sz w:val="26"/>
          <w:szCs w:val="26"/>
          <w:u w:val="single"/>
          <w:rtl/>
        </w:rPr>
        <w:t>המחקר הכמותי</w:t>
      </w:r>
    </w:p>
    <w:p w:rsidR="00C43936" w:rsidRDefault="00C43936" w:rsidP="00C43936">
      <w:pPr>
        <w:pStyle w:val="a3"/>
        <w:numPr>
          <w:ilvl w:val="0"/>
          <w:numId w:val="3"/>
        </w:numPr>
        <w:rPr>
          <w:rFonts w:asciiTheme="minorBidi" w:hAnsiTheme="minorBidi"/>
          <w:sz w:val="24"/>
          <w:szCs w:val="24"/>
        </w:rPr>
      </w:pPr>
      <w:r w:rsidRPr="004B3A69">
        <w:rPr>
          <w:rFonts w:asciiTheme="minorBidi" w:hAnsiTheme="minorBidi" w:hint="cs"/>
          <w:sz w:val="24"/>
          <w:szCs w:val="24"/>
          <w:u w:val="single"/>
          <w:rtl/>
        </w:rPr>
        <w:t>אוכלוסיית המחקר</w:t>
      </w:r>
      <w:r>
        <w:rPr>
          <w:rFonts w:asciiTheme="minorBidi" w:hAnsiTheme="minorBidi" w:hint="cs"/>
          <w:sz w:val="24"/>
          <w:szCs w:val="24"/>
          <w:rtl/>
        </w:rPr>
        <w:t xml:space="preserve">: </w:t>
      </w:r>
      <w:r w:rsidRPr="00B74CEB">
        <w:rPr>
          <w:rFonts w:asciiTheme="minorBidi" w:hAnsiTheme="minorBidi" w:hint="cs"/>
          <w:sz w:val="24"/>
          <w:szCs w:val="24"/>
          <w:rtl/>
        </w:rPr>
        <w:t xml:space="preserve">מטרת המחקר היא להשוות בין </w:t>
      </w:r>
      <w:r>
        <w:rPr>
          <w:rFonts w:asciiTheme="minorBidi" w:hAnsiTheme="minorBidi" w:hint="cs"/>
          <w:sz w:val="24"/>
          <w:szCs w:val="24"/>
          <w:rtl/>
        </w:rPr>
        <w:t xml:space="preserve">עמדות </w:t>
      </w:r>
      <w:r w:rsidRPr="00B74CEB">
        <w:rPr>
          <w:rFonts w:asciiTheme="minorBidi" w:hAnsiTheme="minorBidi" w:hint="cs"/>
          <w:sz w:val="24"/>
          <w:szCs w:val="24"/>
          <w:rtl/>
        </w:rPr>
        <w:t xml:space="preserve">של הורים לסטריאוטיפים עדתיים </w:t>
      </w:r>
      <w:r>
        <w:rPr>
          <w:rFonts w:asciiTheme="minorBidi" w:hAnsiTheme="minorBidi" w:hint="cs"/>
          <w:sz w:val="24"/>
          <w:szCs w:val="24"/>
          <w:rtl/>
        </w:rPr>
        <w:t>מרוקאיים לעמדותיהם</w:t>
      </w:r>
      <w:r w:rsidRPr="00B74CEB">
        <w:rPr>
          <w:rFonts w:asciiTheme="minorBidi" w:hAnsiTheme="minorBidi" w:hint="cs"/>
          <w:sz w:val="24"/>
          <w:szCs w:val="24"/>
          <w:rtl/>
        </w:rPr>
        <w:t xml:space="preserve"> של </w:t>
      </w:r>
      <w:r>
        <w:rPr>
          <w:rFonts w:asciiTheme="minorBidi" w:hAnsiTheme="minorBidi" w:hint="cs"/>
          <w:sz w:val="24"/>
          <w:szCs w:val="24"/>
          <w:rtl/>
        </w:rPr>
        <w:t>בני נוער בגיל חטיבת הביניים</w:t>
      </w:r>
      <w:r w:rsidRPr="00B74CEB">
        <w:rPr>
          <w:rFonts w:asciiTheme="minorBidi" w:hAnsiTheme="minorBidi" w:hint="cs"/>
          <w:sz w:val="24"/>
          <w:szCs w:val="24"/>
          <w:rtl/>
        </w:rPr>
        <w:t xml:space="preserve">. </w:t>
      </w:r>
      <w:r>
        <w:rPr>
          <w:rFonts w:asciiTheme="minorBidi" w:hAnsiTheme="minorBidi" w:hint="cs"/>
          <w:sz w:val="24"/>
          <w:szCs w:val="24"/>
          <w:rtl/>
        </w:rPr>
        <w:t xml:space="preserve">על מנת לבחון את היחס ולהשוות בין שתי הקבוצות, </w:t>
      </w:r>
      <w:r w:rsidRPr="00B74CEB">
        <w:rPr>
          <w:rFonts w:asciiTheme="minorBidi" w:hAnsiTheme="minorBidi" w:hint="cs"/>
          <w:sz w:val="24"/>
          <w:szCs w:val="24"/>
          <w:rtl/>
        </w:rPr>
        <w:t>עליכם לבחור את אוכלוסיית המחקר</w:t>
      </w:r>
      <w:r>
        <w:rPr>
          <w:rFonts w:asciiTheme="minorBidi" w:hAnsiTheme="minorBidi" w:hint="cs"/>
          <w:sz w:val="24"/>
          <w:szCs w:val="24"/>
          <w:rtl/>
        </w:rPr>
        <w:t xml:space="preserve"> -</w:t>
      </w:r>
      <w:r w:rsidRPr="00B74CEB">
        <w:rPr>
          <w:rFonts w:asciiTheme="minorBidi" w:hAnsiTheme="minorBidi" w:hint="cs"/>
          <w:sz w:val="24"/>
          <w:szCs w:val="24"/>
          <w:rtl/>
        </w:rPr>
        <w:t xml:space="preserve"> לפחות 25  נבדקים מהיישוב.  </w:t>
      </w:r>
    </w:p>
    <w:p w:rsidR="00C43936" w:rsidRDefault="00C43936" w:rsidP="00C43936">
      <w:pPr>
        <w:pStyle w:val="a3"/>
        <w:numPr>
          <w:ilvl w:val="0"/>
          <w:numId w:val="3"/>
        </w:numPr>
        <w:rPr>
          <w:rFonts w:asciiTheme="minorBidi" w:hAnsiTheme="minorBidi"/>
          <w:sz w:val="24"/>
          <w:szCs w:val="24"/>
        </w:rPr>
      </w:pPr>
      <w:r w:rsidRPr="004B3A69">
        <w:rPr>
          <w:rFonts w:asciiTheme="minorBidi" w:hAnsiTheme="minorBidi" w:hint="cs"/>
          <w:sz w:val="24"/>
          <w:szCs w:val="24"/>
          <w:u w:val="single"/>
          <w:rtl/>
        </w:rPr>
        <w:t>כלי המחקר</w:t>
      </w:r>
      <w:r>
        <w:rPr>
          <w:rFonts w:asciiTheme="minorBidi" w:hAnsiTheme="minorBidi" w:hint="cs"/>
          <w:sz w:val="24"/>
          <w:szCs w:val="24"/>
          <w:rtl/>
        </w:rPr>
        <w:t>: הכלי באמצעותו תבצעו את המחקר על אוכלוסיית המחקר. באמצעותו תענו על השאלות השונות ששאלתם בתחילת העבודה. לפניכם מספר כלי מחקר:</w:t>
      </w:r>
    </w:p>
    <w:p w:rsidR="00C43936" w:rsidRDefault="00C43936" w:rsidP="00C43936">
      <w:pPr>
        <w:pStyle w:val="a3"/>
        <w:ind w:firstLine="720"/>
        <w:rPr>
          <w:rFonts w:asciiTheme="minorBidi" w:hAnsiTheme="minorBidi"/>
          <w:sz w:val="24"/>
          <w:szCs w:val="24"/>
          <w:rtl/>
        </w:rPr>
      </w:pPr>
      <w:r>
        <w:rPr>
          <w:rFonts w:asciiTheme="minorBidi" w:hAnsiTheme="minorBidi" w:hint="cs"/>
          <w:sz w:val="24"/>
          <w:szCs w:val="24"/>
          <w:rtl/>
        </w:rPr>
        <w:t>* שאלונים אישיים</w:t>
      </w:r>
    </w:p>
    <w:p w:rsidR="00C43936" w:rsidRDefault="00C43936" w:rsidP="00C43936">
      <w:pPr>
        <w:pStyle w:val="a3"/>
        <w:ind w:firstLine="720"/>
        <w:rPr>
          <w:rFonts w:asciiTheme="minorBidi" w:hAnsiTheme="minorBidi"/>
          <w:sz w:val="24"/>
          <w:szCs w:val="24"/>
          <w:rtl/>
        </w:rPr>
      </w:pPr>
      <w:r>
        <w:rPr>
          <w:rFonts w:asciiTheme="minorBidi" w:hAnsiTheme="minorBidi" w:hint="cs"/>
          <w:sz w:val="24"/>
          <w:szCs w:val="24"/>
          <w:rtl/>
        </w:rPr>
        <w:t>* ראיונות</w:t>
      </w:r>
    </w:p>
    <w:p w:rsidR="00C43936" w:rsidRDefault="00C43936" w:rsidP="00C43936">
      <w:pPr>
        <w:pStyle w:val="a3"/>
        <w:ind w:firstLine="720"/>
        <w:rPr>
          <w:rFonts w:asciiTheme="minorBidi" w:hAnsiTheme="minorBidi"/>
          <w:sz w:val="24"/>
          <w:szCs w:val="24"/>
          <w:rtl/>
        </w:rPr>
      </w:pPr>
      <w:r>
        <w:rPr>
          <w:rFonts w:asciiTheme="minorBidi" w:hAnsiTheme="minorBidi" w:hint="cs"/>
          <w:sz w:val="24"/>
          <w:szCs w:val="24"/>
          <w:rtl/>
        </w:rPr>
        <w:t xml:space="preserve">* ניתוח יצירות ספרותיות / אומנות </w:t>
      </w:r>
    </w:p>
    <w:p w:rsidR="00C43936" w:rsidRDefault="00C43936" w:rsidP="00C43936">
      <w:pPr>
        <w:pStyle w:val="a3"/>
        <w:rPr>
          <w:rFonts w:asciiTheme="minorBidi" w:hAnsiTheme="minorBidi"/>
          <w:sz w:val="24"/>
          <w:szCs w:val="24"/>
        </w:rPr>
      </w:pPr>
      <w:r>
        <w:rPr>
          <w:rFonts w:asciiTheme="minorBidi" w:hAnsiTheme="minorBidi" w:hint="cs"/>
          <w:sz w:val="24"/>
          <w:szCs w:val="24"/>
          <w:rtl/>
        </w:rPr>
        <w:t>לצורך קבלת החלטה על כלי המחקר יש להתייעץ עם המורה המנחה, לאשר את כלי המחקר ולקבל הנחיות כיצד יש לבצע את השאלונים / ראיונות.</w:t>
      </w:r>
    </w:p>
    <w:p w:rsidR="00C43936" w:rsidRPr="004B3A69" w:rsidRDefault="00C43936" w:rsidP="00C43936">
      <w:pPr>
        <w:pStyle w:val="a3"/>
        <w:numPr>
          <w:ilvl w:val="0"/>
          <w:numId w:val="3"/>
        </w:numPr>
        <w:rPr>
          <w:rFonts w:asciiTheme="minorBidi" w:hAnsiTheme="minorBidi"/>
          <w:sz w:val="24"/>
          <w:szCs w:val="24"/>
          <w:u w:val="single"/>
        </w:rPr>
      </w:pPr>
      <w:r w:rsidRPr="004B3A69">
        <w:rPr>
          <w:rFonts w:asciiTheme="minorBidi" w:hAnsiTheme="minorBidi" w:hint="cs"/>
          <w:sz w:val="24"/>
          <w:szCs w:val="24"/>
          <w:u w:val="single"/>
          <w:rtl/>
        </w:rPr>
        <w:t>ביצוע המחקר</w:t>
      </w:r>
      <w:r>
        <w:rPr>
          <w:rFonts w:asciiTheme="minorBidi" w:hAnsiTheme="minorBidi" w:hint="cs"/>
          <w:sz w:val="24"/>
          <w:szCs w:val="24"/>
          <w:u w:val="single"/>
          <w:rtl/>
        </w:rPr>
        <w:t xml:space="preserve">: </w:t>
      </w:r>
      <w:r>
        <w:rPr>
          <w:rFonts w:asciiTheme="minorBidi" w:hAnsiTheme="minorBidi" w:hint="cs"/>
          <w:sz w:val="24"/>
          <w:szCs w:val="24"/>
          <w:rtl/>
        </w:rPr>
        <w:t>לצורך ביצוע הראיונות או השאלונים יש לתאם את זמני המפגש, תוך הקפדה על  פנייה מנומסת אל הנבדקים.</w:t>
      </w:r>
    </w:p>
    <w:p w:rsidR="00C43936" w:rsidRPr="002B4101" w:rsidRDefault="00C43936" w:rsidP="00C43936">
      <w:pPr>
        <w:pStyle w:val="a3"/>
        <w:numPr>
          <w:ilvl w:val="0"/>
          <w:numId w:val="3"/>
        </w:numPr>
        <w:rPr>
          <w:rFonts w:asciiTheme="minorBidi" w:hAnsiTheme="minorBidi"/>
          <w:sz w:val="24"/>
          <w:szCs w:val="24"/>
          <w:u w:val="single"/>
        </w:rPr>
      </w:pPr>
      <w:r w:rsidRPr="004B3A69">
        <w:rPr>
          <w:rFonts w:asciiTheme="minorBidi" w:hAnsiTheme="minorBidi" w:hint="cs"/>
          <w:sz w:val="24"/>
          <w:szCs w:val="24"/>
          <w:u w:val="single"/>
          <w:rtl/>
        </w:rPr>
        <w:t>עיבוד התוצאות</w:t>
      </w:r>
      <w:r>
        <w:rPr>
          <w:rFonts w:asciiTheme="minorBidi" w:hAnsiTheme="minorBidi" w:hint="cs"/>
          <w:sz w:val="24"/>
          <w:szCs w:val="24"/>
          <w:u w:val="single"/>
          <w:rtl/>
        </w:rPr>
        <w:t xml:space="preserve"> </w:t>
      </w:r>
      <w:r w:rsidRPr="004B3A69">
        <w:rPr>
          <w:rFonts w:asciiTheme="minorBidi" w:hAnsiTheme="minorBidi" w:hint="cs"/>
          <w:sz w:val="24"/>
          <w:szCs w:val="24"/>
          <w:u w:val="single"/>
          <w:rtl/>
        </w:rPr>
        <w:t>המחקר</w:t>
      </w:r>
      <w:r>
        <w:rPr>
          <w:rFonts w:asciiTheme="minorBidi" w:hAnsiTheme="minorBidi" w:hint="cs"/>
          <w:sz w:val="24"/>
          <w:szCs w:val="24"/>
          <w:u w:val="single"/>
          <w:rtl/>
        </w:rPr>
        <w:t>:</w:t>
      </w:r>
      <w:r>
        <w:rPr>
          <w:rFonts w:asciiTheme="minorBidi" w:hAnsiTheme="minorBidi" w:hint="cs"/>
          <w:sz w:val="24"/>
          <w:szCs w:val="24"/>
          <w:rtl/>
        </w:rPr>
        <w:t xml:space="preserve"> לאחר שהנבדקים מילאו את השאלונים, יש לנתח אותם: </w:t>
      </w:r>
    </w:p>
    <w:p w:rsidR="00C43936" w:rsidRPr="002B4101" w:rsidRDefault="00C43936" w:rsidP="00C43936">
      <w:pPr>
        <w:pStyle w:val="a3"/>
        <w:numPr>
          <w:ilvl w:val="0"/>
          <w:numId w:val="5"/>
        </w:numPr>
        <w:rPr>
          <w:rFonts w:asciiTheme="minorBidi" w:hAnsiTheme="minorBidi"/>
          <w:sz w:val="24"/>
          <w:szCs w:val="24"/>
          <w:u w:val="single"/>
        </w:rPr>
      </w:pPr>
      <w:r>
        <w:rPr>
          <w:rFonts w:asciiTheme="minorBidi" w:hAnsiTheme="minorBidi" w:hint="cs"/>
          <w:sz w:val="24"/>
          <w:szCs w:val="24"/>
          <w:rtl/>
        </w:rPr>
        <w:t xml:space="preserve">כל תשובה בשאלון מקבלת ציון שנקבע מראש (לדוגמה: 1 - לא מסכים כלל, 5 - מסכים מאוד).  </w:t>
      </w:r>
    </w:p>
    <w:p w:rsidR="00C43936" w:rsidRPr="002B4101" w:rsidRDefault="00C43936" w:rsidP="00C43936">
      <w:pPr>
        <w:pStyle w:val="a3"/>
        <w:numPr>
          <w:ilvl w:val="0"/>
          <w:numId w:val="5"/>
        </w:numPr>
        <w:rPr>
          <w:rFonts w:asciiTheme="minorBidi" w:hAnsiTheme="minorBidi"/>
          <w:sz w:val="24"/>
          <w:szCs w:val="24"/>
        </w:rPr>
      </w:pPr>
      <w:r w:rsidRPr="002B4101">
        <w:rPr>
          <w:rFonts w:asciiTheme="minorBidi" w:hAnsiTheme="minorBidi" w:hint="cs"/>
          <w:sz w:val="24"/>
          <w:szCs w:val="24"/>
          <w:rtl/>
        </w:rPr>
        <w:t xml:space="preserve">יש לרכז תשובותיהן של כל שאלה ושאלה מהשאלון בטבלת </w:t>
      </w:r>
      <w:r w:rsidRPr="002B4101">
        <w:rPr>
          <w:rFonts w:asciiTheme="minorBidi" w:hAnsiTheme="minorBidi"/>
          <w:sz w:val="24"/>
          <w:szCs w:val="24"/>
        </w:rPr>
        <w:t>Excel</w:t>
      </w:r>
      <w:r w:rsidRPr="002B4101">
        <w:rPr>
          <w:rFonts w:asciiTheme="minorBidi" w:hAnsiTheme="minorBidi" w:hint="cs"/>
          <w:sz w:val="24"/>
          <w:szCs w:val="24"/>
          <w:rtl/>
        </w:rPr>
        <w:t>.</w:t>
      </w:r>
      <w:r w:rsidRPr="002B4101">
        <w:rPr>
          <w:rFonts w:asciiTheme="minorBidi" w:hAnsiTheme="minorBidi" w:hint="cs"/>
          <w:sz w:val="24"/>
          <w:szCs w:val="24"/>
          <w:u w:val="single"/>
          <w:rtl/>
        </w:rPr>
        <w:t xml:space="preserve"> </w:t>
      </w:r>
      <w:r w:rsidRPr="002B4101">
        <w:rPr>
          <w:rFonts w:asciiTheme="minorBidi" w:hAnsiTheme="minorBidi" w:hint="cs"/>
          <w:sz w:val="24"/>
          <w:szCs w:val="24"/>
          <w:rtl/>
        </w:rPr>
        <w:t xml:space="preserve">את התוצאות בטבלה יש </w:t>
      </w:r>
      <w:proofErr w:type="spellStart"/>
      <w:r w:rsidRPr="002B4101">
        <w:rPr>
          <w:rFonts w:asciiTheme="minorBidi" w:hAnsiTheme="minorBidi" w:hint="cs"/>
          <w:sz w:val="24"/>
          <w:szCs w:val="24"/>
          <w:rtl/>
        </w:rPr>
        <w:t>להמליל</w:t>
      </w:r>
      <w:proofErr w:type="spellEnd"/>
      <w:r w:rsidRPr="002B4101">
        <w:rPr>
          <w:rFonts w:asciiTheme="minorBidi" w:hAnsiTheme="minorBidi" w:hint="cs"/>
          <w:sz w:val="24"/>
          <w:szCs w:val="24"/>
          <w:rtl/>
        </w:rPr>
        <w:t xml:space="preserve"> </w:t>
      </w:r>
    </w:p>
    <w:p w:rsidR="00C43936" w:rsidRDefault="00C43936" w:rsidP="00C43936">
      <w:pPr>
        <w:pStyle w:val="a3"/>
        <w:numPr>
          <w:ilvl w:val="0"/>
          <w:numId w:val="6"/>
        </w:numPr>
        <w:rPr>
          <w:rFonts w:asciiTheme="minorBidi" w:hAnsiTheme="minorBidi"/>
          <w:sz w:val="24"/>
          <w:szCs w:val="24"/>
          <w:u w:val="single"/>
        </w:rPr>
      </w:pPr>
      <w:r w:rsidRPr="002B4101">
        <w:rPr>
          <w:rFonts w:asciiTheme="minorBidi" w:hAnsiTheme="minorBidi" w:hint="cs"/>
          <w:sz w:val="24"/>
          <w:szCs w:val="24"/>
          <w:rtl/>
        </w:rPr>
        <w:t xml:space="preserve">יש לתאר את התוצאות גם בגרפים. </w:t>
      </w:r>
    </w:p>
    <w:p w:rsidR="00C43936" w:rsidRPr="002B4101" w:rsidRDefault="00C43936" w:rsidP="00C43936">
      <w:pPr>
        <w:rPr>
          <w:rFonts w:asciiTheme="minorBidi" w:hAnsiTheme="minorBidi"/>
          <w:sz w:val="24"/>
          <w:szCs w:val="24"/>
          <w:u w:val="single"/>
        </w:rPr>
      </w:pPr>
    </w:p>
    <w:p w:rsidR="00C43936" w:rsidRPr="00FC6D77" w:rsidRDefault="00C43936" w:rsidP="00C43936">
      <w:pPr>
        <w:pStyle w:val="a3"/>
        <w:numPr>
          <w:ilvl w:val="0"/>
          <w:numId w:val="2"/>
        </w:numPr>
        <w:ind w:left="850" w:hanging="490"/>
        <w:rPr>
          <w:rFonts w:asciiTheme="minorBidi" w:hAnsiTheme="minorBidi"/>
          <w:b/>
          <w:bCs/>
          <w:sz w:val="26"/>
          <w:szCs w:val="26"/>
          <w:u w:val="single"/>
        </w:rPr>
      </w:pPr>
      <w:r>
        <w:rPr>
          <w:rFonts w:asciiTheme="minorBidi" w:hAnsiTheme="minorBidi" w:hint="cs"/>
          <w:b/>
          <w:bCs/>
          <w:sz w:val="26"/>
          <w:szCs w:val="26"/>
          <w:u w:val="single"/>
          <w:rtl/>
        </w:rPr>
        <w:t>ד</w:t>
      </w:r>
      <w:r w:rsidRPr="00FC6D77">
        <w:rPr>
          <w:rFonts w:asciiTheme="minorBidi" w:hAnsiTheme="minorBidi" w:hint="cs"/>
          <w:b/>
          <w:bCs/>
          <w:sz w:val="26"/>
          <w:szCs w:val="26"/>
          <w:u w:val="single"/>
          <w:rtl/>
        </w:rPr>
        <w:t>יון ומסקנות העבודה:</w:t>
      </w:r>
      <w:r w:rsidRPr="00FC6D77">
        <w:rPr>
          <w:rFonts w:asciiTheme="minorBidi" w:hAnsiTheme="minorBidi" w:hint="cs"/>
          <w:b/>
          <w:bCs/>
          <w:sz w:val="26"/>
          <w:szCs w:val="26"/>
          <w:rtl/>
        </w:rPr>
        <w:t xml:space="preserve"> </w:t>
      </w:r>
    </w:p>
    <w:p w:rsidR="00C43936" w:rsidRDefault="00C43936" w:rsidP="00C43936">
      <w:pPr>
        <w:pStyle w:val="a3"/>
        <w:rPr>
          <w:rFonts w:asciiTheme="minorBidi" w:hAnsiTheme="minorBidi"/>
          <w:sz w:val="24"/>
          <w:szCs w:val="24"/>
          <w:rtl/>
        </w:rPr>
      </w:pPr>
      <w:r w:rsidRPr="002B09AE">
        <w:rPr>
          <w:rFonts w:ascii="Arial" w:hAnsi="Arial" w:cs="Arial"/>
          <w:sz w:val="24"/>
          <w:szCs w:val="24"/>
          <w:rtl/>
        </w:rPr>
        <w:t>הסקת המסקנות מתוך הנתונים היא תהליך מחשבתי המתייחס גם לסקירת הספרות שכתבתם וגם למחקר הכמותי. עליכם להסביר את התוצאות אליהם הגעתם על רקע סקירת הספרות שלכם.</w:t>
      </w:r>
      <w:r w:rsidRPr="002B09AE">
        <w:rPr>
          <w:rFonts w:asciiTheme="minorBidi" w:hAnsiTheme="minorBidi" w:hint="cs"/>
          <w:sz w:val="24"/>
          <w:szCs w:val="24"/>
          <w:rtl/>
        </w:rPr>
        <w:t xml:space="preserve"> </w:t>
      </w:r>
      <w:r>
        <w:rPr>
          <w:rFonts w:asciiTheme="minorBidi" w:hAnsiTheme="minorBidi" w:hint="cs"/>
          <w:sz w:val="24"/>
          <w:szCs w:val="24"/>
          <w:rtl/>
        </w:rPr>
        <w:t>בעבודה לדוגמה, סביר להניח כי ימצא הבדל בין הורים לבני נוער ביחסם לסטריאוטיפים עדתיים. את ההבדל שיימצא עליכם להסביר, האם, לדעתכם, ניתן לגשר על הפער, ומהיכן לדעתכם הוא נובע. כמו כן, יש  לחזור להשערת המחקר שלכם ולוודא האם אישרתם או הפרכתם אותה. במידת האפשר, הציעו מחקר המשך עתידי שאחרים (אולי אתם) יבדקו ומנו מספר נקודות התייחסות מעניינות שעלו מתוך מהלך ותוצאות המחקר. לדוגמה: מעניין לבדוק את יחסם של אשכנזים מול ספרדים בגילאי 40-50 לסטריאוטיפים עדתיים.</w:t>
      </w:r>
    </w:p>
    <w:p w:rsidR="00C43936" w:rsidRPr="002B09AE" w:rsidRDefault="00C43936" w:rsidP="00C43936">
      <w:pPr>
        <w:pStyle w:val="a3"/>
        <w:rPr>
          <w:rFonts w:asciiTheme="minorBidi" w:hAnsiTheme="minorBidi"/>
          <w:sz w:val="24"/>
          <w:szCs w:val="24"/>
        </w:rPr>
      </w:pPr>
    </w:p>
    <w:p w:rsidR="00C43936" w:rsidRPr="00FC6D77" w:rsidRDefault="00C43936" w:rsidP="00C43936">
      <w:pPr>
        <w:pStyle w:val="a3"/>
        <w:numPr>
          <w:ilvl w:val="0"/>
          <w:numId w:val="2"/>
        </w:numPr>
        <w:ind w:left="850" w:hanging="490"/>
        <w:rPr>
          <w:rFonts w:asciiTheme="minorBidi" w:hAnsiTheme="minorBidi"/>
          <w:b/>
          <w:bCs/>
          <w:sz w:val="26"/>
          <w:szCs w:val="26"/>
          <w:u w:val="single"/>
        </w:rPr>
      </w:pPr>
      <w:r w:rsidRPr="00FC6D77">
        <w:rPr>
          <w:rFonts w:asciiTheme="minorBidi" w:hAnsiTheme="minorBidi" w:hint="cs"/>
          <w:b/>
          <w:bCs/>
          <w:sz w:val="26"/>
          <w:szCs w:val="26"/>
          <w:u w:val="single"/>
          <w:rtl/>
        </w:rPr>
        <w:t xml:space="preserve"> מבוא, תוכן עניינים, שער </w:t>
      </w:r>
      <w:proofErr w:type="spellStart"/>
      <w:r w:rsidRPr="00FC6D77">
        <w:rPr>
          <w:rFonts w:asciiTheme="minorBidi" w:hAnsiTheme="minorBidi" w:hint="cs"/>
          <w:b/>
          <w:bCs/>
          <w:sz w:val="26"/>
          <w:szCs w:val="26"/>
          <w:u w:val="single"/>
          <w:rtl/>
        </w:rPr>
        <w:t>וביביליוגרפיה</w:t>
      </w:r>
      <w:proofErr w:type="spellEnd"/>
    </w:p>
    <w:p w:rsidR="00C43936" w:rsidRDefault="00C43936" w:rsidP="00C43936">
      <w:pPr>
        <w:pStyle w:val="a3"/>
        <w:numPr>
          <w:ilvl w:val="3"/>
          <w:numId w:val="35"/>
        </w:numPr>
        <w:ind w:left="850" w:hanging="283"/>
        <w:rPr>
          <w:rFonts w:asciiTheme="minorBidi" w:hAnsiTheme="minorBidi"/>
          <w:sz w:val="24"/>
          <w:szCs w:val="24"/>
        </w:rPr>
      </w:pPr>
      <w:r w:rsidRPr="00485CE8">
        <w:rPr>
          <w:rFonts w:asciiTheme="minorBidi" w:hAnsiTheme="minorBidi" w:hint="cs"/>
          <w:sz w:val="24"/>
          <w:szCs w:val="24"/>
          <w:u w:val="single"/>
          <w:rtl/>
        </w:rPr>
        <w:t>מבוא:</w:t>
      </w:r>
      <w:r>
        <w:rPr>
          <w:rFonts w:asciiTheme="minorBidi" w:hAnsiTheme="minorBidi" w:hint="cs"/>
          <w:sz w:val="24"/>
          <w:szCs w:val="24"/>
          <w:rtl/>
        </w:rPr>
        <w:t xml:space="preserve"> הסיבות לבחירת נושא העבודה, תיאור של מבנה העבודה שלכם ומתן רקע תמציתי על הנושאים בהם עבודתכם תעסוק.</w:t>
      </w:r>
    </w:p>
    <w:p w:rsidR="00C43936" w:rsidRDefault="00C43936" w:rsidP="00C43936">
      <w:pPr>
        <w:pStyle w:val="a3"/>
        <w:numPr>
          <w:ilvl w:val="3"/>
          <w:numId w:val="35"/>
        </w:numPr>
        <w:ind w:left="850" w:hanging="283"/>
        <w:rPr>
          <w:rFonts w:asciiTheme="minorBidi" w:hAnsiTheme="minorBidi"/>
          <w:sz w:val="24"/>
          <w:szCs w:val="24"/>
        </w:rPr>
      </w:pPr>
      <w:r w:rsidRPr="00485CE8">
        <w:rPr>
          <w:rFonts w:asciiTheme="minorBidi" w:hAnsiTheme="minorBidi" w:hint="cs"/>
          <w:sz w:val="24"/>
          <w:szCs w:val="24"/>
          <w:u w:val="single"/>
          <w:rtl/>
        </w:rPr>
        <w:t>תוכן עניינים</w:t>
      </w:r>
      <w:r>
        <w:rPr>
          <w:rFonts w:asciiTheme="minorBidi" w:hAnsiTheme="minorBidi" w:hint="cs"/>
          <w:sz w:val="24"/>
          <w:szCs w:val="24"/>
          <w:rtl/>
        </w:rPr>
        <w:t xml:space="preserve">: יש למספר כל כותרת וכותרת משנית. </w:t>
      </w:r>
      <w:r w:rsidRPr="00FC7F98">
        <w:rPr>
          <w:rFonts w:asciiTheme="minorBidi" w:hAnsiTheme="minorBidi" w:hint="cs"/>
          <w:sz w:val="24"/>
          <w:szCs w:val="24"/>
          <w:u w:val="single"/>
          <w:rtl/>
        </w:rPr>
        <w:t xml:space="preserve">יש לשמור על </w:t>
      </w:r>
      <w:proofErr w:type="spellStart"/>
      <w:r w:rsidRPr="00FC7F98">
        <w:rPr>
          <w:rFonts w:asciiTheme="minorBidi" w:hAnsiTheme="minorBidi" w:hint="cs"/>
          <w:sz w:val="24"/>
          <w:szCs w:val="24"/>
          <w:u w:val="single"/>
          <w:rtl/>
        </w:rPr>
        <w:t>עיקביות</w:t>
      </w:r>
      <w:proofErr w:type="spellEnd"/>
      <w:r w:rsidRPr="00FC7F98">
        <w:rPr>
          <w:rFonts w:asciiTheme="minorBidi" w:hAnsiTheme="minorBidi" w:hint="cs"/>
          <w:sz w:val="24"/>
          <w:szCs w:val="24"/>
          <w:u w:val="single"/>
          <w:rtl/>
        </w:rPr>
        <w:t xml:space="preserve"> במספור</w:t>
      </w:r>
      <w:r>
        <w:rPr>
          <w:rFonts w:asciiTheme="minorBidi" w:hAnsiTheme="minorBidi" w:hint="cs"/>
          <w:sz w:val="24"/>
          <w:szCs w:val="24"/>
          <w:rtl/>
        </w:rPr>
        <w:t>, כלומר כותרת ראשית במספרים, כותרת משנית ניתן למספר ב- 1.1, 1.2 וכך הלאה או א, ב, ג וכך הלאה.</w:t>
      </w:r>
    </w:p>
    <w:p w:rsidR="00C43936" w:rsidRDefault="00C43936" w:rsidP="00C43936">
      <w:pPr>
        <w:pStyle w:val="a3"/>
        <w:numPr>
          <w:ilvl w:val="3"/>
          <w:numId w:val="35"/>
        </w:numPr>
        <w:ind w:left="850" w:hanging="283"/>
        <w:rPr>
          <w:rFonts w:asciiTheme="minorBidi" w:hAnsiTheme="minorBidi"/>
          <w:sz w:val="24"/>
          <w:szCs w:val="24"/>
        </w:rPr>
      </w:pPr>
      <w:r w:rsidRPr="00485CE8">
        <w:rPr>
          <w:rFonts w:asciiTheme="minorBidi" w:hAnsiTheme="minorBidi" w:hint="cs"/>
          <w:sz w:val="24"/>
          <w:szCs w:val="24"/>
          <w:u w:val="single"/>
          <w:rtl/>
        </w:rPr>
        <w:t>שער</w:t>
      </w:r>
      <w:r>
        <w:rPr>
          <w:rFonts w:asciiTheme="minorBidi" w:hAnsiTheme="minorBidi" w:hint="cs"/>
          <w:sz w:val="24"/>
          <w:szCs w:val="24"/>
          <w:rtl/>
        </w:rPr>
        <w:t>: בראש העמוד לוגו בית הספר, במרכז העמוד שם העבודה, בתחתית העמוד למי מוגשת העבודה (מורה מנחה), שמות המגישים ובשורה התחתונה תאריך ההגשה.</w:t>
      </w:r>
    </w:p>
    <w:p w:rsidR="00C43936" w:rsidRDefault="00C43936" w:rsidP="00C43936">
      <w:pPr>
        <w:pStyle w:val="a3"/>
        <w:numPr>
          <w:ilvl w:val="3"/>
          <w:numId w:val="35"/>
        </w:numPr>
        <w:ind w:left="850" w:hanging="283"/>
        <w:rPr>
          <w:rFonts w:asciiTheme="minorBidi" w:hAnsiTheme="minorBidi"/>
          <w:sz w:val="24"/>
          <w:szCs w:val="24"/>
        </w:rPr>
      </w:pPr>
      <w:proofErr w:type="spellStart"/>
      <w:r>
        <w:rPr>
          <w:rFonts w:asciiTheme="minorBidi" w:hAnsiTheme="minorBidi" w:hint="cs"/>
          <w:sz w:val="24"/>
          <w:szCs w:val="24"/>
          <w:u w:val="single"/>
          <w:rtl/>
        </w:rPr>
        <w:t>ביביליוגרפיה</w:t>
      </w:r>
      <w:proofErr w:type="spellEnd"/>
      <w:r w:rsidRPr="00485CE8">
        <w:rPr>
          <w:rFonts w:asciiTheme="minorBidi" w:hAnsiTheme="minorBidi" w:hint="cs"/>
          <w:sz w:val="24"/>
          <w:szCs w:val="24"/>
          <w:rtl/>
        </w:rPr>
        <w:t>:</w:t>
      </w:r>
      <w:r>
        <w:rPr>
          <w:rFonts w:asciiTheme="minorBidi" w:hAnsiTheme="minorBidi" w:hint="cs"/>
          <w:sz w:val="24"/>
          <w:szCs w:val="24"/>
          <w:u w:val="single"/>
          <w:rtl/>
        </w:rPr>
        <w:t xml:space="preserve"> </w:t>
      </w:r>
      <w:r>
        <w:rPr>
          <w:rFonts w:asciiTheme="minorBidi" w:hAnsiTheme="minorBidi" w:hint="cs"/>
          <w:sz w:val="24"/>
          <w:szCs w:val="24"/>
          <w:rtl/>
        </w:rPr>
        <w:t xml:space="preserve">רשימת כל מקורות הספרות מהן ציטטתם, סיכמתם ומיזגתם טקסטים. כתיבה מדויקת של </w:t>
      </w:r>
      <w:proofErr w:type="spellStart"/>
      <w:r>
        <w:rPr>
          <w:rFonts w:asciiTheme="minorBidi" w:hAnsiTheme="minorBidi" w:hint="cs"/>
          <w:sz w:val="24"/>
          <w:szCs w:val="24"/>
          <w:rtl/>
        </w:rPr>
        <w:t>ביביליוגרפיה</w:t>
      </w:r>
      <w:proofErr w:type="spellEnd"/>
      <w:r>
        <w:rPr>
          <w:rFonts w:asciiTheme="minorBidi" w:hAnsiTheme="minorBidi" w:hint="cs"/>
          <w:sz w:val="24"/>
          <w:szCs w:val="24"/>
          <w:rtl/>
        </w:rPr>
        <w:t xml:space="preserve"> ניתן למצוא באינטרנט, כמו כן, תקבלו הדרכה ממחנך הכיתה.</w:t>
      </w:r>
    </w:p>
    <w:p w:rsidR="00C43936" w:rsidRDefault="00C43936" w:rsidP="00C43936">
      <w:pPr>
        <w:ind w:left="567"/>
        <w:rPr>
          <w:rFonts w:asciiTheme="minorBidi" w:hAnsiTheme="minorBidi"/>
          <w:sz w:val="24"/>
          <w:szCs w:val="24"/>
          <w:rtl/>
        </w:rPr>
      </w:pPr>
    </w:p>
    <w:p w:rsidR="00C43936" w:rsidRPr="00485CE8" w:rsidRDefault="00C43936" w:rsidP="00C43936">
      <w:pPr>
        <w:ind w:left="567"/>
        <w:rPr>
          <w:rFonts w:asciiTheme="minorBidi" w:hAnsiTheme="minorBidi"/>
          <w:sz w:val="24"/>
          <w:szCs w:val="24"/>
        </w:rPr>
      </w:pPr>
    </w:p>
    <w:p w:rsidR="00C43936" w:rsidRPr="00FC6D77" w:rsidRDefault="00C43936" w:rsidP="00C43936">
      <w:pPr>
        <w:pStyle w:val="a3"/>
        <w:numPr>
          <w:ilvl w:val="0"/>
          <w:numId w:val="2"/>
        </w:numPr>
        <w:ind w:left="850" w:hanging="425"/>
        <w:rPr>
          <w:rFonts w:asciiTheme="minorBidi" w:hAnsiTheme="minorBidi"/>
          <w:b/>
          <w:bCs/>
          <w:sz w:val="26"/>
          <w:szCs w:val="26"/>
          <w:u w:val="single"/>
        </w:rPr>
      </w:pPr>
      <w:r w:rsidRPr="00FC6D77">
        <w:rPr>
          <w:rFonts w:asciiTheme="minorBidi" w:hAnsiTheme="minorBidi" w:hint="cs"/>
          <w:b/>
          <w:bCs/>
          <w:sz w:val="26"/>
          <w:szCs w:val="26"/>
          <w:u w:val="single"/>
          <w:rtl/>
        </w:rPr>
        <w:lastRenderedPageBreak/>
        <w:t>הצגת העבודה</w:t>
      </w:r>
    </w:p>
    <w:p w:rsidR="00C43936" w:rsidRDefault="00C43936" w:rsidP="00C43936">
      <w:pPr>
        <w:pStyle w:val="a3"/>
        <w:rPr>
          <w:rFonts w:asciiTheme="minorBidi" w:hAnsiTheme="minorBidi"/>
          <w:sz w:val="24"/>
          <w:szCs w:val="24"/>
          <w:rtl/>
        </w:rPr>
      </w:pPr>
      <w:r>
        <w:rPr>
          <w:rFonts w:asciiTheme="minorBidi" w:hAnsiTheme="minorBidi" w:hint="cs"/>
          <w:sz w:val="24"/>
          <w:szCs w:val="24"/>
          <w:rtl/>
        </w:rPr>
        <w:t>לאחר סיום כתיבת עבודת החקר והגשתה למורה המנחה, תעסקו בהצגת עבודתכם לתערוכת העבודה. קיימות צורות הצגה רבות ומגוונות: ציור, פיסול, דגם, יומן, עיתון, מצגת, פוסטר, כרזה ועוד.</w:t>
      </w:r>
    </w:p>
    <w:p w:rsidR="00C43936" w:rsidRDefault="00C43936" w:rsidP="00C43936">
      <w:pPr>
        <w:pStyle w:val="a3"/>
        <w:rPr>
          <w:rFonts w:asciiTheme="minorBidi" w:hAnsiTheme="minorBidi"/>
          <w:sz w:val="24"/>
          <w:szCs w:val="24"/>
        </w:rPr>
      </w:pPr>
      <w:r>
        <w:rPr>
          <w:rFonts w:asciiTheme="minorBidi" w:hAnsiTheme="minorBidi" w:hint="cs"/>
          <w:sz w:val="24"/>
          <w:szCs w:val="24"/>
          <w:rtl/>
        </w:rPr>
        <w:t>ההצגה מבטאת את עיקרי עבודתכם: נושא העבודה / שאלת החקר, תמצית רקע ספרותי, דוגמת שאלון, הממצאים ערוכים בצורה ויזואלית (טבלה/גרף) ותמצית מסקנותיכם מהעבודה.</w:t>
      </w:r>
    </w:p>
    <w:p w:rsidR="00C43936" w:rsidRPr="000851D7" w:rsidRDefault="00C43936" w:rsidP="00C43936">
      <w:pPr>
        <w:rPr>
          <w:rFonts w:asciiTheme="minorBidi" w:hAnsiTheme="minorBidi"/>
          <w:sz w:val="24"/>
          <w:szCs w:val="24"/>
        </w:rPr>
      </w:pPr>
    </w:p>
    <w:p w:rsidR="00C43936" w:rsidRDefault="00C43936" w:rsidP="00C43936">
      <w:pPr>
        <w:pStyle w:val="a3"/>
        <w:rPr>
          <w:rFonts w:asciiTheme="minorBidi" w:hAnsiTheme="minorBidi"/>
          <w:sz w:val="24"/>
          <w:szCs w:val="24"/>
          <w:rtl/>
        </w:rPr>
      </w:pPr>
      <w:r>
        <w:rPr>
          <w:rFonts w:asciiTheme="minorBidi" w:hAnsiTheme="minorBidi" w:hint="cs"/>
          <w:sz w:val="24"/>
          <w:szCs w:val="24"/>
          <w:rtl/>
        </w:rPr>
        <w:t>סיום עבודות חקר  ביום שישי 23/5/14</w:t>
      </w:r>
    </w:p>
    <w:p w:rsidR="00C43936" w:rsidRPr="002B09AE" w:rsidRDefault="00C43936" w:rsidP="00C43936">
      <w:pPr>
        <w:pStyle w:val="a3"/>
        <w:rPr>
          <w:rFonts w:asciiTheme="minorBidi" w:hAnsiTheme="minorBidi"/>
          <w:sz w:val="24"/>
          <w:szCs w:val="24"/>
        </w:rPr>
      </w:pPr>
    </w:p>
    <w:p w:rsidR="00C43936" w:rsidRDefault="00C43936" w:rsidP="00C43936">
      <w:pPr>
        <w:rPr>
          <w:rFonts w:ascii="Arial" w:hAnsi="Arial" w:cs="Arial"/>
          <w:sz w:val="28"/>
          <w:szCs w:val="28"/>
          <w:rtl/>
        </w:rPr>
      </w:pPr>
      <w:r>
        <w:rPr>
          <w:rFonts w:ascii="Arial" w:hAnsi="Arial" w:cs="Arial"/>
          <w:sz w:val="28"/>
          <w:szCs w:val="28"/>
          <w:rtl/>
        </w:rPr>
        <w:br w:type="page"/>
      </w:r>
    </w:p>
    <w:p w:rsidR="00C43936" w:rsidRPr="00A23E72" w:rsidRDefault="00C43936" w:rsidP="00C43936">
      <w:pPr>
        <w:jc w:val="center"/>
        <w:rPr>
          <w:rFonts w:ascii="Arial" w:hAnsi="Arial" w:cs="Arial"/>
          <w:b/>
          <w:bCs/>
          <w:sz w:val="28"/>
          <w:szCs w:val="28"/>
          <w:rtl/>
        </w:rPr>
      </w:pPr>
      <w:r w:rsidRPr="00A23E72">
        <w:rPr>
          <w:rFonts w:ascii="Arial" w:hAnsi="Arial" w:cs="Arial"/>
          <w:b/>
          <w:bCs/>
          <w:sz w:val="28"/>
          <w:szCs w:val="28"/>
          <w:rtl/>
        </w:rPr>
        <w:lastRenderedPageBreak/>
        <w:t>חטיבת הביניים "גוונים" קדימה-צורן</w:t>
      </w:r>
    </w:p>
    <w:p w:rsidR="00C43936" w:rsidRPr="00403704" w:rsidRDefault="00C43936" w:rsidP="00C43936">
      <w:pPr>
        <w:rPr>
          <w:rFonts w:ascii="Arial" w:hAnsi="Arial" w:cs="Arial"/>
          <w:sz w:val="28"/>
          <w:szCs w:val="28"/>
          <w:rtl/>
        </w:rPr>
      </w:pPr>
      <w:r w:rsidRPr="009E6EAE">
        <w:rPr>
          <w:rFonts w:ascii="Arial" w:hAnsi="Arial" w:cs="Arial"/>
          <w:sz w:val="28"/>
          <w:szCs w:val="28"/>
          <w:rtl/>
        </w:rPr>
        <w:t>‏</w:t>
      </w:r>
      <w:r>
        <w:rPr>
          <w:rFonts w:ascii="Arial" w:hAnsi="Arial" w:cs="Arial"/>
          <w:sz w:val="28"/>
          <w:szCs w:val="28"/>
          <w:rtl/>
        </w:rPr>
        <w:t>‏‏‏‏‏יום שני ב' טבת תשס"ט</w:t>
      </w:r>
      <w:r w:rsidRPr="00403704">
        <w:rPr>
          <w:rFonts w:ascii="Arial" w:hAnsi="Arial" w:cs="Arial"/>
          <w:rtl/>
        </w:rPr>
        <w:t>, ‏</w:t>
      </w:r>
      <w:r w:rsidRPr="00403704">
        <w:rPr>
          <w:rFonts w:ascii="Arial" w:hAnsi="Arial" w:cs="Arial"/>
          <w:sz w:val="28"/>
          <w:szCs w:val="28"/>
          <w:rtl/>
        </w:rPr>
        <w:t>29 דצמבר 2008</w:t>
      </w:r>
    </w:p>
    <w:p w:rsidR="00C43936" w:rsidRPr="00E16314" w:rsidRDefault="00C43936" w:rsidP="00C43936">
      <w:pPr>
        <w:jc w:val="center"/>
        <w:rPr>
          <w:rFonts w:ascii="Arial" w:hAnsi="Arial" w:cs="Arial"/>
          <w:b/>
          <w:bCs/>
          <w:sz w:val="32"/>
          <w:szCs w:val="32"/>
          <w:u w:val="single"/>
          <w:rtl/>
        </w:rPr>
      </w:pPr>
      <w:r>
        <w:rPr>
          <w:rFonts w:ascii="Arial" w:hAnsi="Arial" w:cs="Arial" w:hint="cs"/>
          <w:b/>
          <w:bCs/>
          <w:sz w:val="32"/>
          <w:szCs w:val="32"/>
          <w:u w:val="single"/>
          <w:rtl/>
        </w:rPr>
        <w:t>60 לי</w:t>
      </w:r>
      <w:r>
        <w:rPr>
          <w:rFonts w:ascii="Arial" w:hAnsi="Arial" w:cs="Arial"/>
          <w:b/>
          <w:bCs/>
          <w:sz w:val="32"/>
          <w:szCs w:val="32"/>
          <w:u w:val="single"/>
          <w:rtl/>
        </w:rPr>
        <w:t>שראל– לחיות ביחד – מגזרים בחברה הישראלית</w:t>
      </w:r>
    </w:p>
    <w:p w:rsidR="00C43936" w:rsidRPr="00752F96" w:rsidRDefault="00C43936" w:rsidP="00C43936">
      <w:pPr>
        <w:jc w:val="center"/>
        <w:rPr>
          <w:rFonts w:ascii="Arial" w:hAnsi="Arial" w:cs="Arial"/>
          <w:b/>
          <w:bCs/>
          <w:sz w:val="32"/>
          <w:szCs w:val="32"/>
          <w:rtl/>
        </w:rPr>
      </w:pPr>
      <w:r w:rsidRPr="00752F96">
        <w:rPr>
          <w:rFonts w:ascii="Arial" w:hAnsi="Arial" w:cs="Arial"/>
          <w:b/>
          <w:bCs/>
          <w:sz w:val="32"/>
          <w:szCs w:val="32"/>
          <w:rtl/>
        </w:rPr>
        <w:t>הנושא השנתי לעבודות חקר – כיתות ח'</w:t>
      </w:r>
      <w:r w:rsidRPr="00752F96">
        <w:rPr>
          <w:rFonts w:ascii="Arial" w:hAnsi="Arial" w:cs="Arial"/>
          <w:b/>
          <w:bCs/>
          <w:rtl/>
        </w:rPr>
        <w:t>(מופיע גם באתר הבית ספרי)</w:t>
      </w:r>
    </w:p>
    <w:p w:rsidR="00C43936" w:rsidRDefault="00C43936" w:rsidP="00C43936">
      <w:pPr>
        <w:rPr>
          <w:rFonts w:ascii="Arial" w:hAnsi="Arial" w:cs="Arial"/>
          <w:sz w:val="28"/>
          <w:szCs w:val="28"/>
          <w:rtl/>
        </w:rPr>
      </w:pPr>
      <w:r w:rsidRPr="009E6EAE">
        <w:rPr>
          <w:rFonts w:ascii="Arial" w:hAnsi="Arial" w:cs="Arial"/>
          <w:sz w:val="28"/>
          <w:szCs w:val="28"/>
          <w:rtl/>
        </w:rPr>
        <w:t>שלום תלמידים,</w:t>
      </w:r>
    </w:p>
    <w:p w:rsidR="00C43936" w:rsidRDefault="00C43936" w:rsidP="00C43936">
      <w:pPr>
        <w:rPr>
          <w:rFonts w:ascii="Arial" w:hAnsi="Arial" w:cs="Arial"/>
          <w:sz w:val="28"/>
          <w:szCs w:val="28"/>
          <w:rtl/>
        </w:rPr>
      </w:pPr>
      <w:r w:rsidRPr="00341215">
        <w:rPr>
          <w:rFonts w:ascii="Arial" w:hAnsi="Arial" w:cs="Arial"/>
          <w:sz w:val="28"/>
          <w:szCs w:val="28"/>
          <w:rtl/>
        </w:rPr>
        <w:t xml:space="preserve">השנה </w:t>
      </w:r>
      <w:r>
        <w:rPr>
          <w:rFonts w:ascii="Arial" w:hAnsi="Arial" w:cs="Arial"/>
          <w:sz w:val="28"/>
          <w:szCs w:val="28"/>
          <w:rtl/>
        </w:rPr>
        <w:t xml:space="preserve">ממשיכה מדינת ישראל לחגוג 6 עשורים לקיומה. מסיבה זו תעסקו </w:t>
      </w:r>
      <w:r w:rsidRPr="00341215">
        <w:rPr>
          <w:rFonts w:ascii="Arial" w:hAnsi="Arial" w:cs="Arial"/>
          <w:sz w:val="28"/>
          <w:szCs w:val="28"/>
          <w:rtl/>
        </w:rPr>
        <w:t xml:space="preserve">בעבודות החקר שלכם בנושא </w:t>
      </w:r>
      <w:r>
        <w:rPr>
          <w:rFonts w:ascii="Arial" w:hAnsi="Arial" w:cs="Arial"/>
          <w:sz w:val="28"/>
          <w:szCs w:val="28"/>
          <w:rtl/>
        </w:rPr>
        <w:t>זה</w:t>
      </w:r>
      <w:r w:rsidRPr="00341215">
        <w:rPr>
          <w:rFonts w:ascii="Arial" w:hAnsi="Arial" w:cs="Arial"/>
          <w:sz w:val="28"/>
          <w:szCs w:val="28"/>
          <w:rtl/>
        </w:rPr>
        <w:t>.</w:t>
      </w:r>
      <w:r>
        <w:rPr>
          <w:rFonts w:ascii="Arial" w:hAnsi="Arial" w:cs="Arial"/>
          <w:sz w:val="28"/>
          <w:szCs w:val="28"/>
          <w:rtl/>
        </w:rPr>
        <w:t xml:space="preserve"> </w:t>
      </w:r>
    </w:p>
    <w:p w:rsidR="00C43936" w:rsidRPr="000D13C1" w:rsidRDefault="00C43936" w:rsidP="00C43936">
      <w:pPr>
        <w:rPr>
          <w:rFonts w:ascii="Arial" w:hAnsi="Arial" w:cs="Arial"/>
          <w:b/>
          <w:bCs/>
          <w:sz w:val="28"/>
          <w:szCs w:val="28"/>
          <w:rtl/>
        </w:rPr>
      </w:pPr>
      <w:r w:rsidRPr="000D13C1">
        <w:rPr>
          <w:rFonts w:ascii="Arial" w:hAnsi="Arial" w:cs="Arial"/>
          <w:b/>
          <w:bCs/>
          <w:sz w:val="28"/>
          <w:szCs w:val="28"/>
          <w:rtl/>
        </w:rPr>
        <w:t>מגזר – חלק מוגדר מתוך שטח או אוכלוסייה או תחום כלכלי וכד' (בלועזית – סקטור). מתוך מילון ספיר.</w:t>
      </w:r>
    </w:p>
    <w:p w:rsidR="00C43936" w:rsidRDefault="00C43936" w:rsidP="00C43936">
      <w:pPr>
        <w:rPr>
          <w:rFonts w:ascii="Arial" w:hAnsi="Arial" w:cs="Arial"/>
          <w:sz w:val="28"/>
          <w:szCs w:val="28"/>
          <w:rtl/>
        </w:rPr>
      </w:pPr>
      <w:r>
        <w:rPr>
          <w:rFonts w:ascii="Arial" w:hAnsi="Arial" w:cs="Arial"/>
          <w:sz w:val="28"/>
          <w:szCs w:val="28"/>
          <w:rtl/>
        </w:rPr>
        <w:t xml:space="preserve">מדינת ישראל היא מקום מפגש לאזרחים ממגזרים שונים. היא כור היתוך לאזרחים מתרבויות שונות, דתות שונות, דעות פוליטיות שונות ועוד חתכים רבים ומגוונים של שוני. המונח "שונות" מייחד ומאחד אותנו כמדינה. השונות בינינו יוצרת לא אחת חיכוכים והתנגשויות. אבל שונות יכולה להיות מקור לעניין ולבניה של דבר מה חדש. כאזרחים שומה עלינו להכיר את פניה השונים של המדינה בה אנו חיים. הכרות </w:t>
      </w:r>
      <w:proofErr w:type="spellStart"/>
      <w:r>
        <w:rPr>
          <w:rFonts w:ascii="Arial" w:hAnsi="Arial" w:cs="Arial"/>
          <w:sz w:val="28"/>
          <w:szCs w:val="28"/>
          <w:rtl/>
        </w:rPr>
        <w:t>אמיתית</w:t>
      </w:r>
      <w:proofErr w:type="spellEnd"/>
      <w:r>
        <w:rPr>
          <w:rFonts w:ascii="Arial" w:hAnsi="Arial" w:cs="Arial"/>
          <w:sz w:val="28"/>
          <w:szCs w:val="28"/>
          <w:rtl/>
        </w:rPr>
        <w:t xml:space="preserve"> עם המגוון בו אנו חיים תאפשר לנו לבנות גשרים בין תרבויות, בין דתות, בין דעות, בין בני אדם. </w:t>
      </w:r>
    </w:p>
    <w:p w:rsidR="00C43936" w:rsidRDefault="00C43936" w:rsidP="00C43936">
      <w:pPr>
        <w:rPr>
          <w:rFonts w:ascii="Arial" w:hAnsi="Arial" w:cs="Arial"/>
          <w:sz w:val="28"/>
          <w:szCs w:val="28"/>
          <w:rtl/>
        </w:rPr>
      </w:pPr>
      <w:r>
        <w:rPr>
          <w:rFonts w:ascii="Arial" w:hAnsi="Arial" w:cs="Arial"/>
          <w:sz w:val="28"/>
          <w:szCs w:val="28"/>
          <w:rtl/>
        </w:rPr>
        <w:t>אנו מבקשים להקדיש עבודה זו להיכרות עם פניה השונים של מדינת ישראל. יש לכך 2 מטרות עיקריות:</w:t>
      </w:r>
    </w:p>
    <w:p w:rsidR="00C43936" w:rsidRDefault="00C43936" w:rsidP="00C43936">
      <w:pPr>
        <w:numPr>
          <w:ilvl w:val="0"/>
          <w:numId w:val="20"/>
        </w:numPr>
        <w:spacing w:after="0" w:line="240" w:lineRule="auto"/>
        <w:rPr>
          <w:rFonts w:ascii="Arial" w:hAnsi="Arial" w:cs="Arial"/>
          <w:sz w:val="28"/>
          <w:szCs w:val="28"/>
          <w:rtl/>
        </w:rPr>
      </w:pPr>
      <w:r>
        <w:rPr>
          <w:rFonts w:ascii="Arial" w:hAnsi="Arial" w:cs="Arial"/>
          <w:sz w:val="28"/>
          <w:szCs w:val="28"/>
          <w:rtl/>
        </w:rPr>
        <w:t xml:space="preserve">הכרות עם המגזרים השונים בחברה הישראלית. </w:t>
      </w:r>
    </w:p>
    <w:p w:rsidR="00C43936" w:rsidRDefault="00C43936" w:rsidP="00C43936">
      <w:pPr>
        <w:numPr>
          <w:ilvl w:val="0"/>
          <w:numId w:val="20"/>
        </w:numPr>
        <w:spacing w:after="0" w:line="240" w:lineRule="auto"/>
        <w:rPr>
          <w:rFonts w:ascii="Arial" w:hAnsi="Arial" w:cs="Arial"/>
          <w:sz w:val="28"/>
          <w:szCs w:val="28"/>
        </w:rPr>
      </w:pPr>
      <w:r>
        <w:rPr>
          <w:rFonts w:ascii="Arial" w:hAnsi="Arial" w:cs="Arial"/>
          <w:sz w:val="28"/>
          <w:szCs w:val="28"/>
          <w:rtl/>
        </w:rPr>
        <w:t xml:space="preserve">הכרות עם שיטת החקר לכתיבת עבודה. </w:t>
      </w:r>
    </w:p>
    <w:p w:rsidR="00C43936" w:rsidRDefault="00C43936" w:rsidP="00C43936">
      <w:pPr>
        <w:rPr>
          <w:rFonts w:ascii="Arial" w:hAnsi="Arial" w:cs="Arial"/>
          <w:sz w:val="28"/>
          <w:szCs w:val="28"/>
          <w:rtl/>
        </w:rPr>
      </w:pPr>
      <w:r>
        <w:rPr>
          <w:rFonts w:ascii="Arial" w:hAnsi="Arial" w:cs="Arial"/>
          <w:sz w:val="28"/>
          <w:szCs w:val="28"/>
          <w:rtl/>
        </w:rPr>
        <w:t xml:space="preserve">לעבודה שתכתבו שני חלקים עיקריים: </w:t>
      </w:r>
    </w:p>
    <w:p w:rsidR="00C43936" w:rsidRDefault="00C43936" w:rsidP="00C43936">
      <w:pPr>
        <w:numPr>
          <w:ilvl w:val="0"/>
          <w:numId w:val="21"/>
        </w:numPr>
        <w:spacing w:after="0" w:line="240" w:lineRule="auto"/>
        <w:rPr>
          <w:rFonts w:ascii="Arial" w:hAnsi="Arial" w:cs="Arial"/>
          <w:sz w:val="28"/>
          <w:szCs w:val="28"/>
          <w:rtl/>
        </w:rPr>
      </w:pPr>
      <w:r>
        <w:rPr>
          <w:rFonts w:ascii="Arial" w:hAnsi="Arial" w:cs="Arial"/>
          <w:sz w:val="28"/>
          <w:szCs w:val="28"/>
          <w:rtl/>
        </w:rPr>
        <w:t>חלק עיוני בו אתם סוקרים את המגזר בו בחרתם להתמקד ואת השפעתו על תחומי החיים בהם בחרתם.</w:t>
      </w:r>
    </w:p>
    <w:p w:rsidR="00C43936" w:rsidRDefault="00C43936" w:rsidP="00C43936">
      <w:pPr>
        <w:numPr>
          <w:ilvl w:val="0"/>
          <w:numId w:val="21"/>
        </w:numPr>
        <w:spacing w:after="0" w:line="240" w:lineRule="auto"/>
        <w:rPr>
          <w:rFonts w:ascii="Arial" w:hAnsi="Arial" w:cs="Arial"/>
          <w:sz w:val="28"/>
          <w:szCs w:val="28"/>
          <w:rtl/>
        </w:rPr>
      </w:pPr>
      <w:r>
        <w:rPr>
          <w:rFonts w:ascii="Arial" w:hAnsi="Arial" w:cs="Arial"/>
          <w:sz w:val="28"/>
          <w:szCs w:val="28"/>
          <w:rtl/>
        </w:rPr>
        <w:t xml:space="preserve">חלק מחקרי כמותי בו תבדקו את השערתכם בצורה מדעית. </w:t>
      </w:r>
    </w:p>
    <w:p w:rsidR="00C43936" w:rsidRDefault="00C43936" w:rsidP="00C43936">
      <w:pPr>
        <w:rPr>
          <w:rFonts w:ascii="Arial" w:hAnsi="Arial" w:cs="Arial"/>
          <w:sz w:val="28"/>
          <w:szCs w:val="28"/>
          <w:rtl/>
        </w:rPr>
      </w:pPr>
      <w:r>
        <w:rPr>
          <w:rFonts w:ascii="Arial" w:hAnsi="Arial" w:cs="Arial"/>
          <w:sz w:val="28"/>
          <w:szCs w:val="28"/>
          <w:rtl/>
        </w:rPr>
        <w:t xml:space="preserve"> כתיבת עבודת חקר היא תהליך ארוך בו מספר שלבים:</w:t>
      </w:r>
    </w:p>
    <w:p w:rsidR="00C43936" w:rsidRDefault="00C43936" w:rsidP="00C43936">
      <w:pPr>
        <w:numPr>
          <w:ilvl w:val="0"/>
          <w:numId w:val="1"/>
        </w:numPr>
        <w:spacing w:after="0" w:line="240" w:lineRule="auto"/>
        <w:rPr>
          <w:rFonts w:ascii="Arial" w:hAnsi="Arial" w:cs="Arial"/>
          <w:sz w:val="28"/>
          <w:szCs w:val="28"/>
          <w:rtl/>
        </w:rPr>
      </w:pPr>
      <w:r>
        <w:rPr>
          <w:rFonts w:ascii="Arial" w:hAnsi="Arial" w:cs="Arial"/>
          <w:sz w:val="28"/>
          <w:szCs w:val="28"/>
          <w:rtl/>
        </w:rPr>
        <w:t xml:space="preserve">בחירת תחום לכתיבת העבודה על פי עניין הכותב. </w:t>
      </w:r>
    </w:p>
    <w:p w:rsidR="00C43936" w:rsidRDefault="00C43936" w:rsidP="00C43936">
      <w:pPr>
        <w:numPr>
          <w:ilvl w:val="0"/>
          <w:numId w:val="1"/>
        </w:numPr>
        <w:spacing w:after="0" w:line="240" w:lineRule="auto"/>
        <w:rPr>
          <w:rFonts w:ascii="Arial" w:hAnsi="Arial" w:cs="Arial"/>
          <w:sz w:val="28"/>
          <w:szCs w:val="28"/>
        </w:rPr>
      </w:pPr>
      <w:r>
        <w:rPr>
          <w:rFonts w:ascii="Arial" w:hAnsi="Arial" w:cs="Arial"/>
          <w:sz w:val="28"/>
          <w:szCs w:val="28"/>
          <w:rtl/>
        </w:rPr>
        <w:t>חלוקה לקבוצות של 3 תלמידים על פי עניין משותף (ולא בהכרח על פי חברות).</w:t>
      </w:r>
    </w:p>
    <w:p w:rsidR="00C43936" w:rsidRDefault="00C43936" w:rsidP="00C43936">
      <w:pPr>
        <w:numPr>
          <w:ilvl w:val="0"/>
          <w:numId w:val="1"/>
        </w:numPr>
        <w:spacing w:after="0" w:line="240" w:lineRule="auto"/>
        <w:rPr>
          <w:rFonts w:ascii="Arial" w:hAnsi="Arial" w:cs="Arial"/>
          <w:sz w:val="28"/>
          <w:szCs w:val="28"/>
          <w:rtl/>
        </w:rPr>
      </w:pPr>
      <w:r>
        <w:rPr>
          <w:rFonts w:ascii="Arial" w:hAnsi="Arial" w:cs="Arial"/>
          <w:sz w:val="28"/>
          <w:szCs w:val="28"/>
          <w:rtl/>
        </w:rPr>
        <w:t>קבלת הנחייה כללית לתהליך ממחנכת הכיתה בשיעורי חברה ומורשת.</w:t>
      </w:r>
    </w:p>
    <w:p w:rsidR="00C43936" w:rsidRDefault="00C43936" w:rsidP="00C43936">
      <w:pPr>
        <w:numPr>
          <w:ilvl w:val="0"/>
          <w:numId w:val="1"/>
        </w:numPr>
        <w:spacing w:after="0" w:line="240" w:lineRule="auto"/>
        <w:rPr>
          <w:rFonts w:ascii="Arial" w:hAnsi="Arial" w:cs="Arial"/>
          <w:sz w:val="28"/>
          <w:szCs w:val="28"/>
          <w:rtl/>
        </w:rPr>
      </w:pPr>
      <w:r>
        <w:rPr>
          <w:rFonts w:ascii="Arial" w:hAnsi="Arial" w:cs="Arial"/>
          <w:sz w:val="28"/>
          <w:szCs w:val="28"/>
          <w:rtl/>
        </w:rPr>
        <w:t>עבודה עם מנחה קבוע מתוך צוות המורים של בית הספר. המפגשים יתקיימו בימי ג' אחרי שעות הלימודים. במהלך ההנחיה תכתבו את העבודה ותבדקו את הפרקים השונים בהנחיית המנחה.</w:t>
      </w:r>
    </w:p>
    <w:p w:rsidR="00C43936" w:rsidRDefault="00C43936" w:rsidP="00C43936">
      <w:pPr>
        <w:numPr>
          <w:ilvl w:val="0"/>
          <w:numId w:val="1"/>
        </w:numPr>
        <w:spacing w:after="0" w:line="240" w:lineRule="auto"/>
        <w:rPr>
          <w:rFonts w:ascii="Arial" w:hAnsi="Arial" w:cs="Arial"/>
          <w:sz w:val="28"/>
          <w:szCs w:val="28"/>
        </w:rPr>
      </w:pPr>
      <w:r>
        <w:rPr>
          <w:rFonts w:ascii="Arial" w:hAnsi="Arial" w:cs="Arial"/>
          <w:sz w:val="28"/>
          <w:szCs w:val="28"/>
          <w:rtl/>
        </w:rPr>
        <w:t>אחרי מסירת העבודה תכינו תוצר להצגה בתערוכה שתתקיים בערב סיום התכנית.</w:t>
      </w:r>
    </w:p>
    <w:p w:rsidR="00C43936" w:rsidRDefault="00C43936" w:rsidP="00C43936">
      <w:pPr>
        <w:rPr>
          <w:rFonts w:ascii="Arial" w:hAnsi="Arial" w:cs="Arial"/>
          <w:sz w:val="28"/>
          <w:szCs w:val="28"/>
          <w:rtl/>
        </w:rPr>
      </w:pPr>
      <w:r>
        <w:rPr>
          <w:rFonts w:ascii="Arial" w:hAnsi="Arial" w:cs="Arial"/>
          <w:sz w:val="28"/>
          <w:szCs w:val="28"/>
          <w:rtl/>
        </w:rPr>
        <w:t xml:space="preserve"> </w:t>
      </w:r>
    </w:p>
    <w:p w:rsidR="00C43936" w:rsidRDefault="00C43936" w:rsidP="00C43936">
      <w:pPr>
        <w:rPr>
          <w:rFonts w:ascii="Arial" w:hAnsi="Arial" w:cs="Arial"/>
          <w:sz w:val="28"/>
          <w:szCs w:val="28"/>
          <w:rtl/>
        </w:rPr>
      </w:pPr>
      <w:r>
        <w:rPr>
          <w:rFonts w:ascii="Arial" w:hAnsi="Arial" w:cs="Arial"/>
          <w:sz w:val="28"/>
          <w:szCs w:val="28"/>
          <w:rtl/>
        </w:rPr>
        <w:lastRenderedPageBreak/>
        <w:t xml:space="preserve">ההנחיות לכתיבת העבודה נמצאות בדפים הבאים. </w:t>
      </w:r>
    </w:p>
    <w:p w:rsidR="00C43936" w:rsidRPr="009E6EAE" w:rsidRDefault="00C43936" w:rsidP="00C43936">
      <w:pPr>
        <w:jc w:val="center"/>
        <w:rPr>
          <w:rFonts w:ascii="Arial" w:hAnsi="Arial" w:cs="Arial"/>
          <w:b/>
          <w:bCs/>
          <w:sz w:val="28"/>
          <w:szCs w:val="28"/>
          <w:u w:val="single"/>
          <w:rtl/>
        </w:rPr>
      </w:pPr>
      <w:r w:rsidRPr="009E6EAE">
        <w:rPr>
          <w:rFonts w:ascii="Arial" w:hAnsi="Arial" w:cs="Arial"/>
          <w:b/>
          <w:bCs/>
          <w:sz w:val="28"/>
          <w:szCs w:val="28"/>
          <w:u w:val="single"/>
          <w:rtl/>
        </w:rPr>
        <w:t>מהלך העבודה – עיבוד אחד הנושאים לדוגמא</w:t>
      </w:r>
    </w:p>
    <w:p w:rsidR="00C43936" w:rsidRPr="00B20164" w:rsidRDefault="00C43936" w:rsidP="00C43936">
      <w:pPr>
        <w:pStyle w:val="a3"/>
        <w:numPr>
          <w:ilvl w:val="0"/>
          <w:numId w:val="24"/>
        </w:numPr>
        <w:spacing w:after="0" w:line="240" w:lineRule="auto"/>
        <w:contextualSpacing w:val="0"/>
        <w:rPr>
          <w:rFonts w:ascii="Arial" w:hAnsi="Arial" w:cs="Arial"/>
          <w:b/>
          <w:bCs/>
          <w:sz w:val="28"/>
          <w:szCs w:val="28"/>
          <w:u w:val="single"/>
          <w:rtl/>
        </w:rPr>
      </w:pPr>
      <w:r w:rsidRPr="00B20164">
        <w:rPr>
          <w:rFonts w:ascii="Arial" w:hAnsi="Arial" w:cs="Arial"/>
          <w:b/>
          <w:bCs/>
          <w:sz w:val="28"/>
          <w:szCs w:val="28"/>
          <w:u w:val="single"/>
          <w:rtl/>
        </w:rPr>
        <w:t>בחירת התחום</w:t>
      </w:r>
    </w:p>
    <w:p w:rsidR="00C43936" w:rsidRDefault="00C43936" w:rsidP="00C43936">
      <w:pPr>
        <w:ind w:left="360"/>
        <w:rPr>
          <w:rFonts w:ascii="Arial" w:hAnsi="Arial" w:cs="Arial"/>
          <w:b/>
          <w:bCs/>
          <w:sz w:val="32"/>
          <w:szCs w:val="32"/>
          <w:u w:val="single"/>
          <w:rtl/>
        </w:rPr>
      </w:pPr>
      <w:r w:rsidRPr="00B20164">
        <w:rPr>
          <w:rFonts w:ascii="Arial" w:hAnsi="Arial" w:cs="Arial"/>
          <w:sz w:val="28"/>
          <w:szCs w:val="28"/>
          <w:rtl/>
        </w:rPr>
        <w:t xml:space="preserve">לפניכם דף מיפוי נושאים למחקר ועבודה. מופיעים בו המגזרים השונים בחברה הישראלית. </w:t>
      </w:r>
    </w:p>
    <w:p w:rsidR="00C43936" w:rsidRPr="00693D5C" w:rsidRDefault="00C43936" w:rsidP="00C43936">
      <w:pPr>
        <w:ind w:left="360"/>
        <w:rPr>
          <w:rFonts w:ascii="Arial" w:hAnsi="Arial" w:cs="Arial"/>
          <w:b/>
          <w:bCs/>
          <w:sz w:val="32"/>
          <w:szCs w:val="32"/>
          <w:u w:val="single"/>
          <w:rtl/>
        </w:rPr>
      </w:pPr>
      <w:r w:rsidRPr="00693D5C">
        <w:rPr>
          <w:rFonts w:ascii="Arial" w:hAnsi="Arial" w:cs="Arial"/>
          <w:b/>
          <w:bCs/>
          <w:sz w:val="32"/>
          <w:szCs w:val="32"/>
          <w:u w:val="single"/>
          <w:rtl/>
        </w:rPr>
        <w:t>המגזרים</w:t>
      </w:r>
    </w:p>
    <w:p w:rsidR="00C43936" w:rsidRPr="002E1E11" w:rsidRDefault="00C43936" w:rsidP="00C43936">
      <w:pPr>
        <w:pStyle w:val="a3"/>
        <w:numPr>
          <w:ilvl w:val="0"/>
          <w:numId w:val="25"/>
        </w:numPr>
        <w:spacing w:after="0" w:line="240" w:lineRule="auto"/>
        <w:contextualSpacing w:val="0"/>
        <w:rPr>
          <w:rFonts w:ascii="Arial" w:hAnsi="Arial" w:cs="Arial"/>
          <w:sz w:val="28"/>
          <w:szCs w:val="28"/>
          <w:rtl/>
        </w:rPr>
      </w:pPr>
      <w:r w:rsidRPr="002E1E11">
        <w:rPr>
          <w:rFonts w:ascii="Arial" w:hAnsi="Arial" w:cs="Arial"/>
          <w:sz w:val="28"/>
          <w:szCs w:val="28"/>
          <w:rtl/>
        </w:rPr>
        <w:t>דתיים – דתיים לאומיים</w:t>
      </w:r>
    </w:p>
    <w:p w:rsidR="00C43936" w:rsidRDefault="00C43936" w:rsidP="00C43936">
      <w:pPr>
        <w:spacing w:after="0"/>
        <w:ind w:left="360"/>
        <w:rPr>
          <w:rFonts w:ascii="Arial" w:hAnsi="Arial" w:cs="Arial"/>
          <w:sz w:val="28"/>
          <w:szCs w:val="28"/>
          <w:rtl/>
        </w:rPr>
      </w:pPr>
      <w:r>
        <w:rPr>
          <w:rFonts w:ascii="Arial" w:hAnsi="Arial" w:cs="Arial"/>
          <w:sz w:val="28"/>
          <w:szCs w:val="28"/>
          <w:rtl/>
        </w:rPr>
        <w:t xml:space="preserve">            דתיים חרדים – מצביעי ש"ס</w:t>
      </w:r>
    </w:p>
    <w:p w:rsidR="00C43936" w:rsidRDefault="00C43936" w:rsidP="00C43936">
      <w:pPr>
        <w:spacing w:after="0"/>
        <w:ind w:left="360"/>
        <w:rPr>
          <w:rFonts w:ascii="Arial" w:hAnsi="Arial" w:cs="Arial"/>
          <w:sz w:val="28"/>
          <w:szCs w:val="28"/>
          <w:rtl/>
        </w:rPr>
      </w:pPr>
      <w:r>
        <w:rPr>
          <w:rFonts w:ascii="Arial" w:hAnsi="Arial" w:cs="Arial"/>
          <w:sz w:val="28"/>
          <w:szCs w:val="28"/>
          <w:rtl/>
        </w:rPr>
        <w:t xml:space="preserve">                                  נטורי קרתא</w:t>
      </w:r>
    </w:p>
    <w:p w:rsidR="00C43936" w:rsidRDefault="00C43936" w:rsidP="00C43936">
      <w:pPr>
        <w:spacing w:after="0"/>
        <w:ind w:left="360"/>
        <w:rPr>
          <w:rFonts w:ascii="Arial" w:hAnsi="Arial" w:cs="Arial"/>
          <w:sz w:val="28"/>
          <w:szCs w:val="28"/>
          <w:rtl/>
        </w:rPr>
      </w:pPr>
      <w:r>
        <w:rPr>
          <w:rFonts w:ascii="Arial" w:hAnsi="Arial" w:cs="Arial"/>
          <w:sz w:val="28"/>
          <w:szCs w:val="28"/>
          <w:rtl/>
        </w:rPr>
        <w:t xml:space="preserve">                                  מצביעי דגל התורה ויהדות התורה</w:t>
      </w:r>
    </w:p>
    <w:p w:rsidR="00C43936" w:rsidRPr="002E1E11" w:rsidRDefault="00C43936" w:rsidP="00C43936">
      <w:pPr>
        <w:pStyle w:val="a3"/>
        <w:numPr>
          <w:ilvl w:val="0"/>
          <w:numId w:val="25"/>
        </w:numPr>
        <w:spacing w:after="0" w:line="240" w:lineRule="auto"/>
        <w:contextualSpacing w:val="0"/>
        <w:rPr>
          <w:rFonts w:ascii="Arial" w:hAnsi="Arial" w:cs="Arial"/>
          <w:sz w:val="28"/>
          <w:szCs w:val="28"/>
          <w:rtl/>
        </w:rPr>
      </w:pPr>
      <w:r w:rsidRPr="002E1E11">
        <w:rPr>
          <w:rFonts w:ascii="Arial" w:hAnsi="Arial" w:cs="Arial"/>
          <w:sz w:val="28"/>
          <w:szCs w:val="28"/>
          <w:rtl/>
        </w:rPr>
        <w:t>ערבים – ערבים פלשתינאים</w:t>
      </w:r>
    </w:p>
    <w:p w:rsidR="00C43936" w:rsidRDefault="00C43936" w:rsidP="00C43936">
      <w:pPr>
        <w:spacing w:after="0"/>
        <w:ind w:left="360"/>
        <w:rPr>
          <w:rFonts w:ascii="Arial" w:hAnsi="Arial" w:cs="Arial"/>
          <w:sz w:val="28"/>
          <w:szCs w:val="28"/>
          <w:rtl/>
        </w:rPr>
      </w:pPr>
      <w:r>
        <w:rPr>
          <w:rFonts w:ascii="Arial" w:hAnsi="Arial" w:cs="Arial"/>
          <w:sz w:val="28"/>
          <w:szCs w:val="28"/>
          <w:rtl/>
        </w:rPr>
        <w:t xml:space="preserve">             ערבים ישראלים – מוסלמים</w:t>
      </w:r>
    </w:p>
    <w:p w:rsidR="00C43936" w:rsidRDefault="00C43936" w:rsidP="00C43936">
      <w:pPr>
        <w:spacing w:after="0"/>
        <w:ind w:left="360"/>
        <w:rPr>
          <w:rFonts w:ascii="Arial" w:hAnsi="Arial" w:cs="Arial"/>
          <w:sz w:val="28"/>
          <w:szCs w:val="28"/>
          <w:rtl/>
        </w:rPr>
      </w:pPr>
      <w:r>
        <w:rPr>
          <w:rFonts w:ascii="Arial" w:hAnsi="Arial" w:cs="Arial"/>
          <w:sz w:val="28"/>
          <w:szCs w:val="28"/>
          <w:rtl/>
        </w:rPr>
        <w:t xml:space="preserve">                                       נוצרים</w:t>
      </w:r>
    </w:p>
    <w:p w:rsidR="00C43936" w:rsidRDefault="00C43936" w:rsidP="00C43936">
      <w:pPr>
        <w:spacing w:after="0"/>
        <w:ind w:left="360"/>
        <w:rPr>
          <w:rFonts w:ascii="Arial" w:hAnsi="Arial" w:cs="Arial"/>
          <w:sz w:val="28"/>
          <w:szCs w:val="28"/>
          <w:rtl/>
        </w:rPr>
      </w:pPr>
      <w:r>
        <w:rPr>
          <w:rFonts w:ascii="Arial" w:hAnsi="Arial" w:cs="Arial"/>
          <w:sz w:val="28"/>
          <w:szCs w:val="28"/>
          <w:rtl/>
        </w:rPr>
        <w:tab/>
      </w:r>
      <w:r>
        <w:rPr>
          <w:rFonts w:ascii="Arial" w:hAnsi="Arial" w:cs="Arial"/>
          <w:sz w:val="28"/>
          <w:szCs w:val="28"/>
          <w:rtl/>
        </w:rPr>
        <w:tab/>
      </w:r>
      <w:r>
        <w:rPr>
          <w:rFonts w:ascii="Arial" w:hAnsi="Arial" w:cs="Arial"/>
          <w:sz w:val="28"/>
          <w:szCs w:val="28"/>
          <w:rtl/>
        </w:rPr>
        <w:tab/>
      </w:r>
      <w:r>
        <w:rPr>
          <w:rFonts w:ascii="Arial" w:hAnsi="Arial" w:cs="Arial"/>
          <w:sz w:val="28"/>
          <w:szCs w:val="28"/>
          <w:rtl/>
        </w:rPr>
        <w:tab/>
        <w:t xml:space="preserve">      בדווים</w:t>
      </w:r>
    </w:p>
    <w:p w:rsidR="00C43936" w:rsidRDefault="00C43936" w:rsidP="00C43936">
      <w:pPr>
        <w:spacing w:after="0"/>
        <w:ind w:left="360"/>
        <w:rPr>
          <w:rFonts w:ascii="Arial" w:hAnsi="Arial" w:cs="Arial"/>
          <w:sz w:val="28"/>
          <w:szCs w:val="28"/>
          <w:rtl/>
        </w:rPr>
      </w:pPr>
      <w:r>
        <w:rPr>
          <w:rFonts w:ascii="Arial" w:hAnsi="Arial" w:cs="Arial"/>
          <w:sz w:val="28"/>
          <w:szCs w:val="28"/>
          <w:rtl/>
        </w:rPr>
        <w:t xml:space="preserve">                                      דרוזים</w:t>
      </w:r>
    </w:p>
    <w:p w:rsidR="00C43936" w:rsidRPr="002E1E11" w:rsidRDefault="00C43936" w:rsidP="00C43936">
      <w:pPr>
        <w:pStyle w:val="a3"/>
        <w:numPr>
          <w:ilvl w:val="0"/>
          <w:numId w:val="25"/>
        </w:numPr>
        <w:spacing w:after="0" w:line="240" w:lineRule="auto"/>
        <w:contextualSpacing w:val="0"/>
        <w:rPr>
          <w:rFonts w:ascii="Arial" w:hAnsi="Arial" w:cs="Arial"/>
          <w:sz w:val="28"/>
          <w:szCs w:val="28"/>
          <w:rtl/>
        </w:rPr>
      </w:pPr>
      <w:r w:rsidRPr="002E1E11">
        <w:rPr>
          <w:rFonts w:ascii="Arial" w:hAnsi="Arial" w:cs="Arial"/>
          <w:sz w:val="28"/>
          <w:szCs w:val="28"/>
          <w:rtl/>
        </w:rPr>
        <w:t>יישובי הפריפריה – עיירות וערי הפיתוח</w:t>
      </w:r>
    </w:p>
    <w:p w:rsidR="00C43936" w:rsidRPr="002E1E11" w:rsidRDefault="00C43936" w:rsidP="00C43936">
      <w:pPr>
        <w:pStyle w:val="a3"/>
        <w:numPr>
          <w:ilvl w:val="0"/>
          <w:numId w:val="25"/>
        </w:numPr>
        <w:spacing w:after="0" w:line="240" w:lineRule="auto"/>
        <w:contextualSpacing w:val="0"/>
        <w:rPr>
          <w:rFonts w:ascii="Arial" w:hAnsi="Arial" w:cs="Arial"/>
          <w:sz w:val="28"/>
          <w:szCs w:val="28"/>
          <w:rtl/>
        </w:rPr>
      </w:pPr>
      <w:r w:rsidRPr="002E1E11">
        <w:rPr>
          <w:rFonts w:ascii="Arial" w:hAnsi="Arial" w:cs="Arial"/>
          <w:sz w:val="28"/>
          <w:szCs w:val="28"/>
          <w:rtl/>
        </w:rPr>
        <w:t>צורות התיישבות – עירונית</w:t>
      </w:r>
    </w:p>
    <w:p w:rsidR="00C43936" w:rsidRDefault="00C43936" w:rsidP="00C43936">
      <w:pPr>
        <w:spacing w:after="0"/>
        <w:ind w:left="360"/>
        <w:rPr>
          <w:rFonts w:ascii="Arial" w:hAnsi="Arial" w:cs="Arial"/>
          <w:sz w:val="28"/>
          <w:szCs w:val="28"/>
          <w:rtl/>
        </w:rPr>
      </w:pPr>
      <w:r>
        <w:rPr>
          <w:rFonts w:ascii="Arial" w:hAnsi="Arial" w:cs="Arial"/>
          <w:sz w:val="28"/>
          <w:szCs w:val="28"/>
          <w:rtl/>
        </w:rPr>
        <w:t xml:space="preserve">                           </w:t>
      </w:r>
      <w:r>
        <w:rPr>
          <w:rFonts w:ascii="Arial" w:hAnsi="Arial" w:cs="Arial" w:hint="cs"/>
          <w:sz w:val="28"/>
          <w:szCs w:val="28"/>
          <w:rtl/>
        </w:rPr>
        <w:t xml:space="preserve">    </w:t>
      </w:r>
      <w:r>
        <w:rPr>
          <w:rFonts w:ascii="Arial" w:hAnsi="Arial" w:cs="Arial"/>
          <w:sz w:val="28"/>
          <w:szCs w:val="28"/>
          <w:rtl/>
        </w:rPr>
        <w:t>כפרית – קיבוצים</w:t>
      </w:r>
    </w:p>
    <w:p w:rsidR="00C43936" w:rsidRDefault="00C43936" w:rsidP="00C43936">
      <w:pPr>
        <w:spacing w:after="0"/>
        <w:ind w:left="360"/>
        <w:rPr>
          <w:rFonts w:ascii="Arial" w:hAnsi="Arial" w:cs="Arial"/>
          <w:sz w:val="28"/>
          <w:szCs w:val="28"/>
          <w:rtl/>
        </w:rPr>
      </w:pPr>
      <w:r>
        <w:rPr>
          <w:rFonts w:ascii="Arial" w:hAnsi="Arial" w:cs="Arial"/>
          <w:sz w:val="28"/>
          <w:szCs w:val="28"/>
          <w:rtl/>
        </w:rPr>
        <w:t xml:space="preserve">                                        מושבים</w:t>
      </w:r>
    </w:p>
    <w:p w:rsidR="00C43936" w:rsidRDefault="00C43936" w:rsidP="00C43936">
      <w:pPr>
        <w:spacing w:after="0"/>
        <w:ind w:left="360"/>
        <w:rPr>
          <w:rFonts w:ascii="Arial" w:hAnsi="Arial" w:cs="Arial"/>
          <w:sz w:val="28"/>
          <w:szCs w:val="28"/>
          <w:rtl/>
        </w:rPr>
      </w:pPr>
      <w:r>
        <w:rPr>
          <w:rFonts w:ascii="Arial" w:hAnsi="Arial" w:cs="Arial"/>
          <w:sz w:val="28"/>
          <w:szCs w:val="28"/>
          <w:rtl/>
        </w:rPr>
        <w:t xml:space="preserve">                                        יישובים קהילתיים</w:t>
      </w:r>
    </w:p>
    <w:p w:rsidR="00C43936" w:rsidRPr="002E1E11" w:rsidRDefault="00C43936" w:rsidP="00C43936">
      <w:pPr>
        <w:pStyle w:val="a3"/>
        <w:numPr>
          <w:ilvl w:val="0"/>
          <w:numId w:val="25"/>
        </w:numPr>
        <w:spacing w:after="0" w:line="240" w:lineRule="auto"/>
        <w:contextualSpacing w:val="0"/>
        <w:rPr>
          <w:rFonts w:ascii="Arial" w:hAnsi="Arial" w:cs="Arial"/>
          <w:sz w:val="28"/>
          <w:szCs w:val="28"/>
          <w:rtl/>
        </w:rPr>
      </w:pPr>
      <w:r w:rsidRPr="002E1E11">
        <w:rPr>
          <w:rFonts w:ascii="Arial" w:hAnsi="Arial" w:cs="Arial"/>
          <w:sz w:val="28"/>
          <w:szCs w:val="28"/>
          <w:rtl/>
        </w:rPr>
        <w:t xml:space="preserve">עדות </w:t>
      </w:r>
      <w:r>
        <w:rPr>
          <w:rFonts w:ascii="Arial" w:hAnsi="Arial" w:cs="Arial" w:hint="cs"/>
          <w:sz w:val="28"/>
          <w:szCs w:val="28"/>
          <w:rtl/>
        </w:rPr>
        <w:t>ב</w:t>
      </w:r>
      <w:r w:rsidRPr="002E1E11">
        <w:rPr>
          <w:rFonts w:ascii="Arial" w:hAnsi="Arial" w:cs="Arial"/>
          <w:sz w:val="28"/>
          <w:szCs w:val="28"/>
          <w:rtl/>
        </w:rPr>
        <w:t>ישראל</w:t>
      </w:r>
    </w:p>
    <w:p w:rsidR="00C43936" w:rsidRPr="002E1E11" w:rsidRDefault="00C43936" w:rsidP="00C43936">
      <w:pPr>
        <w:pStyle w:val="a3"/>
        <w:numPr>
          <w:ilvl w:val="0"/>
          <w:numId w:val="25"/>
        </w:numPr>
        <w:spacing w:after="0" w:line="240" w:lineRule="auto"/>
        <w:contextualSpacing w:val="0"/>
        <w:rPr>
          <w:rFonts w:ascii="Arial" w:hAnsi="Arial" w:cs="Arial"/>
          <w:sz w:val="28"/>
          <w:szCs w:val="28"/>
          <w:rtl/>
        </w:rPr>
      </w:pPr>
      <w:r w:rsidRPr="002E1E11">
        <w:rPr>
          <w:rFonts w:ascii="Arial" w:hAnsi="Arial" w:cs="Arial"/>
          <w:sz w:val="28"/>
          <w:szCs w:val="28"/>
          <w:rtl/>
        </w:rPr>
        <w:t>המגזרים על בסיס גיל – קשישים</w:t>
      </w:r>
    </w:p>
    <w:p w:rsidR="00C43936" w:rsidRDefault="00C43936" w:rsidP="00C43936">
      <w:pPr>
        <w:ind w:left="360"/>
        <w:rPr>
          <w:rFonts w:ascii="Arial" w:hAnsi="Arial" w:cs="Arial"/>
          <w:sz w:val="28"/>
          <w:szCs w:val="28"/>
          <w:rtl/>
        </w:rPr>
      </w:pPr>
      <w:r>
        <w:rPr>
          <w:rFonts w:ascii="Arial" w:hAnsi="Arial" w:cs="Arial"/>
          <w:sz w:val="28"/>
          <w:szCs w:val="28"/>
          <w:rtl/>
        </w:rPr>
        <w:t xml:space="preserve">                                  ילדים ובני נוער</w:t>
      </w:r>
    </w:p>
    <w:p w:rsidR="00C43936" w:rsidRPr="002E1E11" w:rsidRDefault="00C43936" w:rsidP="00C43936">
      <w:pPr>
        <w:pStyle w:val="a3"/>
        <w:numPr>
          <w:ilvl w:val="0"/>
          <w:numId w:val="25"/>
        </w:numPr>
        <w:spacing w:after="0" w:line="240" w:lineRule="auto"/>
        <w:contextualSpacing w:val="0"/>
        <w:rPr>
          <w:rFonts w:ascii="Arial" w:hAnsi="Arial" w:cs="Arial"/>
          <w:sz w:val="28"/>
          <w:szCs w:val="28"/>
          <w:rtl/>
        </w:rPr>
      </w:pPr>
      <w:r w:rsidRPr="002E1E11">
        <w:rPr>
          <w:rFonts w:ascii="Arial" w:hAnsi="Arial" w:cs="Arial"/>
          <w:sz w:val="28"/>
          <w:szCs w:val="28"/>
          <w:rtl/>
        </w:rPr>
        <w:t>עולים חדשים – העלייה האתיופית</w:t>
      </w:r>
    </w:p>
    <w:p w:rsidR="00C43936" w:rsidRDefault="00C43936" w:rsidP="00C43936">
      <w:pPr>
        <w:spacing w:after="0"/>
        <w:ind w:left="360"/>
        <w:rPr>
          <w:rFonts w:ascii="Arial" w:hAnsi="Arial" w:cs="Arial"/>
          <w:sz w:val="28"/>
          <w:szCs w:val="28"/>
          <w:rtl/>
        </w:rPr>
      </w:pPr>
      <w:r>
        <w:rPr>
          <w:rFonts w:ascii="Arial" w:hAnsi="Arial" w:cs="Arial"/>
          <w:sz w:val="28"/>
          <w:szCs w:val="28"/>
          <w:rtl/>
        </w:rPr>
        <w:t xml:space="preserve">                      העלייה מארצות חבר העמים</w:t>
      </w:r>
    </w:p>
    <w:p w:rsidR="00C43936" w:rsidRDefault="00C43936" w:rsidP="00C43936">
      <w:pPr>
        <w:spacing w:after="0"/>
        <w:ind w:left="360"/>
        <w:rPr>
          <w:rFonts w:ascii="Arial" w:hAnsi="Arial" w:cs="Arial"/>
          <w:sz w:val="28"/>
          <w:szCs w:val="28"/>
          <w:rtl/>
        </w:rPr>
      </w:pPr>
      <w:r>
        <w:rPr>
          <w:rFonts w:ascii="Arial" w:hAnsi="Arial" w:cs="Arial"/>
          <w:sz w:val="28"/>
          <w:szCs w:val="28"/>
          <w:rtl/>
        </w:rPr>
        <w:t xml:space="preserve">                      העלייה מארצות הרווחה                   </w:t>
      </w:r>
      <w:r>
        <w:rPr>
          <w:rFonts w:ascii="Arial" w:hAnsi="Arial" w:cs="Arial"/>
          <w:sz w:val="28"/>
          <w:szCs w:val="28"/>
          <w:rtl/>
        </w:rPr>
        <w:tab/>
      </w:r>
    </w:p>
    <w:p w:rsidR="00C43936" w:rsidRPr="002E1E11" w:rsidRDefault="00C43936" w:rsidP="00C43936">
      <w:pPr>
        <w:pStyle w:val="a3"/>
        <w:numPr>
          <w:ilvl w:val="0"/>
          <w:numId w:val="25"/>
        </w:numPr>
        <w:spacing w:after="0" w:line="240" w:lineRule="auto"/>
        <w:contextualSpacing w:val="0"/>
        <w:rPr>
          <w:rFonts w:ascii="Arial" w:hAnsi="Arial" w:cs="Arial"/>
          <w:sz w:val="28"/>
          <w:szCs w:val="28"/>
          <w:rtl/>
        </w:rPr>
      </w:pPr>
      <w:r w:rsidRPr="002E1E11">
        <w:rPr>
          <w:rFonts w:ascii="Arial" w:hAnsi="Arial" w:cs="Arial"/>
          <w:sz w:val="28"/>
          <w:szCs w:val="28"/>
          <w:rtl/>
        </w:rPr>
        <w:t>דעה פוליטית – מפלגות ימין</w:t>
      </w:r>
    </w:p>
    <w:p w:rsidR="00C43936" w:rsidRDefault="00C43936" w:rsidP="00C43936">
      <w:pPr>
        <w:spacing w:after="0"/>
        <w:ind w:left="360"/>
        <w:rPr>
          <w:rFonts w:ascii="Arial" w:hAnsi="Arial" w:cs="Arial"/>
          <w:sz w:val="28"/>
          <w:szCs w:val="28"/>
          <w:rtl/>
        </w:rPr>
      </w:pPr>
      <w:r>
        <w:rPr>
          <w:rFonts w:ascii="Arial" w:hAnsi="Arial" w:cs="Arial"/>
          <w:sz w:val="28"/>
          <w:szCs w:val="28"/>
          <w:rtl/>
        </w:rPr>
        <w:t xml:space="preserve">                      מפלגות שמאל</w:t>
      </w:r>
    </w:p>
    <w:p w:rsidR="00C43936" w:rsidRDefault="00C43936" w:rsidP="00C43936">
      <w:pPr>
        <w:spacing w:after="0"/>
        <w:ind w:left="360"/>
        <w:rPr>
          <w:rFonts w:ascii="Arial" w:hAnsi="Arial" w:cs="Arial"/>
          <w:sz w:val="28"/>
          <w:szCs w:val="28"/>
          <w:rtl/>
        </w:rPr>
      </w:pPr>
      <w:r>
        <w:rPr>
          <w:rFonts w:ascii="Arial" w:hAnsi="Arial" w:cs="Arial"/>
          <w:sz w:val="28"/>
          <w:szCs w:val="28"/>
          <w:rtl/>
        </w:rPr>
        <w:t xml:space="preserve">                      מפלגות המרכז</w:t>
      </w:r>
    </w:p>
    <w:p w:rsidR="00C43936" w:rsidRPr="002E1E11" w:rsidRDefault="00C43936" w:rsidP="00C43936">
      <w:pPr>
        <w:pStyle w:val="a3"/>
        <w:numPr>
          <w:ilvl w:val="0"/>
          <w:numId w:val="25"/>
        </w:numPr>
        <w:spacing w:after="0" w:line="240" w:lineRule="auto"/>
        <w:contextualSpacing w:val="0"/>
        <w:rPr>
          <w:rFonts w:ascii="Arial" w:hAnsi="Arial" w:cs="Arial"/>
          <w:sz w:val="28"/>
          <w:szCs w:val="28"/>
          <w:rtl/>
        </w:rPr>
      </w:pPr>
      <w:r w:rsidRPr="002E1E11">
        <w:rPr>
          <w:rFonts w:ascii="Arial" w:hAnsi="Arial" w:cs="Arial"/>
          <w:sz w:val="28"/>
          <w:szCs w:val="28"/>
          <w:rtl/>
        </w:rPr>
        <w:t>מגזר על פי מגדר – נשים</w:t>
      </w:r>
    </w:p>
    <w:p w:rsidR="00C43936" w:rsidRDefault="00C43936" w:rsidP="00C43936">
      <w:pPr>
        <w:ind w:left="360"/>
        <w:rPr>
          <w:rFonts w:ascii="Arial" w:hAnsi="Arial" w:cs="Arial"/>
          <w:sz w:val="28"/>
          <w:szCs w:val="28"/>
          <w:rtl/>
        </w:rPr>
      </w:pPr>
      <w:r>
        <w:rPr>
          <w:rFonts w:ascii="Arial" w:hAnsi="Arial" w:cs="Arial"/>
          <w:sz w:val="28"/>
          <w:szCs w:val="28"/>
          <w:rtl/>
        </w:rPr>
        <w:t xml:space="preserve">                            גברים</w:t>
      </w:r>
    </w:p>
    <w:p w:rsidR="00C43936" w:rsidRPr="002E1E11" w:rsidRDefault="00C43936" w:rsidP="00C43936">
      <w:pPr>
        <w:pStyle w:val="a3"/>
        <w:numPr>
          <w:ilvl w:val="0"/>
          <w:numId w:val="25"/>
        </w:numPr>
        <w:spacing w:after="0" w:line="240" w:lineRule="auto"/>
        <w:contextualSpacing w:val="0"/>
        <w:rPr>
          <w:rFonts w:ascii="Arial" w:hAnsi="Arial" w:cs="Arial"/>
          <w:sz w:val="28"/>
          <w:szCs w:val="28"/>
          <w:rtl/>
        </w:rPr>
      </w:pPr>
      <w:r w:rsidRPr="002E1E11">
        <w:rPr>
          <w:rFonts w:ascii="Arial" w:hAnsi="Arial" w:cs="Arial"/>
          <w:sz w:val="28"/>
          <w:szCs w:val="28"/>
          <w:rtl/>
        </w:rPr>
        <w:t>המגזר נטול האזרחות – הערבים הפלשתינאים</w:t>
      </w:r>
    </w:p>
    <w:p w:rsidR="00C43936" w:rsidRDefault="00C43936" w:rsidP="00C43936">
      <w:pPr>
        <w:ind w:left="360"/>
        <w:rPr>
          <w:rFonts w:ascii="Arial" w:hAnsi="Arial" w:cs="Arial"/>
          <w:sz w:val="28"/>
          <w:szCs w:val="28"/>
          <w:rtl/>
        </w:rPr>
      </w:pPr>
      <w:r>
        <w:rPr>
          <w:rFonts w:ascii="Arial" w:hAnsi="Arial" w:cs="Arial"/>
          <w:sz w:val="28"/>
          <w:szCs w:val="28"/>
          <w:rtl/>
        </w:rPr>
        <w:t xml:space="preserve">                                  העובדים הזרים</w:t>
      </w:r>
    </w:p>
    <w:p w:rsidR="00C43936" w:rsidRPr="002E1E11" w:rsidRDefault="00C43936" w:rsidP="00C43936">
      <w:pPr>
        <w:pStyle w:val="a3"/>
        <w:numPr>
          <w:ilvl w:val="0"/>
          <w:numId w:val="25"/>
        </w:numPr>
        <w:spacing w:after="0" w:line="240" w:lineRule="auto"/>
        <w:contextualSpacing w:val="0"/>
        <w:rPr>
          <w:rFonts w:ascii="Arial" w:hAnsi="Arial" w:cs="Arial"/>
          <w:sz w:val="28"/>
          <w:szCs w:val="28"/>
          <w:rtl/>
        </w:rPr>
      </w:pPr>
      <w:r w:rsidRPr="002E1E11">
        <w:rPr>
          <w:rFonts w:ascii="Arial" w:hAnsi="Arial" w:cs="Arial"/>
          <w:sz w:val="28"/>
          <w:szCs w:val="28"/>
          <w:rtl/>
        </w:rPr>
        <w:t>מגזר על פי מקום התיישבות – בתחומי הקו הירוק</w:t>
      </w:r>
    </w:p>
    <w:p w:rsidR="00C43936" w:rsidRDefault="00C43936" w:rsidP="00C43936">
      <w:pPr>
        <w:ind w:left="360"/>
        <w:rPr>
          <w:rFonts w:ascii="Arial" w:hAnsi="Arial" w:cs="Arial"/>
          <w:sz w:val="28"/>
          <w:szCs w:val="28"/>
          <w:rtl/>
        </w:rPr>
      </w:pPr>
      <w:r>
        <w:rPr>
          <w:rFonts w:ascii="Arial" w:hAnsi="Arial" w:cs="Arial"/>
          <w:sz w:val="28"/>
          <w:szCs w:val="28"/>
          <w:rtl/>
        </w:rPr>
        <w:t xml:space="preserve">                                           מעבר לקו הירוק (בשטחים)</w:t>
      </w:r>
    </w:p>
    <w:p w:rsidR="00C43936" w:rsidRPr="002E1E11" w:rsidRDefault="00C43936" w:rsidP="00C43936">
      <w:pPr>
        <w:pStyle w:val="a3"/>
        <w:numPr>
          <w:ilvl w:val="0"/>
          <w:numId w:val="25"/>
        </w:numPr>
        <w:spacing w:after="0" w:line="240" w:lineRule="auto"/>
        <w:contextualSpacing w:val="0"/>
        <w:rPr>
          <w:rFonts w:ascii="Arial" w:hAnsi="Arial" w:cs="Arial"/>
          <w:sz w:val="28"/>
          <w:szCs w:val="28"/>
          <w:rtl/>
        </w:rPr>
      </w:pPr>
      <w:r w:rsidRPr="002E1E11">
        <w:rPr>
          <w:rFonts w:ascii="Arial" w:hAnsi="Arial" w:cs="Arial"/>
          <w:sz w:val="28"/>
          <w:szCs w:val="28"/>
          <w:rtl/>
        </w:rPr>
        <w:lastRenderedPageBreak/>
        <w:t>בעלי צרכים מיוחדים ונכים</w:t>
      </w:r>
    </w:p>
    <w:p w:rsidR="00C43936" w:rsidRDefault="00C43936" w:rsidP="00C43936">
      <w:pPr>
        <w:ind w:left="360"/>
        <w:rPr>
          <w:rFonts w:ascii="Arial" w:hAnsi="Arial" w:cs="Arial"/>
          <w:sz w:val="28"/>
          <w:szCs w:val="28"/>
          <w:rtl/>
        </w:rPr>
      </w:pPr>
    </w:p>
    <w:p w:rsidR="00C43936" w:rsidRDefault="00C43936" w:rsidP="00C43936">
      <w:pPr>
        <w:ind w:left="360"/>
        <w:rPr>
          <w:rFonts w:ascii="Arial" w:hAnsi="Arial" w:cs="Arial"/>
          <w:sz w:val="28"/>
          <w:szCs w:val="28"/>
          <w:rtl/>
        </w:rPr>
      </w:pPr>
      <w:r>
        <w:rPr>
          <w:rFonts w:ascii="Arial" w:hAnsi="Arial" w:cs="Arial"/>
          <w:sz w:val="28"/>
          <w:szCs w:val="28"/>
          <w:rtl/>
        </w:rPr>
        <w:t xml:space="preserve">אחרי שתבחרו את המגזר או המגזרים אותם אתם מבקשים לחקור, עליכם להחליט באיזה תחום תחקרו אותו. להלן התחומים בהם ניתן לבחור: </w:t>
      </w:r>
    </w:p>
    <w:p w:rsidR="00C43936" w:rsidRPr="00693D5C" w:rsidRDefault="00C43936" w:rsidP="00C43936">
      <w:pPr>
        <w:ind w:left="360"/>
        <w:jc w:val="center"/>
        <w:rPr>
          <w:rFonts w:ascii="Arial" w:hAnsi="Arial" w:cs="Arial"/>
          <w:b/>
          <w:bCs/>
          <w:sz w:val="28"/>
          <w:szCs w:val="28"/>
          <w:u w:val="single"/>
          <w:rtl/>
        </w:rPr>
      </w:pPr>
      <w:r w:rsidRPr="00693D5C">
        <w:rPr>
          <w:rFonts w:ascii="Arial" w:hAnsi="Arial" w:cs="Arial"/>
          <w:b/>
          <w:bCs/>
          <w:sz w:val="28"/>
          <w:szCs w:val="28"/>
          <w:u w:val="single"/>
          <w:rtl/>
        </w:rPr>
        <w:t>תחומי המחקר</w:t>
      </w:r>
    </w:p>
    <w:p w:rsidR="00C43936" w:rsidRDefault="00C43936" w:rsidP="00C43936">
      <w:pPr>
        <w:spacing w:after="0" w:line="240" w:lineRule="auto"/>
        <w:ind w:left="360"/>
        <w:rPr>
          <w:rFonts w:ascii="Arial" w:hAnsi="Arial" w:cs="Arial"/>
          <w:sz w:val="28"/>
          <w:szCs w:val="28"/>
          <w:rtl/>
        </w:rPr>
      </w:pPr>
      <w:r>
        <w:rPr>
          <w:rFonts w:ascii="Arial" w:hAnsi="Arial" w:cs="Arial"/>
          <w:sz w:val="28"/>
          <w:szCs w:val="28"/>
          <w:rtl/>
        </w:rPr>
        <w:t>1. חינוך</w:t>
      </w:r>
    </w:p>
    <w:p w:rsidR="00C43936" w:rsidRDefault="00C43936" w:rsidP="00C43936">
      <w:pPr>
        <w:spacing w:after="0" w:line="240" w:lineRule="auto"/>
        <w:ind w:left="360"/>
        <w:rPr>
          <w:rFonts w:ascii="Arial" w:hAnsi="Arial" w:cs="Arial"/>
          <w:sz w:val="28"/>
          <w:szCs w:val="28"/>
          <w:rtl/>
        </w:rPr>
      </w:pPr>
      <w:r>
        <w:rPr>
          <w:rFonts w:ascii="Arial" w:hAnsi="Arial" w:cs="Arial"/>
          <w:sz w:val="28"/>
          <w:szCs w:val="28"/>
          <w:rtl/>
        </w:rPr>
        <w:t>2. בריאות</w:t>
      </w:r>
    </w:p>
    <w:p w:rsidR="00C43936" w:rsidRDefault="00C43936" w:rsidP="00C43936">
      <w:pPr>
        <w:spacing w:after="0" w:line="240" w:lineRule="auto"/>
        <w:ind w:left="360"/>
        <w:rPr>
          <w:rFonts w:ascii="Arial" w:hAnsi="Arial" w:cs="Arial"/>
          <w:sz w:val="28"/>
          <w:szCs w:val="28"/>
          <w:rtl/>
        </w:rPr>
      </w:pPr>
      <w:r>
        <w:rPr>
          <w:rFonts w:ascii="Arial" w:hAnsi="Arial" w:cs="Arial"/>
          <w:sz w:val="28"/>
          <w:szCs w:val="28"/>
          <w:rtl/>
        </w:rPr>
        <w:t>3. תשתיות – כבישים</w:t>
      </w:r>
    </w:p>
    <w:p w:rsidR="00C43936" w:rsidRDefault="00C43936" w:rsidP="00C43936">
      <w:pPr>
        <w:spacing w:after="0" w:line="240" w:lineRule="auto"/>
        <w:ind w:left="360"/>
        <w:rPr>
          <w:rFonts w:ascii="Arial" w:hAnsi="Arial" w:cs="Arial"/>
          <w:sz w:val="28"/>
          <w:szCs w:val="28"/>
          <w:rtl/>
        </w:rPr>
      </w:pPr>
      <w:r>
        <w:rPr>
          <w:rFonts w:ascii="Arial" w:hAnsi="Arial" w:cs="Arial"/>
          <w:sz w:val="28"/>
          <w:szCs w:val="28"/>
          <w:rtl/>
        </w:rPr>
        <w:t xml:space="preserve">               חשמל ומים</w:t>
      </w:r>
    </w:p>
    <w:p w:rsidR="00C43936" w:rsidRDefault="00C43936" w:rsidP="00C43936">
      <w:pPr>
        <w:spacing w:after="0" w:line="240" w:lineRule="auto"/>
        <w:ind w:left="360"/>
        <w:rPr>
          <w:rFonts w:ascii="Arial" w:hAnsi="Arial" w:cs="Arial"/>
          <w:sz w:val="28"/>
          <w:szCs w:val="28"/>
          <w:rtl/>
        </w:rPr>
      </w:pPr>
      <w:r>
        <w:rPr>
          <w:rFonts w:ascii="Arial" w:hAnsi="Arial" w:cs="Arial"/>
          <w:sz w:val="28"/>
          <w:szCs w:val="28"/>
          <w:rtl/>
        </w:rPr>
        <w:t xml:space="preserve">               מוסדות ציבור כמו מוסדות חינוך, בריאות (קופות חולים ובתי חולים), מוסדות עירוניים,</w:t>
      </w:r>
    </w:p>
    <w:p w:rsidR="00C43936" w:rsidRDefault="00C43936" w:rsidP="00C43936">
      <w:pPr>
        <w:spacing w:after="0" w:line="240" w:lineRule="auto"/>
        <w:ind w:left="360"/>
        <w:rPr>
          <w:rFonts w:ascii="Arial" w:hAnsi="Arial" w:cs="Arial"/>
          <w:sz w:val="28"/>
          <w:szCs w:val="28"/>
          <w:rtl/>
        </w:rPr>
      </w:pPr>
      <w:r>
        <w:rPr>
          <w:rFonts w:ascii="Arial" w:hAnsi="Arial" w:cs="Arial"/>
          <w:sz w:val="28"/>
          <w:szCs w:val="28"/>
          <w:rtl/>
        </w:rPr>
        <w:t xml:space="preserve">               בתי משפט ועוד.</w:t>
      </w:r>
    </w:p>
    <w:p w:rsidR="00C43936" w:rsidRDefault="00C43936" w:rsidP="00C43936">
      <w:pPr>
        <w:spacing w:after="0" w:line="240" w:lineRule="auto"/>
        <w:ind w:left="360"/>
        <w:rPr>
          <w:rFonts w:ascii="Arial" w:hAnsi="Arial" w:cs="Arial"/>
          <w:sz w:val="28"/>
          <w:szCs w:val="28"/>
          <w:rtl/>
        </w:rPr>
      </w:pPr>
      <w:r>
        <w:rPr>
          <w:rFonts w:ascii="Arial" w:hAnsi="Arial" w:cs="Arial"/>
          <w:sz w:val="28"/>
          <w:szCs w:val="28"/>
          <w:rtl/>
        </w:rPr>
        <w:t>4. תפקידים ציבוריים.</w:t>
      </w:r>
    </w:p>
    <w:p w:rsidR="00C43936" w:rsidRDefault="00C43936" w:rsidP="00C43936">
      <w:pPr>
        <w:spacing w:after="0" w:line="240" w:lineRule="auto"/>
        <w:ind w:left="360"/>
        <w:rPr>
          <w:rFonts w:ascii="Arial" w:hAnsi="Arial" w:cs="Arial"/>
          <w:sz w:val="28"/>
          <w:szCs w:val="28"/>
          <w:rtl/>
        </w:rPr>
      </w:pPr>
      <w:r>
        <w:rPr>
          <w:rFonts w:ascii="Arial" w:hAnsi="Arial" w:cs="Arial"/>
          <w:sz w:val="28"/>
          <w:szCs w:val="28"/>
          <w:rtl/>
        </w:rPr>
        <w:t>5. בטחון – גיוס לצבא, היחידות בהם משרתים.</w:t>
      </w:r>
    </w:p>
    <w:p w:rsidR="00C43936" w:rsidRDefault="00C43936" w:rsidP="00C43936">
      <w:pPr>
        <w:spacing w:after="0" w:line="240" w:lineRule="auto"/>
        <w:ind w:left="360"/>
        <w:rPr>
          <w:rFonts w:ascii="Arial" w:hAnsi="Arial" w:cs="Arial"/>
          <w:sz w:val="28"/>
          <w:szCs w:val="28"/>
          <w:rtl/>
        </w:rPr>
      </w:pPr>
      <w:r>
        <w:rPr>
          <w:rFonts w:ascii="Arial" w:hAnsi="Arial" w:cs="Arial"/>
          <w:sz w:val="28"/>
          <w:szCs w:val="28"/>
          <w:rtl/>
        </w:rPr>
        <w:t>6. מצב כלכלי – גובה שכר, רמת השכלה, תנאי מחיה.</w:t>
      </w:r>
    </w:p>
    <w:p w:rsidR="00C43936" w:rsidRDefault="00C43936" w:rsidP="00C43936">
      <w:pPr>
        <w:spacing w:after="0" w:line="240" w:lineRule="auto"/>
        <w:ind w:left="360"/>
        <w:rPr>
          <w:rFonts w:ascii="Arial" w:hAnsi="Arial" w:cs="Arial"/>
          <w:sz w:val="28"/>
          <w:szCs w:val="28"/>
          <w:rtl/>
        </w:rPr>
      </w:pPr>
      <w:r>
        <w:rPr>
          <w:rFonts w:ascii="Arial" w:hAnsi="Arial" w:cs="Arial"/>
          <w:sz w:val="28"/>
          <w:szCs w:val="28"/>
          <w:rtl/>
        </w:rPr>
        <w:t xml:space="preserve">                  הזדקקות לתמיכת השירותים החברתיים, רמת קבלת התמיכה מהשירותים  </w:t>
      </w:r>
    </w:p>
    <w:p w:rsidR="00C43936" w:rsidRDefault="00C43936" w:rsidP="00C43936">
      <w:pPr>
        <w:spacing w:after="0" w:line="240" w:lineRule="auto"/>
        <w:ind w:left="360"/>
        <w:rPr>
          <w:rFonts w:ascii="Arial" w:hAnsi="Arial" w:cs="Arial"/>
          <w:sz w:val="28"/>
          <w:szCs w:val="28"/>
          <w:rtl/>
        </w:rPr>
      </w:pPr>
      <w:r>
        <w:rPr>
          <w:rFonts w:ascii="Arial" w:hAnsi="Arial" w:cs="Arial"/>
          <w:sz w:val="28"/>
          <w:szCs w:val="28"/>
          <w:rtl/>
        </w:rPr>
        <w:t xml:space="preserve">                  החברתיים.</w:t>
      </w:r>
    </w:p>
    <w:p w:rsidR="00C43936" w:rsidRDefault="00C43936" w:rsidP="00C43936">
      <w:pPr>
        <w:spacing w:after="0" w:line="240" w:lineRule="auto"/>
        <w:ind w:left="360"/>
        <w:rPr>
          <w:rFonts w:ascii="Arial" w:hAnsi="Arial" w:cs="Arial"/>
          <w:sz w:val="28"/>
          <w:szCs w:val="28"/>
          <w:rtl/>
        </w:rPr>
      </w:pPr>
      <w:r>
        <w:rPr>
          <w:rFonts w:ascii="Arial" w:hAnsi="Arial" w:cs="Arial"/>
          <w:sz w:val="28"/>
          <w:szCs w:val="28"/>
          <w:rtl/>
        </w:rPr>
        <w:t xml:space="preserve">7. אומנות – ציור ופיסול </w:t>
      </w:r>
    </w:p>
    <w:p w:rsidR="00C43936" w:rsidRDefault="00C43936" w:rsidP="00C43936">
      <w:pPr>
        <w:spacing w:after="0" w:line="240" w:lineRule="auto"/>
        <w:ind w:left="360"/>
        <w:rPr>
          <w:rFonts w:ascii="Arial" w:hAnsi="Arial" w:cs="Arial"/>
          <w:sz w:val="28"/>
          <w:szCs w:val="28"/>
          <w:rtl/>
        </w:rPr>
      </w:pPr>
      <w:r>
        <w:rPr>
          <w:rFonts w:ascii="Arial" w:hAnsi="Arial" w:cs="Arial"/>
          <w:sz w:val="28"/>
          <w:szCs w:val="28"/>
          <w:rtl/>
        </w:rPr>
        <w:t xml:space="preserve">              תיאטרון</w:t>
      </w:r>
    </w:p>
    <w:p w:rsidR="00C43936" w:rsidRDefault="00C43936" w:rsidP="00C43936">
      <w:pPr>
        <w:spacing w:after="0" w:line="240" w:lineRule="auto"/>
        <w:ind w:left="360"/>
        <w:rPr>
          <w:rFonts w:ascii="Arial" w:hAnsi="Arial" w:cs="Arial"/>
          <w:sz w:val="28"/>
          <w:szCs w:val="28"/>
          <w:rtl/>
        </w:rPr>
      </w:pPr>
      <w:r>
        <w:rPr>
          <w:rFonts w:ascii="Arial" w:hAnsi="Arial" w:cs="Arial"/>
          <w:sz w:val="28"/>
          <w:szCs w:val="28"/>
          <w:rtl/>
        </w:rPr>
        <w:t xml:space="preserve">              מוסיקה – שירה, נגינה</w:t>
      </w:r>
    </w:p>
    <w:p w:rsidR="00C43936" w:rsidRDefault="00C43936" w:rsidP="00C43936">
      <w:pPr>
        <w:spacing w:after="0" w:line="240" w:lineRule="auto"/>
        <w:ind w:left="360"/>
        <w:rPr>
          <w:rFonts w:ascii="Arial" w:hAnsi="Arial" w:cs="Arial"/>
          <w:sz w:val="28"/>
          <w:szCs w:val="28"/>
          <w:rtl/>
        </w:rPr>
      </w:pPr>
      <w:r>
        <w:rPr>
          <w:rFonts w:ascii="Arial" w:hAnsi="Arial" w:cs="Arial"/>
          <w:sz w:val="28"/>
          <w:szCs w:val="28"/>
          <w:rtl/>
        </w:rPr>
        <w:t xml:space="preserve">              מחול</w:t>
      </w:r>
    </w:p>
    <w:p w:rsidR="00C43936" w:rsidRDefault="00C43936" w:rsidP="00C43936">
      <w:pPr>
        <w:spacing w:after="0" w:line="240" w:lineRule="auto"/>
        <w:ind w:left="360"/>
        <w:rPr>
          <w:rFonts w:ascii="Arial" w:hAnsi="Arial" w:cs="Arial"/>
          <w:sz w:val="28"/>
          <w:szCs w:val="28"/>
          <w:rtl/>
        </w:rPr>
      </w:pPr>
      <w:r>
        <w:rPr>
          <w:rFonts w:ascii="Arial" w:hAnsi="Arial" w:cs="Arial"/>
          <w:sz w:val="28"/>
          <w:szCs w:val="28"/>
          <w:rtl/>
        </w:rPr>
        <w:t xml:space="preserve">              קולנוע</w:t>
      </w:r>
    </w:p>
    <w:p w:rsidR="00C43936" w:rsidRDefault="00C43936" w:rsidP="00C43936">
      <w:pPr>
        <w:spacing w:after="0" w:line="240" w:lineRule="auto"/>
        <w:ind w:left="360"/>
        <w:rPr>
          <w:rFonts w:ascii="Arial" w:hAnsi="Arial" w:cs="Arial"/>
          <w:sz w:val="28"/>
          <w:szCs w:val="28"/>
          <w:rtl/>
        </w:rPr>
      </w:pPr>
      <w:r>
        <w:rPr>
          <w:rFonts w:ascii="Arial" w:hAnsi="Arial" w:cs="Arial"/>
          <w:sz w:val="28"/>
          <w:szCs w:val="28"/>
          <w:rtl/>
        </w:rPr>
        <w:t>8. ארגונים חברתיים.</w:t>
      </w:r>
    </w:p>
    <w:p w:rsidR="00C43936" w:rsidRDefault="00C43936" w:rsidP="00C43936">
      <w:pPr>
        <w:spacing w:after="0" w:line="240" w:lineRule="auto"/>
        <w:ind w:left="360"/>
        <w:rPr>
          <w:rFonts w:ascii="Arial" w:hAnsi="Arial" w:cs="Arial"/>
          <w:sz w:val="28"/>
          <w:szCs w:val="28"/>
          <w:rtl/>
        </w:rPr>
      </w:pPr>
      <w:r>
        <w:rPr>
          <w:rFonts w:ascii="Arial" w:hAnsi="Arial" w:cs="Arial"/>
          <w:sz w:val="28"/>
          <w:szCs w:val="28"/>
          <w:rtl/>
        </w:rPr>
        <w:t>9. תעשייה – מסורתית והייטק.</w:t>
      </w:r>
    </w:p>
    <w:p w:rsidR="00C43936" w:rsidRDefault="00C43936" w:rsidP="00C43936">
      <w:pPr>
        <w:spacing w:after="0" w:line="240" w:lineRule="auto"/>
        <w:ind w:left="360"/>
        <w:rPr>
          <w:rFonts w:ascii="Arial" w:hAnsi="Arial" w:cs="Arial"/>
          <w:sz w:val="28"/>
          <w:szCs w:val="28"/>
          <w:rtl/>
        </w:rPr>
      </w:pPr>
      <w:r w:rsidRPr="000D13C1">
        <w:rPr>
          <w:rFonts w:ascii="Arial" w:hAnsi="Arial" w:cs="Arial"/>
          <w:sz w:val="28"/>
          <w:szCs w:val="28"/>
          <w:rtl/>
        </w:rPr>
        <w:t>דף זה מהווה הצעה ראשונית לנושאים. אתם יכולים להציע נושאים נוספים על פי בחירתכם. הצעותיכם צריכות לקבל את אישור הצוות החינוכי.</w:t>
      </w:r>
    </w:p>
    <w:p w:rsidR="00C43936" w:rsidRPr="000D13C1" w:rsidRDefault="00C43936" w:rsidP="00C43936">
      <w:pPr>
        <w:spacing w:after="0" w:line="240" w:lineRule="auto"/>
        <w:ind w:left="360"/>
        <w:rPr>
          <w:rFonts w:ascii="Arial" w:hAnsi="Arial" w:cs="Arial"/>
          <w:sz w:val="28"/>
          <w:szCs w:val="28"/>
          <w:rtl/>
        </w:rPr>
      </w:pPr>
    </w:p>
    <w:p w:rsidR="00C43936" w:rsidRDefault="00C43936" w:rsidP="00C43936">
      <w:pPr>
        <w:spacing w:after="0" w:line="240" w:lineRule="auto"/>
        <w:rPr>
          <w:rFonts w:ascii="Arial" w:hAnsi="Arial" w:cs="Arial"/>
          <w:sz w:val="28"/>
          <w:szCs w:val="28"/>
          <w:rtl/>
        </w:rPr>
      </w:pPr>
      <w:r>
        <w:rPr>
          <w:rFonts w:ascii="Arial" w:hAnsi="Arial" w:cs="Arial"/>
          <w:sz w:val="28"/>
          <w:szCs w:val="28"/>
          <w:rtl/>
        </w:rPr>
        <w:br w:type="page"/>
      </w:r>
    </w:p>
    <w:p w:rsidR="00C43936" w:rsidRDefault="00C43936" w:rsidP="00C43936">
      <w:pPr>
        <w:rPr>
          <w:rFonts w:ascii="Arial" w:hAnsi="Arial" w:cs="Arial"/>
          <w:sz w:val="28"/>
          <w:szCs w:val="28"/>
          <w:rtl/>
        </w:rPr>
      </w:pPr>
      <w:r>
        <w:rPr>
          <w:rFonts w:ascii="Arial" w:hAnsi="Arial" w:cs="Arial"/>
          <w:sz w:val="28"/>
          <w:szCs w:val="28"/>
          <w:rtl/>
        </w:rPr>
        <w:lastRenderedPageBreak/>
        <w:t>2. עיינו בדף הנושאים ובחרו בתחום על פי העניין שאתם מגלים בו. למשל:                                    הנושא:</w:t>
      </w:r>
    </w:p>
    <w:p w:rsidR="00C43936" w:rsidRDefault="00C43936" w:rsidP="00C43936">
      <w:pPr>
        <w:jc w:val="center"/>
        <w:rPr>
          <w:rFonts w:ascii="Arial" w:hAnsi="Arial" w:cs="Arial"/>
          <w:sz w:val="28"/>
          <w:szCs w:val="28"/>
          <w:rtl/>
        </w:rPr>
      </w:pPr>
      <w:r>
        <w:rPr>
          <w:rFonts w:ascii="Arial" w:hAnsi="Arial" w:cs="Arial"/>
          <w:sz w:val="28"/>
          <w:szCs w:val="28"/>
          <w:bdr w:val="thinThickLargeGap" w:sz="24" w:space="0" w:color="auto" w:frame="1"/>
          <w:rtl/>
        </w:rPr>
        <w:t xml:space="preserve">המגזר – הערבי. תחום המחקר – המעמד הכלכלי. </w:t>
      </w:r>
    </w:p>
    <w:p w:rsidR="00C43936" w:rsidRDefault="00C43936" w:rsidP="00C43936">
      <w:pPr>
        <w:rPr>
          <w:rFonts w:ascii="Arial" w:hAnsi="Arial" w:cs="Arial"/>
          <w:sz w:val="28"/>
          <w:szCs w:val="28"/>
          <w:rtl/>
        </w:rPr>
      </w:pPr>
      <w:r>
        <w:rPr>
          <w:rFonts w:ascii="Arial" w:hAnsi="Arial" w:cs="Arial"/>
          <w:sz w:val="28"/>
          <w:szCs w:val="28"/>
          <w:rtl/>
        </w:rPr>
        <w:t xml:space="preserve">3. התאגדו בקבוצות של 3 תלמידים. המניעים לבחירת השותפים הם שניים: </w:t>
      </w:r>
    </w:p>
    <w:p w:rsidR="00C43936" w:rsidRDefault="00C43936" w:rsidP="00C43936">
      <w:pPr>
        <w:numPr>
          <w:ilvl w:val="0"/>
          <w:numId w:val="14"/>
        </w:numPr>
        <w:spacing w:after="0" w:line="240" w:lineRule="auto"/>
        <w:rPr>
          <w:rFonts w:ascii="Arial" w:hAnsi="Arial" w:cs="Arial"/>
          <w:sz w:val="28"/>
          <w:szCs w:val="28"/>
          <w:rtl/>
        </w:rPr>
      </w:pPr>
      <w:r>
        <w:rPr>
          <w:rFonts w:ascii="Arial" w:hAnsi="Arial" w:cs="Arial"/>
          <w:sz w:val="28"/>
          <w:szCs w:val="28"/>
          <w:rtl/>
        </w:rPr>
        <w:t>בחרו בשותפים המתעניינים באותו תחום.</w:t>
      </w:r>
    </w:p>
    <w:p w:rsidR="00C43936" w:rsidRDefault="00C43936" w:rsidP="00C43936">
      <w:pPr>
        <w:numPr>
          <w:ilvl w:val="0"/>
          <w:numId w:val="14"/>
        </w:numPr>
        <w:spacing w:after="0" w:line="240" w:lineRule="auto"/>
        <w:rPr>
          <w:rFonts w:ascii="Arial" w:hAnsi="Arial" w:cs="Arial"/>
          <w:sz w:val="28"/>
          <w:szCs w:val="28"/>
        </w:rPr>
      </w:pPr>
      <w:r>
        <w:rPr>
          <w:rFonts w:ascii="Arial" w:hAnsi="Arial" w:cs="Arial"/>
          <w:sz w:val="28"/>
          <w:szCs w:val="28"/>
          <w:rtl/>
        </w:rPr>
        <w:t xml:space="preserve">בחרו בשותפים שאתם יודעים שמסוגלים לעבוד </w:t>
      </w:r>
      <w:proofErr w:type="spellStart"/>
      <w:r>
        <w:rPr>
          <w:rFonts w:ascii="Arial" w:hAnsi="Arial" w:cs="Arial"/>
          <w:sz w:val="28"/>
          <w:szCs w:val="28"/>
          <w:rtl/>
        </w:rPr>
        <w:t>איתכם</w:t>
      </w:r>
      <w:proofErr w:type="spellEnd"/>
      <w:r>
        <w:rPr>
          <w:rFonts w:ascii="Arial" w:hAnsi="Arial" w:cs="Arial"/>
          <w:sz w:val="28"/>
          <w:szCs w:val="28"/>
          <w:rtl/>
        </w:rPr>
        <w:t xml:space="preserve"> ולחלק את הנטל ביניכם. השותפים יכולים להיות גם מכיתות אחרות בשכבה.</w:t>
      </w:r>
    </w:p>
    <w:p w:rsidR="00C43936" w:rsidRDefault="00C43936" w:rsidP="00C43936">
      <w:pPr>
        <w:rPr>
          <w:rFonts w:ascii="Arial" w:hAnsi="Arial" w:cs="Arial"/>
          <w:b/>
          <w:bCs/>
          <w:sz w:val="28"/>
          <w:szCs w:val="28"/>
          <w:u w:val="single"/>
          <w:rtl/>
        </w:rPr>
      </w:pPr>
    </w:p>
    <w:p w:rsidR="00C43936" w:rsidRDefault="00C43936" w:rsidP="00C43936">
      <w:pPr>
        <w:rPr>
          <w:rFonts w:ascii="Arial" w:hAnsi="Arial" w:cs="Arial"/>
          <w:b/>
          <w:bCs/>
          <w:sz w:val="28"/>
          <w:szCs w:val="28"/>
          <w:u w:val="single"/>
          <w:rtl/>
        </w:rPr>
      </w:pPr>
      <w:r>
        <w:rPr>
          <w:rFonts w:ascii="Arial" w:hAnsi="Arial" w:cs="Arial"/>
          <w:b/>
          <w:bCs/>
          <w:sz w:val="28"/>
          <w:szCs w:val="28"/>
          <w:u w:val="single"/>
          <w:rtl/>
        </w:rPr>
        <w:t>4. מ</w:t>
      </w:r>
      <w:r w:rsidRPr="009E6EAE">
        <w:rPr>
          <w:rFonts w:ascii="Arial" w:hAnsi="Arial" w:cs="Arial"/>
          <w:b/>
          <w:bCs/>
          <w:sz w:val="28"/>
          <w:szCs w:val="28"/>
          <w:u w:val="single"/>
          <w:rtl/>
        </w:rPr>
        <w:t>יקוד הנושא</w:t>
      </w:r>
    </w:p>
    <w:p w:rsidR="00C43936" w:rsidRDefault="00C43936" w:rsidP="00C43936">
      <w:pPr>
        <w:rPr>
          <w:rFonts w:ascii="Arial" w:hAnsi="Arial" w:cs="Arial"/>
          <w:sz w:val="28"/>
          <w:szCs w:val="28"/>
          <w:rtl/>
        </w:rPr>
      </w:pPr>
      <w:r>
        <w:rPr>
          <w:rFonts w:ascii="Arial" w:hAnsi="Arial" w:cs="Arial"/>
          <w:sz w:val="28"/>
          <w:szCs w:val="28"/>
          <w:rtl/>
        </w:rPr>
        <w:t xml:space="preserve">היפגשו עם המנחה ובעזרתו התמקדו בנושא ממוקד יותר הקשור לנושא שבחרתם. החליטו באיזה חלק של המגזר הערבי אתם מבקשים להתמקד. כמו כן החליטו באיזה היבט של המצב הכלכלי אתם מבקשים להתמקד.  הנושא הממוקד לדוגמא הוא: </w:t>
      </w:r>
    </w:p>
    <w:p w:rsidR="00C43936" w:rsidRDefault="00C43936" w:rsidP="00C43936">
      <w:pPr>
        <w:jc w:val="center"/>
        <w:rPr>
          <w:rFonts w:ascii="Arial" w:hAnsi="Arial" w:cs="Arial"/>
          <w:sz w:val="28"/>
          <w:szCs w:val="28"/>
          <w:rtl/>
        </w:rPr>
      </w:pPr>
      <w:r>
        <w:rPr>
          <w:rFonts w:ascii="Arial" w:hAnsi="Arial" w:cs="Arial"/>
          <w:sz w:val="28"/>
          <w:szCs w:val="28"/>
          <w:bdr w:val="thinThickLargeGap" w:sz="24" w:space="0" w:color="auto" w:frame="1"/>
          <w:rtl/>
        </w:rPr>
        <w:t xml:space="preserve">מעמדם הכלכלי האישי-משפחתי של ערבים ישראלים מוסלמיים בגילאים 20-40  </w:t>
      </w:r>
    </w:p>
    <w:p w:rsidR="00C43936" w:rsidRDefault="00C43936" w:rsidP="00C43936">
      <w:pPr>
        <w:rPr>
          <w:rFonts w:ascii="Arial" w:hAnsi="Arial" w:cs="Arial"/>
          <w:sz w:val="28"/>
          <w:szCs w:val="28"/>
          <w:rtl/>
        </w:rPr>
      </w:pPr>
      <w:r>
        <w:rPr>
          <w:rFonts w:ascii="Arial" w:hAnsi="Arial" w:cs="Arial"/>
          <w:sz w:val="28"/>
          <w:szCs w:val="28"/>
          <w:rtl/>
        </w:rPr>
        <w:t>אתם יכולים גם להחליט שברצונכם להשוות את האוכלוסייה הערבית מוסלמית שבחרתם לאוכלוסייה יהודית בעלת אותם מאפיינים. הנושא הממוקד יהיה לפיכך זה:</w:t>
      </w:r>
    </w:p>
    <w:p w:rsidR="00C43936" w:rsidRDefault="00C43936" w:rsidP="00C43936">
      <w:pPr>
        <w:jc w:val="center"/>
        <w:rPr>
          <w:rFonts w:ascii="Arial" w:hAnsi="Arial" w:cs="Arial"/>
          <w:sz w:val="28"/>
          <w:szCs w:val="28"/>
          <w:rtl/>
        </w:rPr>
      </w:pPr>
      <w:r w:rsidRPr="009B1DBD">
        <w:rPr>
          <w:rFonts w:ascii="Arial" w:hAnsi="Arial" w:cs="Arial"/>
          <w:sz w:val="28"/>
          <w:szCs w:val="28"/>
          <w:bdr w:val="thinThickLargeGap" w:sz="24" w:space="0" w:color="auto" w:frame="1"/>
          <w:rtl/>
        </w:rPr>
        <w:t>השוואה בין מ</w:t>
      </w:r>
      <w:r>
        <w:rPr>
          <w:rFonts w:ascii="Arial" w:hAnsi="Arial" w:cs="Arial"/>
          <w:sz w:val="28"/>
          <w:szCs w:val="28"/>
          <w:bdr w:val="thinThickLargeGap" w:sz="24" w:space="0" w:color="auto" w:frame="1"/>
          <w:rtl/>
        </w:rPr>
        <w:t>עמדם</w:t>
      </w:r>
      <w:r w:rsidRPr="009B1DBD">
        <w:rPr>
          <w:rFonts w:ascii="Arial" w:hAnsi="Arial" w:cs="Arial"/>
          <w:sz w:val="28"/>
          <w:szCs w:val="28"/>
          <w:bdr w:val="thinThickLargeGap" w:sz="24" w:space="0" w:color="auto" w:frame="1"/>
          <w:rtl/>
        </w:rPr>
        <w:t xml:space="preserve"> הכלכלי האישי</w:t>
      </w:r>
      <w:r>
        <w:rPr>
          <w:rFonts w:ascii="Arial" w:hAnsi="Arial" w:cs="Arial"/>
          <w:sz w:val="28"/>
          <w:szCs w:val="28"/>
          <w:bdr w:val="thinThickLargeGap" w:sz="24" w:space="0" w:color="auto" w:frame="1"/>
          <w:rtl/>
        </w:rPr>
        <w:t>-</w:t>
      </w:r>
      <w:r w:rsidRPr="009B1DBD">
        <w:rPr>
          <w:rFonts w:ascii="Arial" w:hAnsi="Arial" w:cs="Arial"/>
          <w:sz w:val="28"/>
          <w:szCs w:val="28"/>
          <w:bdr w:val="thinThickLargeGap" w:sz="24" w:space="0" w:color="auto" w:frame="1"/>
          <w:rtl/>
        </w:rPr>
        <w:t xml:space="preserve">משפחתי של ערבים ישראלים מוסלמים ויהודים </w:t>
      </w:r>
      <w:r>
        <w:rPr>
          <w:rFonts w:ascii="Arial" w:hAnsi="Arial" w:cs="Arial"/>
          <w:sz w:val="28"/>
          <w:szCs w:val="28"/>
          <w:bdr w:val="thinThickLargeGap" w:sz="24" w:space="0" w:color="auto" w:frame="1"/>
          <w:rtl/>
        </w:rPr>
        <w:t>בגילאים20-40</w:t>
      </w:r>
      <w:r>
        <w:rPr>
          <w:rFonts w:ascii="Arial" w:hAnsi="Arial" w:cs="Arial"/>
          <w:sz w:val="28"/>
          <w:szCs w:val="28"/>
          <w:rtl/>
        </w:rPr>
        <w:t xml:space="preserve">    </w:t>
      </w:r>
    </w:p>
    <w:p w:rsidR="00C43936" w:rsidRPr="00874307" w:rsidRDefault="00C43936" w:rsidP="00C43936">
      <w:pPr>
        <w:rPr>
          <w:rFonts w:ascii="Arial" w:hAnsi="Arial" w:cs="Arial"/>
          <w:b/>
          <w:bCs/>
          <w:sz w:val="28"/>
          <w:szCs w:val="28"/>
          <w:u w:val="single"/>
          <w:rtl/>
        </w:rPr>
      </w:pPr>
      <w:r>
        <w:rPr>
          <w:rFonts w:ascii="Arial" w:hAnsi="Arial" w:cs="Arial"/>
          <w:sz w:val="28"/>
          <w:szCs w:val="28"/>
          <w:rtl/>
        </w:rPr>
        <w:t xml:space="preserve">5. </w:t>
      </w:r>
      <w:r w:rsidRPr="00874307">
        <w:rPr>
          <w:rFonts w:ascii="Arial" w:hAnsi="Arial" w:cs="Arial"/>
          <w:b/>
          <w:bCs/>
          <w:sz w:val="28"/>
          <w:szCs w:val="28"/>
          <w:u w:val="single"/>
          <w:rtl/>
        </w:rPr>
        <w:t>שאלת המחקר והשערת המחקר</w:t>
      </w:r>
    </w:p>
    <w:p w:rsidR="00C43936" w:rsidRDefault="00C43936" w:rsidP="00C43936">
      <w:pPr>
        <w:rPr>
          <w:rFonts w:ascii="Arial" w:hAnsi="Arial" w:cs="Arial"/>
          <w:sz w:val="28"/>
          <w:szCs w:val="28"/>
          <w:rtl/>
        </w:rPr>
      </w:pPr>
      <w:r>
        <w:rPr>
          <w:rFonts w:ascii="Arial" w:hAnsi="Arial" w:cs="Arial"/>
          <w:sz w:val="28"/>
          <w:szCs w:val="28"/>
          <w:rtl/>
        </w:rPr>
        <w:t>עבודת חקר היא עבודה הבודקת האם יש קשר בין שני משתנים לפחות. בעבודת החקר לדוגמא אנו בודקים את הקשר בין דתו של האזרח לבין המעמד הכלכלי שלו. לפיכך שני המשתנים שלנו הם: דת ומעמד כלכלי. אנו משערים שאחד מהם משפיע על השני. בנושא שלפנינו אנו משערים שהדת משפיעה על המעמד הכלכלי. המעמד הכלכלי תלוי, להשערתנו, בדת. לכן:</w:t>
      </w:r>
    </w:p>
    <w:p w:rsidR="00C43936" w:rsidRDefault="00C43936" w:rsidP="00C43936">
      <w:pPr>
        <w:rPr>
          <w:rFonts w:ascii="Arial" w:hAnsi="Arial" w:cs="Arial"/>
          <w:sz w:val="28"/>
          <w:szCs w:val="28"/>
          <w:rtl/>
        </w:rPr>
      </w:pPr>
      <w:r w:rsidRPr="00874307">
        <w:rPr>
          <w:rFonts w:ascii="Arial" w:hAnsi="Arial" w:cs="Arial"/>
          <w:b/>
          <w:bCs/>
          <w:sz w:val="28"/>
          <w:szCs w:val="28"/>
          <w:rtl/>
        </w:rPr>
        <w:t>המשתנה התלוי</w:t>
      </w:r>
      <w:r>
        <w:rPr>
          <w:rFonts w:ascii="Arial" w:hAnsi="Arial" w:cs="Arial"/>
          <w:sz w:val="28"/>
          <w:szCs w:val="28"/>
          <w:rtl/>
        </w:rPr>
        <w:t xml:space="preserve"> הוא המעמד הכלכלי </w:t>
      </w:r>
      <w:r w:rsidRPr="00874307">
        <w:rPr>
          <w:rFonts w:ascii="Arial" w:hAnsi="Arial" w:cs="Arial"/>
          <w:b/>
          <w:bCs/>
          <w:sz w:val="28"/>
          <w:szCs w:val="28"/>
          <w:rtl/>
        </w:rPr>
        <w:t>והמשתנה הבלתי תלוי</w:t>
      </w:r>
      <w:r>
        <w:rPr>
          <w:rFonts w:ascii="Arial" w:hAnsi="Arial" w:cs="Arial"/>
          <w:sz w:val="28"/>
          <w:szCs w:val="28"/>
          <w:rtl/>
        </w:rPr>
        <w:t xml:space="preserve"> הוא הדת.</w:t>
      </w:r>
    </w:p>
    <w:p w:rsidR="00C43936" w:rsidRDefault="00C43936" w:rsidP="00C43936">
      <w:pPr>
        <w:rPr>
          <w:rFonts w:ascii="Arial" w:hAnsi="Arial" w:cs="Arial"/>
          <w:sz w:val="28"/>
          <w:szCs w:val="28"/>
          <w:rtl/>
        </w:rPr>
      </w:pPr>
      <w:r>
        <w:rPr>
          <w:rFonts w:ascii="Arial" w:hAnsi="Arial" w:cs="Arial"/>
          <w:sz w:val="28"/>
          <w:szCs w:val="28"/>
          <w:rtl/>
        </w:rPr>
        <w:t xml:space="preserve">השערה מפורטת תהיה: </w:t>
      </w:r>
    </w:p>
    <w:p w:rsidR="00C43936" w:rsidRDefault="00C43936" w:rsidP="00C43936">
      <w:pPr>
        <w:jc w:val="center"/>
        <w:rPr>
          <w:rFonts w:ascii="Arial" w:hAnsi="Arial" w:cs="Arial"/>
          <w:sz w:val="28"/>
          <w:szCs w:val="28"/>
          <w:bdr w:val="thinThickLargeGap" w:sz="24" w:space="0" w:color="auto" w:frame="1"/>
          <w:rtl/>
        </w:rPr>
      </w:pPr>
      <w:r w:rsidRPr="008063DD">
        <w:rPr>
          <w:rFonts w:ascii="Arial" w:hAnsi="Arial" w:cs="Arial"/>
          <w:sz w:val="28"/>
          <w:szCs w:val="28"/>
          <w:bdr w:val="thinThickLargeGap" w:sz="24" w:space="0" w:color="auto" w:frame="1"/>
          <w:rtl/>
        </w:rPr>
        <w:t>אזרחי</w:t>
      </w:r>
      <w:r>
        <w:rPr>
          <w:rFonts w:ascii="Arial" w:hAnsi="Arial" w:cs="Arial"/>
          <w:sz w:val="28"/>
          <w:szCs w:val="28"/>
          <w:bdr w:val="thinThickLargeGap" w:sz="24" w:space="0" w:color="auto" w:frame="1"/>
          <w:rtl/>
        </w:rPr>
        <w:t xml:space="preserve"> ישראל</w:t>
      </w:r>
      <w:r w:rsidRPr="008063DD">
        <w:rPr>
          <w:rFonts w:ascii="Arial" w:hAnsi="Arial" w:cs="Arial"/>
          <w:sz w:val="28"/>
          <w:szCs w:val="28"/>
          <w:bdr w:val="thinThickLargeGap" w:sz="24" w:space="0" w:color="auto" w:frame="1"/>
          <w:rtl/>
        </w:rPr>
        <w:t xml:space="preserve"> </w:t>
      </w:r>
      <w:r>
        <w:rPr>
          <w:rFonts w:ascii="Arial" w:hAnsi="Arial" w:cs="Arial"/>
          <w:sz w:val="28"/>
          <w:szCs w:val="28"/>
          <w:bdr w:val="thinThickLargeGap" w:sz="24" w:space="0" w:color="auto" w:frame="1"/>
          <w:rtl/>
        </w:rPr>
        <w:t>מ</w:t>
      </w:r>
      <w:r w:rsidRPr="008063DD">
        <w:rPr>
          <w:rFonts w:ascii="Arial" w:hAnsi="Arial" w:cs="Arial"/>
          <w:sz w:val="28"/>
          <w:szCs w:val="28"/>
          <w:bdr w:val="thinThickLargeGap" w:sz="24" w:space="0" w:color="auto" w:frame="1"/>
          <w:rtl/>
        </w:rPr>
        <w:t>וסלמי</w:t>
      </w:r>
      <w:r>
        <w:rPr>
          <w:rFonts w:ascii="Arial" w:hAnsi="Arial" w:cs="Arial"/>
          <w:sz w:val="28"/>
          <w:szCs w:val="28"/>
          <w:bdr w:val="thinThickLargeGap" w:sz="24" w:space="0" w:color="auto" w:frame="1"/>
          <w:rtl/>
        </w:rPr>
        <w:t>ם</w:t>
      </w:r>
      <w:r w:rsidRPr="008063DD">
        <w:rPr>
          <w:rFonts w:ascii="Arial" w:hAnsi="Arial" w:cs="Arial"/>
          <w:sz w:val="28"/>
          <w:szCs w:val="28"/>
          <w:bdr w:val="thinThickLargeGap" w:sz="24" w:space="0" w:color="auto" w:frame="1"/>
          <w:rtl/>
        </w:rPr>
        <w:t xml:space="preserve"> מעמדם הכלכלי יהיה נמוך מ</w:t>
      </w:r>
      <w:r>
        <w:rPr>
          <w:rFonts w:ascii="Arial" w:hAnsi="Arial" w:cs="Arial"/>
          <w:sz w:val="28"/>
          <w:szCs w:val="28"/>
          <w:bdr w:val="thinThickLargeGap" w:sz="24" w:space="0" w:color="auto" w:frame="1"/>
          <w:rtl/>
        </w:rPr>
        <w:t>אזרחי ישראל</w:t>
      </w:r>
      <w:r w:rsidRPr="008063DD">
        <w:rPr>
          <w:rFonts w:ascii="Arial" w:hAnsi="Arial" w:cs="Arial"/>
          <w:sz w:val="28"/>
          <w:szCs w:val="28"/>
          <w:bdr w:val="thinThickLargeGap" w:sz="24" w:space="0" w:color="auto" w:frame="1"/>
          <w:rtl/>
        </w:rPr>
        <w:t xml:space="preserve"> יהודי</w:t>
      </w:r>
      <w:r>
        <w:rPr>
          <w:rFonts w:ascii="Arial" w:hAnsi="Arial" w:cs="Arial"/>
          <w:sz w:val="28"/>
          <w:szCs w:val="28"/>
          <w:bdr w:val="thinThickLargeGap" w:sz="24" w:space="0" w:color="auto" w:frame="1"/>
          <w:rtl/>
        </w:rPr>
        <w:t>ם</w:t>
      </w:r>
      <w:r w:rsidRPr="008063DD">
        <w:rPr>
          <w:rFonts w:ascii="Arial" w:hAnsi="Arial" w:cs="Arial"/>
          <w:sz w:val="28"/>
          <w:szCs w:val="28"/>
          <w:bdr w:val="thinThickLargeGap" w:sz="24" w:space="0" w:color="auto" w:frame="1"/>
          <w:rtl/>
        </w:rPr>
        <w:t xml:space="preserve">.  </w:t>
      </w:r>
    </w:p>
    <w:p w:rsidR="00C43936" w:rsidRPr="008063DD" w:rsidRDefault="00C43936" w:rsidP="00C43936">
      <w:pPr>
        <w:jc w:val="center"/>
        <w:rPr>
          <w:rFonts w:ascii="Arial" w:hAnsi="Arial" w:cs="Arial"/>
          <w:sz w:val="28"/>
          <w:szCs w:val="28"/>
          <w:bdr w:val="thinThickLargeGap" w:sz="24" w:space="0" w:color="auto" w:frame="1"/>
          <w:rtl/>
        </w:rPr>
      </w:pPr>
    </w:p>
    <w:p w:rsidR="00C43936" w:rsidRDefault="00C43936" w:rsidP="00C43936">
      <w:pPr>
        <w:rPr>
          <w:rFonts w:ascii="Arial" w:hAnsi="Arial" w:cs="Arial"/>
          <w:sz w:val="28"/>
          <w:szCs w:val="28"/>
          <w:rtl/>
        </w:rPr>
      </w:pPr>
      <w:r>
        <w:rPr>
          <w:rFonts w:ascii="Arial" w:hAnsi="Arial" w:cs="Arial"/>
          <w:sz w:val="28"/>
          <w:szCs w:val="28"/>
          <w:rtl/>
        </w:rPr>
        <w:lastRenderedPageBreak/>
        <w:t xml:space="preserve">6. </w:t>
      </w:r>
      <w:r w:rsidRPr="001739E3">
        <w:rPr>
          <w:rFonts w:ascii="Arial" w:hAnsi="Arial" w:cs="Arial"/>
          <w:b/>
          <w:bCs/>
          <w:sz w:val="28"/>
          <w:szCs w:val="28"/>
          <w:u w:val="single"/>
          <w:rtl/>
        </w:rPr>
        <w:t>מיפוי הנושא</w:t>
      </w:r>
      <w:r>
        <w:rPr>
          <w:rFonts w:ascii="Arial" w:hAnsi="Arial" w:cs="Arial"/>
          <w:sz w:val="28"/>
          <w:szCs w:val="28"/>
          <w:rtl/>
        </w:rPr>
        <w:t xml:space="preserve"> </w:t>
      </w:r>
    </w:p>
    <w:p w:rsidR="00C43936" w:rsidRDefault="00C43936" w:rsidP="00C43936">
      <w:pPr>
        <w:rPr>
          <w:rFonts w:ascii="Arial" w:hAnsi="Arial" w:cs="Arial"/>
          <w:sz w:val="28"/>
          <w:szCs w:val="28"/>
          <w:rtl/>
        </w:rPr>
      </w:pPr>
      <w:r>
        <w:rPr>
          <w:rFonts w:ascii="Arial" w:hAnsi="Arial" w:cs="Arial"/>
          <w:sz w:val="28"/>
          <w:szCs w:val="28"/>
          <w:rtl/>
        </w:rPr>
        <w:t>מפו את הנושא הייחודי בו בחרתם על ידי שאלות. שאלו את עצמכם שאלות שהייתם מבקשים לקבל תשובות עליהם באמצעות העבודה. למשל:</w:t>
      </w:r>
    </w:p>
    <w:p w:rsidR="00C43936" w:rsidRDefault="00C43936" w:rsidP="00C43936">
      <w:pPr>
        <w:pStyle w:val="a3"/>
        <w:numPr>
          <w:ilvl w:val="0"/>
          <w:numId w:val="22"/>
        </w:numPr>
        <w:spacing w:after="0" w:line="240" w:lineRule="auto"/>
        <w:contextualSpacing w:val="0"/>
        <w:rPr>
          <w:rFonts w:ascii="Arial" w:hAnsi="Arial" w:cs="Arial"/>
          <w:sz w:val="28"/>
          <w:szCs w:val="28"/>
        </w:rPr>
      </w:pPr>
      <w:r>
        <w:rPr>
          <w:rFonts w:ascii="Arial" w:hAnsi="Arial" w:cs="Arial"/>
          <w:sz w:val="28"/>
          <w:szCs w:val="28"/>
          <w:rtl/>
        </w:rPr>
        <w:t>מה היא רמת ההשכלה הממוצעת של בני המגזרים הנבדקים?</w:t>
      </w:r>
    </w:p>
    <w:p w:rsidR="00C43936" w:rsidRDefault="00C43936" w:rsidP="00C43936">
      <w:pPr>
        <w:pStyle w:val="a3"/>
        <w:numPr>
          <w:ilvl w:val="0"/>
          <w:numId w:val="22"/>
        </w:numPr>
        <w:spacing w:after="0" w:line="240" w:lineRule="auto"/>
        <w:contextualSpacing w:val="0"/>
        <w:rPr>
          <w:rFonts w:ascii="Arial" w:hAnsi="Arial" w:cs="Arial"/>
          <w:sz w:val="28"/>
          <w:szCs w:val="28"/>
        </w:rPr>
      </w:pPr>
      <w:r>
        <w:rPr>
          <w:rFonts w:ascii="Arial" w:hAnsi="Arial" w:cs="Arial"/>
          <w:sz w:val="28"/>
          <w:szCs w:val="28"/>
          <w:rtl/>
        </w:rPr>
        <w:t>מהם תחומי העיסוק הנפוצים בקרב בני המגזרים הנבדקים?</w:t>
      </w:r>
    </w:p>
    <w:p w:rsidR="00C43936" w:rsidRDefault="00C43936" w:rsidP="00C43936">
      <w:pPr>
        <w:pStyle w:val="a3"/>
        <w:numPr>
          <w:ilvl w:val="0"/>
          <w:numId w:val="22"/>
        </w:numPr>
        <w:spacing w:after="0" w:line="240" w:lineRule="auto"/>
        <w:contextualSpacing w:val="0"/>
        <w:rPr>
          <w:rFonts w:ascii="Arial" w:hAnsi="Arial" w:cs="Arial"/>
          <w:sz w:val="28"/>
          <w:szCs w:val="28"/>
        </w:rPr>
      </w:pPr>
      <w:r>
        <w:rPr>
          <w:rFonts w:ascii="Arial" w:hAnsi="Arial" w:cs="Arial"/>
          <w:sz w:val="28"/>
          <w:szCs w:val="28"/>
          <w:rtl/>
        </w:rPr>
        <w:t>מהו גודל המשפחה הממוצע בקרב בני המגזרים הנבדקים?</w:t>
      </w:r>
    </w:p>
    <w:p w:rsidR="00C43936" w:rsidRDefault="00C43936" w:rsidP="00C43936">
      <w:pPr>
        <w:pStyle w:val="a3"/>
        <w:numPr>
          <w:ilvl w:val="0"/>
          <w:numId w:val="22"/>
        </w:numPr>
        <w:spacing w:after="0" w:line="240" w:lineRule="auto"/>
        <w:contextualSpacing w:val="0"/>
        <w:rPr>
          <w:rFonts w:ascii="Arial" w:hAnsi="Arial" w:cs="Arial"/>
          <w:sz w:val="28"/>
          <w:szCs w:val="28"/>
        </w:rPr>
      </w:pPr>
      <w:r>
        <w:rPr>
          <w:rFonts w:ascii="Arial" w:hAnsi="Arial" w:cs="Arial"/>
          <w:sz w:val="28"/>
          <w:szCs w:val="28"/>
          <w:rtl/>
        </w:rPr>
        <w:t>מהי צורת המגורים הנפוצה בקרב בני המגזרים הנבדקים?</w:t>
      </w:r>
    </w:p>
    <w:p w:rsidR="00C43936" w:rsidRDefault="00C43936" w:rsidP="00C43936">
      <w:pPr>
        <w:pStyle w:val="a3"/>
        <w:numPr>
          <w:ilvl w:val="0"/>
          <w:numId w:val="22"/>
        </w:numPr>
        <w:spacing w:after="0" w:line="240" w:lineRule="auto"/>
        <w:contextualSpacing w:val="0"/>
        <w:rPr>
          <w:rFonts w:ascii="Arial" w:hAnsi="Arial" w:cs="Arial"/>
          <w:sz w:val="28"/>
          <w:szCs w:val="28"/>
        </w:rPr>
      </w:pPr>
      <w:r>
        <w:rPr>
          <w:rFonts w:ascii="Arial" w:hAnsi="Arial" w:cs="Arial"/>
          <w:sz w:val="28"/>
          <w:szCs w:val="28"/>
          <w:rtl/>
        </w:rPr>
        <w:t>מה היא רמת ההכנסה הממוצעת לנפש בקרב בני המגזרים הנבדקים?</w:t>
      </w:r>
    </w:p>
    <w:p w:rsidR="00C43936" w:rsidRDefault="00C43936" w:rsidP="00C43936">
      <w:pPr>
        <w:pStyle w:val="a3"/>
        <w:numPr>
          <w:ilvl w:val="0"/>
          <w:numId w:val="22"/>
        </w:numPr>
        <w:spacing w:after="0" w:line="240" w:lineRule="auto"/>
        <w:contextualSpacing w:val="0"/>
        <w:rPr>
          <w:rFonts w:ascii="Arial" w:hAnsi="Arial" w:cs="Arial"/>
          <w:sz w:val="28"/>
          <w:szCs w:val="28"/>
        </w:rPr>
      </w:pPr>
      <w:r>
        <w:rPr>
          <w:rFonts w:ascii="Arial" w:hAnsi="Arial" w:cs="Arial"/>
          <w:sz w:val="28"/>
          <w:szCs w:val="28"/>
          <w:rtl/>
        </w:rPr>
        <w:t>מה הוא היקף הרכוש הממוצע (דירות, מכוניות, מכשירי חשמל) הנמצא בבעלותם של בני המגזרים הנבדקים?</w:t>
      </w:r>
    </w:p>
    <w:p w:rsidR="00C43936" w:rsidRDefault="00C43936" w:rsidP="00C43936">
      <w:pPr>
        <w:pStyle w:val="a3"/>
        <w:numPr>
          <w:ilvl w:val="0"/>
          <w:numId w:val="22"/>
        </w:numPr>
        <w:spacing w:after="0" w:line="240" w:lineRule="auto"/>
        <w:contextualSpacing w:val="0"/>
        <w:rPr>
          <w:rFonts w:ascii="Arial" w:hAnsi="Arial" w:cs="Arial"/>
          <w:sz w:val="28"/>
          <w:szCs w:val="28"/>
        </w:rPr>
      </w:pPr>
      <w:r>
        <w:rPr>
          <w:rFonts w:ascii="Arial" w:hAnsi="Arial" w:cs="Arial"/>
          <w:sz w:val="28"/>
          <w:szCs w:val="28"/>
          <w:rtl/>
        </w:rPr>
        <w:t>מהי פעילות הפנאי המועדפת לצעירים בקרב בני המגזרים השונים?</w:t>
      </w:r>
    </w:p>
    <w:p w:rsidR="00C43936" w:rsidRDefault="00C43936" w:rsidP="00C43936">
      <w:pPr>
        <w:pStyle w:val="a3"/>
        <w:numPr>
          <w:ilvl w:val="0"/>
          <w:numId w:val="22"/>
        </w:numPr>
        <w:spacing w:after="0" w:line="240" w:lineRule="auto"/>
        <w:contextualSpacing w:val="0"/>
        <w:rPr>
          <w:rFonts w:ascii="Arial" w:hAnsi="Arial" w:cs="Arial"/>
          <w:sz w:val="28"/>
          <w:szCs w:val="28"/>
        </w:rPr>
      </w:pPr>
      <w:r>
        <w:rPr>
          <w:rFonts w:ascii="Arial" w:hAnsi="Arial" w:cs="Arial"/>
          <w:sz w:val="28"/>
          <w:szCs w:val="28"/>
          <w:rtl/>
        </w:rPr>
        <w:t>מהי פעילות הפנאי המועדפת למבוגרים בקרב בני המגזרים השונים?</w:t>
      </w:r>
    </w:p>
    <w:p w:rsidR="00C43936" w:rsidRPr="001F0768" w:rsidRDefault="00C43936" w:rsidP="00C43936">
      <w:pPr>
        <w:pStyle w:val="a3"/>
        <w:numPr>
          <w:ilvl w:val="0"/>
          <w:numId w:val="22"/>
        </w:numPr>
        <w:spacing w:after="0" w:line="240" w:lineRule="auto"/>
        <w:contextualSpacing w:val="0"/>
        <w:rPr>
          <w:rFonts w:ascii="Arial" w:hAnsi="Arial" w:cs="Arial"/>
          <w:b/>
          <w:bCs/>
          <w:sz w:val="28"/>
          <w:szCs w:val="28"/>
          <w:u w:val="single"/>
        </w:rPr>
      </w:pPr>
      <w:r w:rsidRPr="001739E3">
        <w:rPr>
          <w:rFonts w:ascii="Arial" w:hAnsi="Arial" w:cs="Arial"/>
          <w:sz w:val="28"/>
          <w:szCs w:val="28"/>
          <w:rtl/>
        </w:rPr>
        <w:t>מהי כמות הנסיעות לחופש</w:t>
      </w:r>
      <w:r>
        <w:rPr>
          <w:rFonts w:ascii="Arial" w:hAnsi="Arial" w:cs="Arial"/>
          <w:sz w:val="28"/>
          <w:szCs w:val="28"/>
          <w:rtl/>
        </w:rPr>
        <w:t>ות בארץ ובחו"ל בקרב בני המגזרים השונים?</w:t>
      </w:r>
    </w:p>
    <w:p w:rsidR="00C43936" w:rsidRPr="001F0768" w:rsidRDefault="00C43936" w:rsidP="00C43936">
      <w:pPr>
        <w:pStyle w:val="a3"/>
        <w:numPr>
          <w:ilvl w:val="0"/>
          <w:numId w:val="22"/>
        </w:numPr>
        <w:spacing w:after="0" w:line="240" w:lineRule="auto"/>
        <w:contextualSpacing w:val="0"/>
        <w:rPr>
          <w:rFonts w:ascii="Arial" w:hAnsi="Arial" w:cs="Arial"/>
          <w:b/>
          <w:bCs/>
          <w:sz w:val="28"/>
          <w:szCs w:val="28"/>
          <w:u w:val="single"/>
        </w:rPr>
      </w:pPr>
      <w:r>
        <w:rPr>
          <w:rFonts w:ascii="Arial" w:hAnsi="Arial" w:cs="Arial"/>
          <w:sz w:val="28"/>
          <w:szCs w:val="28"/>
          <w:rtl/>
        </w:rPr>
        <w:t>מהי רמת האבטלה בקרב בני המגזרים הנבדקים?</w:t>
      </w:r>
    </w:p>
    <w:p w:rsidR="00C43936" w:rsidRDefault="00C43936" w:rsidP="00C43936">
      <w:pPr>
        <w:pStyle w:val="a3"/>
        <w:numPr>
          <w:ilvl w:val="0"/>
          <w:numId w:val="22"/>
        </w:numPr>
        <w:spacing w:after="0" w:line="240" w:lineRule="auto"/>
        <w:contextualSpacing w:val="0"/>
        <w:rPr>
          <w:rFonts w:ascii="Arial" w:hAnsi="Arial" w:cs="Arial"/>
          <w:sz w:val="28"/>
          <w:szCs w:val="28"/>
        </w:rPr>
      </w:pPr>
      <w:r w:rsidRPr="001F0768">
        <w:rPr>
          <w:rFonts w:ascii="Arial" w:hAnsi="Arial" w:cs="Arial"/>
          <w:sz w:val="28"/>
          <w:szCs w:val="28"/>
          <w:rtl/>
        </w:rPr>
        <w:t>מהי רמת ההזדקקות לתמיכתם של השירותים החברתיים בקרב בני המגזרים השונים?</w:t>
      </w:r>
    </w:p>
    <w:p w:rsidR="00C43936" w:rsidRDefault="00C43936" w:rsidP="00C43936">
      <w:pPr>
        <w:pStyle w:val="a3"/>
        <w:numPr>
          <w:ilvl w:val="0"/>
          <w:numId w:val="22"/>
        </w:numPr>
        <w:spacing w:after="0" w:line="240" w:lineRule="auto"/>
        <w:contextualSpacing w:val="0"/>
        <w:rPr>
          <w:rFonts w:ascii="Arial" w:hAnsi="Arial" w:cs="Arial"/>
          <w:sz w:val="28"/>
          <w:szCs w:val="28"/>
        </w:rPr>
      </w:pPr>
      <w:r>
        <w:rPr>
          <w:rFonts w:ascii="Arial" w:hAnsi="Arial" w:cs="Arial"/>
          <w:sz w:val="28"/>
          <w:szCs w:val="28"/>
          <w:rtl/>
        </w:rPr>
        <w:t>מיהם הערבים?</w:t>
      </w:r>
    </w:p>
    <w:p w:rsidR="00C43936" w:rsidRDefault="00C43936" w:rsidP="00C43936">
      <w:pPr>
        <w:pStyle w:val="a3"/>
        <w:numPr>
          <w:ilvl w:val="0"/>
          <w:numId w:val="22"/>
        </w:numPr>
        <w:spacing w:after="0" w:line="240" w:lineRule="auto"/>
        <w:contextualSpacing w:val="0"/>
        <w:rPr>
          <w:rFonts w:ascii="Arial" w:hAnsi="Arial" w:cs="Arial"/>
          <w:sz w:val="28"/>
          <w:szCs w:val="28"/>
        </w:rPr>
      </w:pPr>
      <w:r>
        <w:rPr>
          <w:rFonts w:ascii="Arial" w:hAnsi="Arial" w:cs="Arial"/>
          <w:sz w:val="28"/>
          <w:szCs w:val="28"/>
          <w:rtl/>
        </w:rPr>
        <w:t>מהו ערבי ישראלי בהשוואה לערבי לא ישראלי?</w:t>
      </w:r>
    </w:p>
    <w:p w:rsidR="00C43936" w:rsidRDefault="00C43936" w:rsidP="00C43936">
      <w:pPr>
        <w:pStyle w:val="a3"/>
        <w:numPr>
          <w:ilvl w:val="0"/>
          <w:numId w:val="22"/>
        </w:numPr>
        <w:spacing w:after="0" w:line="240" w:lineRule="auto"/>
        <w:contextualSpacing w:val="0"/>
        <w:rPr>
          <w:rFonts w:ascii="Arial" w:hAnsi="Arial" w:cs="Arial"/>
          <w:sz w:val="28"/>
          <w:szCs w:val="28"/>
        </w:rPr>
      </w:pPr>
      <w:r>
        <w:rPr>
          <w:rFonts w:ascii="Arial" w:hAnsi="Arial" w:cs="Arial"/>
          <w:sz w:val="28"/>
          <w:szCs w:val="28"/>
          <w:rtl/>
        </w:rPr>
        <w:t>מהו מעמדם של הערבים המוסלמים בהשוואה לערבים בני הדתות האחרות בישראל?</w:t>
      </w:r>
    </w:p>
    <w:p w:rsidR="00C43936" w:rsidRPr="001F0768" w:rsidRDefault="00C43936" w:rsidP="00C43936">
      <w:pPr>
        <w:pStyle w:val="a3"/>
        <w:numPr>
          <w:ilvl w:val="0"/>
          <w:numId w:val="22"/>
        </w:numPr>
        <w:spacing w:after="0" w:line="240" w:lineRule="auto"/>
        <w:contextualSpacing w:val="0"/>
        <w:rPr>
          <w:rFonts w:ascii="Arial" w:hAnsi="Arial" w:cs="Arial"/>
          <w:sz w:val="28"/>
          <w:szCs w:val="28"/>
        </w:rPr>
      </w:pPr>
      <w:r>
        <w:rPr>
          <w:rFonts w:ascii="Arial" w:hAnsi="Arial" w:cs="Arial"/>
          <w:sz w:val="28"/>
          <w:szCs w:val="28"/>
          <w:rtl/>
        </w:rPr>
        <w:t xml:space="preserve">מהי ההיסטוריה של ערביי ישראל המוסלמים מאז קום המדינה? </w:t>
      </w:r>
    </w:p>
    <w:p w:rsidR="00C43936" w:rsidRDefault="00C43936" w:rsidP="00C43936">
      <w:pPr>
        <w:ind w:left="567"/>
        <w:rPr>
          <w:rFonts w:ascii="Arial" w:hAnsi="Arial" w:cs="Arial"/>
          <w:b/>
          <w:bCs/>
          <w:sz w:val="28"/>
          <w:szCs w:val="28"/>
          <w:u w:val="single"/>
          <w:rtl/>
        </w:rPr>
      </w:pPr>
    </w:p>
    <w:p w:rsidR="00C43936" w:rsidRPr="001739E3" w:rsidRDefault="00C43936" w:rsidP="00C43936">
      <w:pPr>
        <w:ind w:left="567"/>
        <w:rPr>
          <w:rFonts w:ascii="Arial" w:hAnsi="Arial" w:cs="Arial"/>
          <w:b/>
          <w:bCs/>
          <w:sz w:val="28"/>
          <w:szCs w:val="28"/>
          <w:u w:val="single"/>
          <w:rtl/>
        </w:rPr>
      </w:pPr>
      <w:r>
        <w:rPr>
          <w:rFonts w:ascii="Arial" w:hAnsi="Arial" w:cs="Arial"/>
          <w:b/>
          <w:bCs/>
          <w:sz w:val="28"/>
          <w:szCs w:val="28"/>
          <w:u w:val="single"/>
          <w:rtl/>
        </w:rPr>
        <w:t xml:space="preserve">7. </w:t>
      </w:r>
      <w:r w:rsidRPr="001739E3">
        <w:rPr>
          <w:rFonts w:ascii="Arial" w:hAnsi="Arial" w:cs="Arial"/>
          <w:b/>
          <w:bCs/>
          <w:sz w:val="28"/>
          <w:szCs w:val="28"/>
          <w:u w:val="single"/>
          <w:rtl/>
        </w:rPr>
        <w:t>איסוף מקורות מידע</w:t>
      </w:r>
    </w:p>
    <w:p w:rsidR="00C43936" w:rsidRDefault="00C43936" w:rsidP="00C43936">
      <w:pPr>
        <w:rPr>
          <w:rFonts w:ascii="Arial" w:hAnsi="Arial" w:cs="Arial"/>
          <w:sz w:val="28"/>
          <w:szCs w:val="28"/>
          <w:rtl/>
        </w:rPr>
      </w:pPr>
      <w:r>
        <w:rPr>
          <w:rFonts w:ascii="Arial" w:hAnsi="Arial" w:cs="Arial"/>
          <w:sz w:val="28"/>
          <w:szCs w:val="28"/>
          <w:rtl/>
        </w:rPr>
        <w:t>מקורות המידע הרלבנטיים (המתאימים) לנושא בו אנו עוסקים מצויים באנציקלופדיות, ספרי יען, כתבי עת, אתרי אינטרנט, ראיונות עם מומחים ועוד...</w:t>
      </w:r>
    </w:p>
    <w:p w:rsidR="00C43936" w:rsidRDefault="00C43936" w:rsidP="00C43936">
      <w:pPr>
        <w:ind w:left="-36"/>
        <w:rPr>
          <w:rFonts w:ascii="Arial" w:hAnsi="Arial" w:cs="Arial"/>
          <w:sz w:val="28"/>
          <w:szCs w:val="28"/>
          <w:rtl/>
        </w:rPr>
      </w:pPr>
      <w:r>
        <w:rPr>
          <w:rFonts w:ascii="Arial" w:hAnsi="Arial" w:cs="Arial"/>
          <w:sz w:val="28"/>
          <w:szCs w:val="28"/>
          <w:rtl/>
        </w:rPr>
        <w:t xml:space="preserve">בזמן איסוף מקורות המידע הקפידו לצלם את העמוד הראשון של כל ספר הכולל את הפרטים המזהים שלו ולרשום את שמותיהם המלאים של האתרים בהם מצוי המידע. אין להסתמך רק על מידע מן האינטרנט. </w:t>
      </w:r>
    </w:p>
    <w:p w:rsidR="00C43936" w:rsidRPr="009E6EAE" w:rsidRDefault="00C43936" w:rsidP="00C43936">
      <w:pPr>
        <w:rPr>
          <w:rFonts w:ascii="Arial" w:hAnsi="Arial" w:cs="Arial"/>
          <w:b/>
          <w:bCs/>
          <w:sz w:val="28"/>
          <w:szCs w:val="28"/>
          <w:u w:val="single"/>
          <w:rtl/>
        </w:rPr>
      </w:pPr>
      <w:r>
        <w:rPr>
          <w:rFonts w:ascii="Arial" w:hAnsi="Arial" w:cs="Arial"/>
          <w:b/>
          <w:bCs/>
          <w:sz w:val="28"/>
          <w:szCs w:val="28"/>
          <w:u w:val="single"/>
          <w:rtl/>
        </w:rPr>
        <w:t xml:space="preserve">8. </w:t>
      </w:r>
      <w:r w:rsidRPr="009E6EAE">
        <w:rPr>
          <w:rFonts w:ascii="Arial" w:hAnsi="Arial" w:cs="Arial"/>
          <w:b/>
          <w:bCs/>
          <w:sz w:val="28"/>
          <w:szCs w:val="28"/>
          <w:u w:val="single"/>
          <w:rtl/>
        </w:rPr>
        <w:t>כתיבת סקירת ספרות</w:t>
      </w:r>
    </w:p>
    <w:p w:rsidR="00C43936" w:rsidRDefault="00C43936" w:rsidP="00C43936">
      <w:pPr>
        <w:rPr>
          <w:rFonts w:ascii="Arial" w:hAnsi="Arial" w:cs="Arial"/>
          <w:sz w:val="28"/>
          <w:szCs w:val="28"/>
          <w:rtl/>
        </w:rPr>
      </w:pPr>
      <w:r>
        <w:rPr>
          <w:rFonts w:ascii="Arial" w:hAnsi="Arial" w:cs="Arial"/>
          <w:sz w:val="28"/>
          <w:szCs w:val="28"/>
          <w:rtl/>
        </w:rPr>
        <w:t xml:space="preserve">סקירת הספרות היא הפרק הנותן רקע תיאורטי כללי לנושא בו אתם עוסקים. היא מסכמת את החומר הקיים במקורות המידע. למשל: </w:t>
      </w:r>
    </w:p>
    <w:p w:rsidR="00C43936" w:rsidRPr="001F0768" w:rsidRDefault="00C43936" w:rsidP="00C43936">
      <w:pPr>
        <w:pStyle w:val="a3"/>
        <w:numPr>
          <w:ilvl w:val="0"/>
          <w:numId w:val="23"/>
        </w:numPr>
        <w:spacing w:after="0" w:line="240" w:lineRule="auto"/>
        <w:contextualSpacing w:val="0"/>
        <w:rPr>
          <w:rFonts w:ascii="Arial" w:hAnsi="Arial" w:cs="Arial"/>
          <w:sz w:val="28"/>
          <w:szCs w:val="28"/>
          <w:rtl/>
        </w:rPr>
      </w:pPr>
      <w:r w:rsidRPr="001F0768">
        <w:rPr>
          <w:rFonts w:ascii="Arial" w:hAnsi="Arial" w:cs="Arial"/>
          <w:sz w:val="28"/>
          <w:szCs w:val="28"/>
          <w:rtl/>
        </w:rPr>
        <w:t>מהם ערבים ישראלים?</w:t>
      </w:r>
    </w:p>
    <w:p w:rsidR="00C43936" w:rsidRPr="001F0768" w:rsidRDefault="00C43936" w:rsidP="00C43936">
      <w:pPr>
        <w:pStyle w:val="a3"/>
        <w:numPr>
          <w:ilvl w:val="0"/>
          <w:numId w:val="23"/>
        </w:numPr>
        <w:spacing w:after="0" w:line="240" w:lineRule="auto"/>
        <w:contextualSpacing w:val="0"/>
        <w:rPr>
          <w:rFonts w:ascii="Arial" w:hAnsi="Arial" w:cs="Arial"/>
          <w:sz w:val="28"/>
          <w:szCs w:val="28"/>
          <w:rtl/>
        </w:rPr>
      </w:pPr>
      <w:r w:rsidRPr="001F0768">
        <w:rPr>
          <w:rFonts w:ascii="Arial" w:hAnsi="Arial" w:cs="Arial"/>
          <w:sz w:val="28"/>
          <w:szCs w:val="28"/>
          <w:rtl/>
        </w:rPr>
        <w:t>מיהם הערבים הישראלים המוסלמים (כל מאפייני המגזר מקום המדינה ועד היום)?</w:t>
      </w:r>
    </w:p>
    <w:p w:rsidR="00C43936" w:rsidRPr="001F0768" w:rsidRDefault="00C43936" w:rsidP="00C43936">
      <w:pPr>
        <w:pStyle w:val="a3"/>
        <w:numPr>
          <w:ilvl w:val="0"/>
          <w:numId w:val="23"/>
        </w:numPr>
        <w:spacing w:after="0" w:line="240" w:lineRule="auto"/>
        <w:contextualSpacing w:val="0"/>
        <w:rPr>
          <w:rFonts w:ascii="Arial" w:hAnsi="Arial" w:cs="Arial"/>
          <w:sz w:val="28"/>
          <w:szCs w:val="28"/>
          <w:rtl/>
        </w:rPr>
      </w:pPr>
      <w:r w:rsidRPr="001F0768">
        <w:rPr>
          <w:rFonts w:ascii="Arial" w:hAnsi="Arial" w:cs="Arial"/>
          <w:sz w:val="28"/>
          <w:szCs w:val="28"/>
          <w:rtl/>
        </w:rPr>
        <w:t>מהו מעמד כלכלי?</w:t>
      </w:r>
    </w:p>
    <w:p w:rsidR="00C43936" w:rsidRPr="001F0768" w:rsidRDefault="00C43936" w:rsidP="00C43936">
      <w:pPr>
        <w:pStyle w:val="a3"/>
        <w:numPr>
          <w:ilvl w:val="0"/>
          <w:numId w:val="23"/>
        </w:numPr>
        <w:spacing w:after="0" w:line="240" w:lineRule="auto"/>
        <w:contextualSpacing w:val="0"/>
        <w:rPr>
          <w:rFonts w:ascii="Arial" w:hAnsi="Arial" w:cs="Arial"/>
          <w:sz w:val="28"/>
          <w:szCs w:val="28"/>
          <w:rtl/>
        </w:rPr>
      </w:pPr>
      <w:r w:rsidRPr="001F0768">
        <w:rPr>
          <w:rFonts w:ascii="Arial" w:hAnsi="Arial" w:cs="Arial"/>
          <w:sz w:val="28"/>
          <w:szCs w:val="28"/>
          <w:rtl/>
        </w:rPr>
        <w:t>מהם הגורמים המשפיעים על מעמד כלכלי?</w:t>
      </w:r>
    </w:p>
    <w:p w:rsidR="00C43936" w:rsidRPr="001F0768" w:rsidRDefault="00C43936" w:rsidP="00C43936">
      <w:pPr>
        <w:pStyle w:val="a3"/>
        <w:numPr>
          <w:ilvl w:val="0"/>
          <w:numId w:val="23"/>
        </w:numPr>
        <w:spacing w:after="0" w:line="240" w:lineRule="auto"/>
        <w:contextualSpacing w:val="0"/>
        <w:rPr>
          <w:rFonts w:ascii="Arial" w:hAnsi="Arial" w:cs="Arial"/>
          <w:sz w:val="28"/>
          <w:szCs w:val="28"/>
          <w:rtl/>
        </w:rPr>
      </w:pPr>
      <w:r w:rsidRPr="001F0768">
        <w:rPr>
          <w:rFonts w:ascii="Arial" w:hAnsi="Arial" w:cs="Arial"/>
          <w:sz w:val="28"/>
          <w:szCs w:val="28"/>
          <w:rtl/>
        </w:rPr>
        <w:t xml:space="preserve">מהם הביטויים של מעמד כלכלי? </w:t>
      </w:r>
    </w:p>
    <w:p w:rsidR="00C43936" w:rsidRDefault="00C43936" w:rsidP="00C43936">
      <w:pPr>
        <w:rPr>
          <w:rFonts w:ascii="Arial" w:hAnsi="Arial" w:cs="Arial"/>
          <w:sz w:val="28"/>
          <w:szCs w:val="28"/>
          <w:rtl/>
        </w:rPr>
      </w:pPr>
      <w:r>
        <w:rPr>
          <w:rFonts w:ascii="Arial" w:hAnsi="Arial" w:cs="Arial"/>
          <w:sz w:val="28"/>
          <w:szCs w:val="28"/>
          <w:rtl/>
        </w:rPr>
        <w:lastRenderedPageBreak/>
        <w:t xml:space="preserve">סקירת הספרות אינה נכתבת בצורת סיכום אחד ארוך. עליכם לחלקה לראשי פרקים לפי העניין. לפניכם טכניקה לחלק את המידע לראשי פרקים בצורה הגיונית. </w:t>
      </w:r>
    </w:p>
    <w:p w:rsidR="00C43936" w:rsidRDefault="00C43936" w:rsidP="00C43936">
      <w:pPr>
        <w:rPr>
          <w:rFonts w:ascii="Arial" w:hAnsi="Arial" w:cs="Arial"/>
          <w:sz w:val="28"/>
          <w:szCs w:val="28"/>
          <w:rtl/>
        </w:rPr>
      </w:pPr>
      <w:r>
        <w:rPr>
          <w:rFonts w:ascii="Arial" w:hAnsi="Arial" w:cs="Arial"/>
          <w:b/>
          <w:bCs/>
          <w:sz w:val="28"/>
          <w:szCs w:val="28"/>
          <w:u w:val="single"/>
          <w:rtl/>
        </w:rPr>
        <w:t xml:space="preserve">8.1 </w:t>
      </w:r>
      <w:r w:rsidRPr="00B06DC1">
        <w:rPr>
          <w:rFonts w:ascii="Arial" w:hAnsi="Arial" w:cs="Arial"/>
          <w:b/>
          <w:bCs/>
          <w:sz w:val="28"/>
          <w:szCs w:val="28"/>
          <w:u w:val="single"/>
          <w:rtl/>
        </w:rPr>
        <w:t>מיון השאלות לאשכולות ומתן שם לכל אשכול (ראש פרק)</w:t>
      </w:r>
      <w:r>
        <w:rPr>
          <w:rFonts w:ascii="Arial" w:hAnsi="Arial" w:cs="Arial"/>
          <w:sz w:val="28"/>
          <w:szCs w:val="28"/>
          <w:rtl/>
        </w:rPr>
        <w:t xml:space="preserve">– התבוננות מעמיקה בשאלות מצביעה על שאלות דומות מבחינת נושא השאלה. יש </w:t>
      </w:r>
      <w:proofErr w:type="spellStart"/>
      <w:r>
        <w:rPr>
          <w:rFonts w:ascii="Arial" w:hAnsi="Arial" w:cs="Arial"/>
          <w:sz w:val="28"/>
          <w:szCs w:val="28"/>
          <w:rtl/>
        </w:rPr>
        <w:t>לאשכל</w:t>
      </w:r>
      <w:proofErr w:type="spellEnd"/>
      <w:r>
        <w:rPr>
          <w:rFonts w:ascii="Arial" w:hAnsi="Arial" w:cs="Arial"/>
          <w:sz w:val="28"/>
          <w:szCs w:val="28"/>
          <w:rtl/>
        </w:rPr>
        <w:t xml:space="preserve"> את השאלות הדומות לאשכולות ולתת לכל אשכול כותרת:</w:t>
      </w:r>
    </w:p>
    <w:p w:rsidR="00C43936" w:rsidRDefault="00C43936" w:rsidP="00C43936">
      <w:pPr>
        <w:rPr>
          <w:rFonts w:ascii="Arial" w:hAnsi="Arial" w:cs="Arial"/>
          <w:sz w:val="28"/>
          <w:szCs w:val="28"/>
          <w:rtl/>
        </w:rPr>
      </w:pPr>
      <w:r>
        <w:rPr>
          <w:rFonts w:ascii="Arial" w:hAnsi="Arial" w:cs="Arial"/>
          <w:sz w:val="28"/>
          <w:szCs w:val="28"/>
          <w:rtl/>
        </w:rPr>
        <w:t>שאלה 12 – הערבים.</w:t>
      </w:r>
    </w:p>
    <w:p w:rsidR="00C43936" w:rsidRDefault="00C43936" w:rsidP="00C43936">
      <w:pPr>
        <w:rPr>
          <w:rFonts w:ascii="Arial" w:hAnsi="Arial" w:cs="Arial"/>
          <w:sz w:val="28"/>
          <w:szCs w:val="28"/>
          <w:rtl/>
        </w:rPr>
      </w:pPr>
      <w:r>
        <w:rPr>
          <w:rFonts w:ascii="Arial" w:hAnsi="Arial" w:cs="Arial"/>
          <w:sz w:val="28"/>
          <w:szCs w:val="28"/>
          <w:rtl/>
        </w:rPr>
        <w:t>שאלה 13 – הערבים אזרחי ישראל.</w:t>
      </w:r>
    </w:p>
    <w:p w:rsidR="00C43936" w:rsidRDefault="00C43936" w:rsidP="00C43936">
      <w:pPr>
        <w:rPr>
          <w:rFonts w:ascii="Arial" w:hAnsi="Arial" w:cs="Arial"/>
          <w:sz w:val="28"/>
          <w:szCs w:val="28"/>
          <w:rtl/>
        </w:rPr>
      </w:pPr>
      <w:r>
        <w:rPr>
          <w:rFonts w:ascii="Arial" w:hAnsi="Arial" w:cs="Arial"/>
          <w:sz w:val="28"/>
          <w:szCs w:val="28"/>
          <w:rtl/>
        </w:rPr>
        <w:t>שאלה 14 – 15 – אזרחי ישראל הערבים המוסלמים.</w:t>
      </w:r>
    </w:p>
    <w:p w:rsidR="00C43936" w:rsidRDefault="00C43936" w:rsidP="00C43936">
      <w:pPr>
        <w:rPr>
          <w:rFonts w:ascii="Arial" w:hAnsi="Arial" w:cs="Arial"/>
          <w:sz w:val="28"/>
          <w:szCs w:val="28"/>
          <w:rtl/>
        </w:rPr>
      </w:pPr>
      <w:r>
        <w:rPr>
          <w:rFonts w:ascii="Arial" w:hAnsi="Arial" w:cs="Arial"/>
          <w:sz w:val="28"/>
          <w:szCs w:val="28"/>
          <w:rtl/>
        </w:rPr>
        <w:t>שאלות 1,2,3,10 – הגורמים למעמד כלכלי.</w:t>
      </w:r>
    </w:p>
    <w:p w:rsidR="00C43936" w:rsidRDefault="00C43936" w:rsidP="00C43936">
      <w:pPr>
        <w:rPr>
          <w:rFonts w:ascii="Arial" w:hAnsi="Arial" w:cs="Arial"/>
          <w:sz w:val="28"/>
          <w:szCs w:val="28"/>
          <w:rtl/>
        </w:rPr>
      </w:pPr>
      <w:r>
        <w:rPr>
          <w:rFonts w:ascii="Arial" w:hAnsi="Arial" w:cs="Arial"/>
          <w:sz w:val="28"/>
          <w:szCs w:val="28"/>
          <w:rtl/>
        </w:rPr>
        <w:t>שאלות 4,5,6,7,8,11 – ביטויי מעמד כלכלי.</w:t>
      </w:r>
    </w:p>
    <w:p w:rsidR="00C43936" w:rsidRPr="00B06DC1" w:rsidRDefault="00C43936" w:rsidP="00C43936">
      <w:pPr>
        <w:rPr>
          <w:rFonts w:ascii="Arial" w:hAnsi="Arial" w:cs="Arial"/>
          <w:b/>
          <w:bCs/>
          <w:sz w:val="28"/>
          <w:szCs w:val="28"/>
          <w:u w:val="single"/>
          <w:rtl/>
        </w:rPr>
      </w:pPr>
      <w:r>
        <w:rPr>
          <w:rFonts w:ascii="Arial" w:hAnsi="Arial" w:cs="Arial"/>
          <w:b/>
          <w:bCs/>
          <w:sz w:val="28"/>
          <w:szCs w:val="28"/>
          <w:u w:val="single"/>
          <w:rtl/>
        </w:rPr>
        <w:t xml:space="preserve">8.2 </w:t>
      </w:r>
      <w:r w:rsidRPr="00B06DC1">
        <w:rPr>
          <w:rFonts w:ascii="Arial" w:hAnsi="Arial" w:cs="Arial"/>
          <w:b/>
          <w:bCs/>
          <w:sz w:val="28"/>
          <w:szCs w:val="28"/>
          <w:u w:val="single"/>
          <w:rtl/>
        </w:rPr>
        <w:t>סידור ראשי הפרקים לפי סדר הגיוני</w:t>
      </w:r>
      <w:r>
        <w:rPr>
          <w:rFonts w:ascii="Arial" w:hAnsi="Arial" w:cs="Arial"/>
          <w:b/>
          <w:bCs/>
          <w:sz w:val="28"/>
          <w:szCs w:val="28"/>
          <w:u w:val="single"/>
          <w:rtl/>
        </w:rPr>
        <w:t>.</w:t>
      </w:r>
    </w:p>
    <w:p w:rsidR="00C43936" w:rsidRDefault="00C43936" w:rsidP="00C43936">
      <w:pPr>
        <w:rPr>
          <w:rFonts w:ascii="Arial" w:hAnsi="Arial" w:cs="Arial"/>
          <w:sz w:val="28"/>
          <w:szCs w:val="28"/>
          <w:rtl/>
        </w:rPr>
      </w:pPr>
      <w:r>
        <w:rPr>
          <w:rFonts w:ascii="Arial" w:hAnsi="Arial" w:cs="Arial"/>
          <w:b/>
          <w:bCs/>
          <w:sz w:val="28"/>
          <w:szCs w:val="28"/>
          <w:u w:val="single"/>
          <w:rtl/>
        </w:rPr>
        <w:t xml:space="preserve">8.3 סיכום המידע לפי ראשי הפרקים -  </w:t>
      </w:r>
      <w:r>
        <w:rPr>
          <w:rFonts w:ascii="Arial" w:hAnsi="Arial" w:cs="Arial"/>
          <w:sz w:val="28"/>
          <w:szCs w:val="28"/>
          <w:rtl/>
        </w:rPr>
        <w:t>עליכם לסכם את המידע המתאים מהמקורות הרלבנטיים תוך הקפדה על כללי הסיכום שלמדתם בשיעורי ההבעה ובשיעורים האחרים: סימון מילות מפתח, משפטי מפתח המבטאים רעיון מרכזי וכתיבת המשפטים בלשונכם תוך שימוש במילות קישור. כמו כן עליכם להקפיד על מיזוג טקסטים: איחוד מספר מקורות מידע לסיכום אחד בו אין חזרה מיותרת על המידע מן המקורות השונים.</w:t>
      </w:r>
    </w:p>
    <w:p w:rsidR="00C43936" w:rsidRDefault="00C43936" w:rsidP="00C43936">
      <w:pPr>
        <w:rPr>
          <w:rFonts w:ascii="Arial" w:hAnsi="Arial" w:cs="Arial"/>
          <w:b/>
          <w:bCs/>
          <w:sz w:val="32"/>
          <w:szCs w:val="32"/>
          <w:u w:val="single"/>
          <w:rtl/>
        </w:rPr>
      </w:pPr>
      <w:r>
        <w:rPr>
          <w:rFonts w:ascii="Arial" w:hAnsi="Arial" w:cs="Arial"/>
          <w:b/>
          <w:bCs/>
          <w:sz w:val="32"/>
          <w:szCs w:val="32"/>
          <w:u w:val="single"/>
          <w:rtl/>
        </w:rPr>
        <w:t>9. ה</w:t>
      </w:r>
      <w:r w:rsidRPr="00B76594">
        <w:rPr>
          <w:rFonts w:ascii="Arial" w:hAnsi="Arial" w:cs="Arial"/>
          <w:b/>
          <w:bCs/>
          <w:sz w:val="32"/>
          <w:szCs w:val="32"/>
          <w:u w:val="single"/>
          <w:rtl/>
        </w:rPr>
        <w:t xml:space="preserve">מחקר </w:t>
      </w:r>
      <w:r>
        <w:rPr>
          <w:rFonts w:ascii="Arial" w:hAnsi="Arial" w:cs="Arial"/>
          <w:b/>
          <w:bCs/>
          <w:sz w:val="32"/>
          <w:szCs w:val="32"/>
          <w:u w:val="single"/>
          <w:rtl/>
        </w:rPr>
        <w:t>ה</w:t>
      </w:r>
      <w:r w:rsidRPr="00B76594">
        <w:rPr>
          <w:rFonts w:ascii="Arial" w:hAnsi="Arial" w:cs="Arial"/>
          <w:b/>
          <w:bCs/>
          <w:sz w:val="32"/>
          <w:szCs w:val="32"/>
          <w:u w:val="single"/>
          <w:rtl/>
        </w:rPr>
        <w:t>כמותי</w:t>
      </w:r>
    </w:p>
    <w:p w:rsidR="00C43936" w:rsidRPr="001B6342" w:rsidRDefault="00C43936" w:rsidP="00C43936">
      <w:pPr>
        <w:rPr>
          <w:rFonts w:ascii="Arial" w:hAnsi="Arial" w:cs="Arial"/>
          <w:b/>
          <w:bCs/>
          <w:sz w:val="32"/>
          <w:szCs w:val="32"/>
          <w:u w:val="single"/>
          <w:rtl/>
        </w:rPr>
      </w:pPr>
      <w:r>
        <w:rPr>
          <w:rFonts w:ascii="Arial" w:hAnsi="Arial" w:cs="Arial"/>
          <w:sz w:val="28"/>
          <w:szCs w:val="28"/>
          <w:rtl/>
        </w:rPr>
        <w:t xml:space="preserve"> 9.1 </w:t>
      </w:r>
      <w:r w:rsidRPr="00892FA6">
        <w:rPr>
          <w:rFonts w:ascii="Arial" w:hAnsi="Arial" w:cs="Arial"/>
          <w:b/>
          <w:bCs/>
          <w:sz w:val="28"/>
          <w:szCs w:val="28"/>
          <w:u w:val="single"/>
          <w:rtl/>
        </w:rPr>
        <w:t>אוכלוסיית המחקר –</w:t>
      </w:r>
      <w:r>
        <w:rPr>
          <w:rFonts w:ascii="Arial" w:hAnsi="Arial" w:cs="Arial"/>
          <w:sz w:val="28"/>
          <w:szCs w:val="28"/>
          <w:rtl/>
        </w:rPr>
        <w:t xml:space="preserve"> המחקר שלכם צריך לעסוק בתחום בו בחרתם. מטרת המחקר היא להשוות את מעמדם הכלכלי של אזרחים ישראלים ערבים מוסלמים ואזרחים ישראלים יהודים בגילאים 20 – 40. עליכם לבחור אוכלוסיית מחקר למשל נבדקים מהיישוב כפר קרע ונבדקים מהיישוב קדימה – צורן בגילאים המתאימים. האוכלוסייה צריכה למנות לפחות 25 נבדקים מכל יישוב. עליכם להחליט מי יהיו הנבדקים שלכם מבחינת אזור מגורים, גיל ומין. </w:t>
      </w:r>
    </w:p>
    <w:p w:rsidR="00C43936" w:rsidRDefault="00C43936" w:rsidP="00C43936">
      <w:pPr>
        <w:rPr>
          <w:rFonts w:ascii="Arial" w:hAnsi="Arial" w:cs="Arial"/>
          <w:sz w:val="28"/>
          <w:szCs w:val="28"/>
          <w:rtl/>
        </w:rPr>
      </w:pPr>
      <w:r>
        <w:rPr>
          <w:rFonts w:ascii="Arial" w:hAnsi="Arial" w:cs="Arial"/>
          <w:sz w:val="28"/>
          <w:szCs w:val="28"/>
          <w:rtl/>
        </w:rPr>
        <w:t>לפיכך נושא המחקר הממוקד הוא:</w:t>
      </w:r>
    </w:p>
    <w:p w:rsidR="00C43936" w:rsidRPr="001B6342" w:rsidRDefault="00C43936" w:rsidP="00C43936">
      <w:pPr>
        <w:pBdr>
          <w:top w:val="thinThickLargeGap" w:sz="24" w:space="1" w:color="auto"/>
          <w:left w:val="thinThickLargeGap" w:sz="24" w:space="4" w:color="auto"/>
          <w:bottom w:val="thickThinLargeGap" w:sz="24" w:space="0" w:color="auto"/>
          <w:right w:val="thickThinLargeGap" w:sz="24" w:space="4" w:color="auto"/>
        </w:pBdr>
        <w:jc w:val="center"/>
        <w:rPr>
          <w:rFonts w:ascii="Arial" w:hAnsi="Arial" w:cs="Arial"/>
          <w:b/>
          <w:bCs/>
          <w:sz w:val="28"/>
          <w:szCs w:val="28"/>
          <w:rtl/>
        </w:rPr>
      </w:pPr>
      <w:r w:rsidRPr="001B6342">
        <w:rPr>
          <w:rFonts w:ascii="Arial" w:hAnsi="Arial" w:cs="Arial"/>
          <w:b/>
          <w:bCs/>
          <w:sz w:val="28"/>
          <w:szCs w:val="28"/>
          <w:rtl/>
        </w:rPr>
        <w:t xml:space="preserve">מעמדם הכלכלי של אזרחי ישראל ערבים מוסלמים מכפר קרע בהשוואה </w:t>
      </w:r>
      <w:r>
        <w:rPr>
          <w:rFonts w:ascii="Arial" w:hAnsi="Arial" w:cs="Arial"/>
          <w:b/>
          <w:bCs/>
          <w:sz w:val="28"/>
          <w:szCs w:val="28"/>
          <w:rtl/>
        </w:rPr>
        <w:t>ל</w:t>
      </w:r>
      <w:r w:rsidRPr="001B6342">
        <w:rPr>
          <w:rFonts w:ascii="Arial" w:hAnsi="Arial" w:cs="Arial"/>
          <w:b/>
          <w:bCs/>
          <w:sz w:val="28"/>
          <w:szCs w:val="28"/>
          <w:rtl/>
        </w:rPr>
        <w:t>אזרחי ישראל יהודים מקדימה – צורן.</w:t>
      </w:r>
    </w:p>
    <w:p w:rsidR="00C43936" w:rsidRPr="007C3BEE" w:rsidRDefault="00C43936" w:rsidP="00C43936">
      <w:pPr>
        <w:rPr>
          <w:rFonts w:ascii="Arial" w:hAnsi="Arial" w:cs="Arial"/>
          <w:sz w:val="28"/>
          <w:szCs w:val="28"/>
          <w:rtl/>
        </w:rPr>
      </w:pPr>
      <w:r>
        <w:rPr>
          <w:rFonts w:ascii="Arial" w:hAnsi="Arial" w:cs="Arial"/>
          <w:sz w:val="28"/>
          <w:szCs w:val="28"/>
          <w:rtl/>
        </w:rPr>
        <w:t>בפרק המחקר הכמותי,</w:t>
      </w:r>
      <w:r w:rsidRPr="007C3BEE">
        <w:rPr>
          <w:rFonts w:ascii="Arial" w:hAnsi="Arial" w:cs="Arial"/>
          <w:sz w:val="28"/>
          <w:szCs w:val="28"/>
          <w:rtl/>
        </w:rPr>
        <w:t xml:space="preserve"> עליכם להגדיר את אוכלוסיית המחקר שלכם. כמה נבדקים היא כללה, אזור המגורים </w:t>
      </w:r>
      <w:r>
        <w:rPr>
          <w:rFonts w:ascii="Arial" w:hAnsi="Arial" w:cs="Arial"/>
          <w:sz w:val="28"/>
          <w:szCs w:val="28"/>
          <w:rtl/>
        </w:rPr>
        <w:t>ש</w:t>
      </w:r>
      <w:r w:rsidRPr="007C3BEE">
        <w:rPr>
          <w:rFonts w:ascii="Arial" w:hAnsi="Arial" w:cs="Arial"/>
          <w:sz w:val="28"/>
          <w:szCs w:val="28"/>
          <w:rtl/>
        </w:rPr>
        <w:t>להם, המין, הגיל ועוד.</w:t>
      </w:r>
    </w:p>
    <w:p w:rsidR="00C43936" w:rsidRDefault="00C43936" w:rsidP="00C43936">
      <w:pPr>
        <w:rPr>
          <w:rFonts w:ascii="Arial" w:hAnsi="Arial" w:cs="Arial"/>
          <w:sz w:val="28"/>
          <w:szCs w:val="28"/>
          <w:rtl/>
        </w:rPr>
      </w:pPr>
      <w:r>
        <w:rPr>
          <w:rFonts w:ascii="Arial" w:hAnsi="Arial" w:cs="Arial"/>
          <w:sz w:val="28"/>
          <w:szCs w:val="28"/>
          <w:rtl/>
        </w:rPr>
        <w:t xml:space="preserve"> 9.2 </w:t>
      </w:r>
      <w:r w:rsidRPr="00892FA6">
        <w:rPr>
          <w:rFonts w:ascii="Arial" w:hAnsi="Arial" w:cs="Arial"/>
          <w:b/>
          <w:bCs/>
          <w:sz w:val="28"/>
          <w:szCs w:val="28"/>
          <w:u w:val="single"/>
          <w:rtl/>
        </w:rPr>
        <w:t xml:space="preserve">כלי המחקר </w:t>
      </w:r>
      <w:r>
        <w:rPr>
          <w:rFonts w:ascii="Arial" w:hAnsi="Arial" w:cs="Arial"/>
          <w:b/>
          <w:bCs/>
          <w:sz w:val="28"/>
          <w:szCs w:val="28"/>
          <w:u w:val="single"/>
          <w:rtl/>
        </w:rPr>
        <w:t xml:space="preserve">– </w:t>
      </w:r>
      <w:r>
        <w:rPr>
          <w:rFonts w:ascii="Arial" w:hAnsi="Arial" w:cs="Arial"/>
          <w:sz w:val="28"/>
          <w:szCs w:val="28"/>
          <w:rtl/>
        </w:rPr>
        <w:t>קודם לכל עליכם לבחור את כלי המחקר באמצעותו תבצעו את המחקר הכמותי. לפניכם מספר כלי מחקר:</w:t>
      </w:r>
    </w:p>
    <w:p w:rsidR="00C43936" w:rsidRDefault="00C43936" w:rsidP="00C43936">
      <w:pPr>
        <w:numPr>
          <w:ilvl w:val="0"/>
          <w:numId w:val="18"/>
        </w:numPr>
        <w:spacing w:after="0" w:line="240" w:lineRule="auto"/>
        <w:rPr>
          <w:rFonts w:ascii="Arial" w:hAnsi="Arial" w:cs="Arial"/>
          <w:sz w:val="28"/>
          <w:szCs w:val="28"/>
        </w:rPr>
      </w:pPr>
      <w:r>
        <w:rPr>
          <w:noProof/>
        </w:rPr>
        <w:lastRenderedPageBreak/>
        <mc:AlternateContent>
          <mc:Choice Requires="wps">
            <w:drawing>
              <wp:anchor distT="0" distB="0" distL="114300" distR="114300" simplePos="0" relativeHeight="251659264" behindDoc="0" locked="0" layoutInCell="1" allowOverlap="1" wp14:anchorId="48A4EA64" wp14:editId="79C0C8F4">
                <wp:simplePos x="0" y="0"/>
                <wp:positionH relativeFrom="column">
                  <wp:posOffset>3931920</wp:posOffset>
                </wp:positionH>
                <wp:positionV relativeFrom="paragraph">
                  <wp:posOffset>31750</wp:posOffset>
                </wp:positionV>
                <wp:extent cx="228600" cy="571500"/>
                <wp:effectExtent l="7620" t="7620" r="11430" b="11430"/>
                <wp:wrapNone/>
                <wp:docPr id="2" name="סוגר מסולסל שמאלי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 cy="571500"/>
                        </a:xfrm>
                        <a:prstGeom prst="leftBrace">
                          <a:avLst>
                            <a:gd name="adj1" fmla="val 208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סוגר מסולסל שמאלי 2" o:spid="_x0000_s1026" type="#_x0000_t87" style="position:absolute;left:0;text-align:left;margin-left:309.6pt;margin-top:2.5pt;width:18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"/>
            </w:pict>
          </mc:Fallback>
        </mc:AlternateContent>
      </w:r>
      <w:r>
        <w:rPr>
          <w:rFonts w:ascii="Arial" w:hAnsi="Arial" w:cs="Arial"/>
          <w:sz w:val="28"/>
          <w:szCs w:val="28"/>
          <w:rtl/>
        </w:rPr>
        <w:t xml:space="preserve">שאלונים אישיים.                             הקפידו על פניה מנומסת אל הנבדקים ועל </w:t>
      </w:r>
    </w:p>
    <w:p w:rsidR="00C43936" w:rsidRDefault="00C43936" w:rsidP="00C43936">
      <w:pPr>
        <w:numPr>
          <w:ilvl w:val="0"/>
          <w:numId w:val="18"/>
        </w:numPr>
        <w:spacing w:after="0" w:line="240" w:lineRule="auto"/>
        <w:rPr>
          <w:rFonts w:ascii="Arial" w:hAnsi="Arial" w:cs="Arial"/>
          <w:sz w:val="28"/>
          <w:szCs w:val="28"/>
        </w:rPr>
      </w:pPr>
      <w:r>
        <w:rPr>
          <w:rFonts w:ascii="Arial" w:hAnsi="Arial" w:cs="Arial"/>
          <w:sz w:val="28"/>
          <w:szCs w:val="28"/>
          <w:rtl/>
        </w:rPr>
        <w:t>ראיונות                                          תיאום זמן המפגש איתם מראש ובזמנים הנוחים להם.</w:t>
      </w:r>
    </w:p>
    <w:p w:rsidR="00C43936" w:rsidRDefault="00C43936" w:rsidP="00C43936">
      <w:pPr>
        <w:numPr>
          <w:ilvl w:val="0"/>
          <w:numId w:val="15"/>
        </w:numPr>
        <w:spacing w:after="0" w:line="240" w:lineRule="auto"/>
        <w:rPr>
          <w:rFonts w:ascii="Arial" w:hAnsi="Arial" w:cs="Arial"/>
          <w:sz w:val="28"/>
          <w:szCs w:val="28"/>
        </w:rPr>
      </w:pPr>
      <w:r>
        <w:rPr>
          <w:rFonts w:ascii="Arial" w:hAnsi="Arial" w:cs="Arial"/>
          <w:sz w:val="28"/>
          <w:szCs w:val="28"/>
          <w:rtl/>
        </w:rPr>
        <w:t xml:space="preserve">ניתוח מסמכים או יצירות אומנות.  </w:t>
      </w:r>
    </w:p>
    <w:p w:rsidR="00C43936" w:rsidRDefault="00C43936" w:rsidP="00C43936">
      <w:pPr>
        <w:rPr>
          <w:rFonts w:ascii="Arial" w:hAnsi="Arial" w:cs="Arial"/>
          <w:sz w:val="28"/>
          <w:szCs w:val="28"/>
          <w:rtl/>
        </w:rPr>
      </w:pPr>
      <w:r>
        <w:rPr>
          <w:rFonts w:ascii="Arial" w:hAnsi="Arial" w:cs="Arial"/>
          <w:sz w:val="28"/>
          <w:szCs w:val="28"/>
          <w:rtl/>
        </w:rPr>
        <w:t xml:space="preserve">השאלון, </w:t>
      </w:r>
      <w:proofErr w:type="spellStart"/>
      <w:r>
        <w:rPr>
          <w:rFonts w:ascii="Arial" w:hAnsi="Arial" w:cs="Arial"/>
          <w:sz w:val="28"/>
          <w:szCs w:val="28"/>
          <w:rtl/>
        </w:rPr>
        <w:t>הראיון</w:t>
      </w:r>
      <w:proofErr w:type="spellEnd"/>
      <w:r>
        <w:rPr>
          <w:rFonts w:ascii="Arial" w:hAnsi="Arial" w:cs="Arial"/>
          <w:sz w:val="28"/>
          <w:szCs w:val="28"/>
          <w:rtl/>
        </w:rPr>
        <w:t xml:space="preserve"> או בחירת המסמכים לניתוח דורשת אישור על ידי המנחה.</w:t>
      </w:r>
    </w:p>
    <w:p w:rsidR="00C43936" w:rsidRDefault="00C43936" w:rsidP="00C43936">
      <w:pPr>
        <w:rPr>
          <w:rFonts w:ascii="Arial" w:hAnsi="Arial" w:cs="Arial"/>
          <w:sz w:val="28"/>
          <w:szCs w:val="28"/>
          <w:rtl/>
        </w:rPr>
      </w:pPr>
      <w:r>
        <w:rPr>
          <w:rFonts w:ascii="Arial" w:hAnsi="Arial" w:cs="Arial"/>
          <w:sz w:val="28"/>
          <w:szCs w:val="28"/>
          <w:rtl/>
        </w:rPr>
        <w:t>באופן כללי השאלות השונות אותן שאלתם בתחילת העבודה הופכות לשאלות גם בשאלון. הנבדקים יבחרו את תשובותיהם מתוך מבחר מוצע (שאלון רב ברירה).</w:t>
      </w:r>
    </w:p>
    <w:p w:rsidR="00C43936" w:rsidRPr="00B76594" w:rsidRDefault="00C43936" w:rsidP="00C43936">
      <w:pPr>
        <w:rPr>
          <w:rFonts w:ascii="Arial" w:hAnsi="Arial" w:cs="Arial"/>
          <w:b/>
          <w:bCs/>
          <w:sz w:val="28"/>
          <w:szCs w:val="28"/>
          <w:u w:val="single"/>
          <w:rtl/>
        </w:rPr>
      </w:pPr>
      <w:r>
        <w:rPr>
          <w:rFonts w:ascii="Arial" w:hAnsi="Arial" w:cs="Arial"/>
          <w:b/>
          <w:bCs/>
          <w:sz w:val="28"/>
          <w:szCs w:val="28"/>
          <w:u w:val="single"/>
          <w:rtl/>
        </w:rPr>
        <w:t xml:space="preserve">9.3 </w:t>
      </w:r>
      <w:r w:rsidRPr="00B76594">
        <w:rPr>
          <w:rFonts w:ascii="Arial" w:hAnsi="Arial" w:cs="Arial"/>
          <w:b/>
          <w:bCs/>
          <w:sz w:val="28"/>
          <w:szCs w:val="28"/>
          <w:u w:val="single"/>
          <w:rtl/>
        </w:rPr>
        <w:t xml:space="preserve">ביצוע המחקר. </w:t>
      </w:r>
    </w:p>
    <w:p w:rsidR="00C43936" w:rsidRPr="009E6EAE" w:rsidRDefault="00C43936" w:rsidP="00C43936">
      <w:pPr>
        <w:rPr>
          <w:rFonts w:ascii="Arial" w:hAnsi="Arial" w:cs="Arial"/>
          <w:b/>
          <w:bCs/>
          <w:sz w:val="28"/>
          <w:szCs w:val="28"/>
          <w:u w:val="single"/>
          <w:rtl/>
        </w:rPr>
      </w:pPr>
      <w:r>
        <w:rPr>
          <w:rFonts w:ascii="Arial" w:hAnsi="Arial" w:cs="Arial"/>
          <w:b/>
          <w:bCs/>
          <w:sz w:val="28"/>
          <w:szCs w:val="28"/>
          <w:u w:val="single"/>
          <w:rtl/>
        </w:rPr>
        <w:t xml:space="preserve">9.4 </w:t>
      </w:r>
      <w:r w:rsidRPr="009E6EAE">
        <w:rPr>
          <w:rFonts w:ascii="Arial" w:hAnsi="Arial" w:cs="Arial"/>
          <w:b/>
          <w:bCs/>
          <w:sz w:val="28"/>
          <w:szCs w:val="28"/>
          <w:u w:val="single"/>
          <w:rtl/>
        </w:rPr>
        <w:t>עיבוד התוצאות</w:t>
      </w:r>
      <w:r>
        <w:rPr>
          <w:rFonts w:ascii="Arial" w:hAnsi="Arial" w:cs="Arial"/>
          <w:b/>
          <w:bCs/>
          <w:sz w:val="28"/>
          <w:szCs w:val="28"/>
          <w:u w:val="single"/>
          <w:rtl/>
        </w:rPr>
        <w:t xml:space="preserve"> של המחקר הכמותי</w:t>
      </w:r>
    </w:p>
    <w:p w:rsidR="00C43936" w:rsidRDefault="00C43936" w:rsidP="00C43936">
      <w:pPr>
        <w:rPr>
          <w:rFonts w:ascii="Arial" w:hAnsi="Arial" w:cs="Arial"/>
          <w:sz w:val="28"/>
          <w:szCs w:val="28"/>
          <w:rtl/>
        </w:rPr>
      </w:pPr>
      <w:r>
        <w:rPr>
          <w:rFonts w:ascii="Arial" w:hAnsi="Arial" w:cs="Arial"/>
          <w:sz w:val="28"/>
          <w:szCs w:val="28"/>
          <w:rtl/>
        </w:rPr>
        <w:t xml:space="preserve">כל תשובה בשאלון צריכה לקבל ערך מספרי - ציון. יש להחליט מראש על הציון שמקבלת כל תשובה. יש להקפיד על עקביות במתן הציון המספרי. למשל תשובה המשקפת מעמד כלכלי נמוך תקבל ציון 1 ותשובה המשקפת מעמד כלכלי גבוה תקבל ציון 4. יש לחשב את הציון לשאלון כולו אבל להתייחס גם למרכיבים השונים של כל שאלון. את תוצאות המחקר אתם צריכים לרכז בטבלאות וגרפים. העיבוד ייעשה באמצעות תוכנת </w:t>
      </w:r>
      <w:r>
        <w:rPr>
          <w:rFonts w:ascii="Arial" w:hAnsi="Arial" w:cs="Arial"/>
          <w:sz w:val="28"/>
          <w:szCs w:val="28"/>
        </w:rPr>
        <w:t xml:space="preserve"> - excel</w:t>
      </w:r>
      <w:r>
        <w:rPr>
          <w:rFonts w:ascii="Arial" w:hAnsi="Arial" w:cs="Arial"/>
          <w:sz w:val="28"/>
          <w:szCs w:val="28"/>
          <w:rtl/>
        </w:rPr>
        <w:t xml:space="preserve">. הדרכה בתוכנה תקבלו בשיעורי חברה מהמורות למתמטיקה ומחשבים בחדר מחשבים. לכל טבלה או גרף שתפיקו עליכם לצרף תיאור מילולי של הנתונים – </w:t>
      </w:r>
      <w:proofErr w:type="spellStart"/>
      <w:r>
        <w:rPr>
          <w:rFonts w:ascii="Arial" w:hAnsi="Arial" w:cs="Arial"/>
          <w:sz w:val="28"/>
          <w:szCs w:val="28"/>
          <w:rtl/>
        </w:rPr>
        <w:t>המללה</w:t>
      </w:r>
      <w:proofErr w:type="spellEnd"/>
      <w:r>
        <w:rPr>
          <w:rFonts w:ascii="Arial" w:hAnsi="Arial" w:cs="Arial"/>
          <w:sz w:val="28"/>
          <w:szCs w:val="28"/>
          <w:rtl/>
        </w:rPr>
        <w:t xml:space="preserve"> של הגרף והטבלה.  </w:t>
      </w:r>
    </w:p>
    <w:p w:rsidR="00C43936" w:rsidRPr="00D52241" w:rsidRDefault="00C43936" w:rsidP="00C43936">
      <w:pPr>
        <w:rPr>
          <w:rFonts w:ascii="Arial" w:hAnsi="Arial" w:cs="Arial"/>
          <w:b/>
          <w:bCs/>
          <w:sz w:val="28"/>
          <w:szCs w:val="28"/>
          <w:u w:val="single"/>
          <w:rtl/>
        </w:rPr>
      </w:pPr>
      <w:r>
        <w:rPr>
          <w:rFonts w:ascii="Arial" w:hAnsi="Arial" w:cs="Arial"/>
          <w:b/>
          <w:bCs/>
          <w:sz w:val="28"/>
          <w:szCs w:val="28"/>
          <w:u w:val="single"/>
          <w:rtl/>
        </w:rPr>
        <w:t xml:space="preserve">9.5 </w:t>
      </w:r>
      <w:r w:rsidRPr="00D52241">
        <w:rPr>
          <w:rFonts w:ascii="Arial" w:hAnsi="Arial" w:cs="Arial"/>
          <w:b/>
          <w:bCs/>
          <w:sz w:val="28"/>
          <w:szCs w:val="28"/>
          <w:u w:val="single"/>
          <w:rtl/>
        </w:rPr>
        <w:t>דיון ומסקנות</w:t>
      </w:r>
      <w:r>
        <w:rPr>
          <w:rFonts w:ascii="Arial" w:hAnsi="Arial" w:cs="Arial"/>
          <w:b/>
          <w:bCs/>
          <w:sz w:val="28"/>
          <w:szCs w:val="28"/>
          <w:u w:val="single"/>
          <w:rtl/>
        </w:rPr>
        <w:t xml:space="preserve"> לעבודה כולה</w:t>
      </w:r>
    </w:p>
    <w:p w:rsidR="00C43936" w:rsidRDefault="00C43936" w:rsidP="00C43936">
      <w:pPr>
        <w:rPr>
          <w:rFonts w:ascii="Arial" w:hAnsi="Arial" w:cs="Arial"/>
          <w:sz w:val="28"/>
          <w:szCs w:val="28"/>
          <w:rtl/>
        </w:rPr>
      </w:pPr>
      <w:r>
        <w:rPr>
          <w:rFonts w:ascii="Arial" w:hAnsi="Arial" w:cs="Arial"/>
          <w:sz w:val="28"/>
          <w:szCs w:val="28"/>
          <w:rtl/>
        </w:rPr>
        <w:t xml:space="preserve">הסקת המסקנות מתוך הנתונים היא תהליך מחשבתי המתייחס גם לסקירת הספרות שכתבתם וגם למחקר הכמותי. עליכם להסביר את התוצאות אליהם הגעתם על רקע סקירת הספרות שלכם. </w:t>
      </w:r>
    </w:p>
    <w:p w:rsidR="00C43936" w:rsidRPr="00BB6E99" w:rsidRDefault="00C43936" w:rsidP="00C43936">
      <w:pPr>
        <w:rPr>
          <w:rFonts w:ascii="Arial" w:hAnsi="Arial" w:cs="Arial"/>
          <w:sz w:val="28"/>
          <w:szCs w:val="28"/>
          <w:rtl/>
        </w:rPr>
      </w:pPr>
      <w:r>
        <w:rPr>
          <w:rFonts w:ascii="Arial" w:hAnsi="Arial" w:cs="Arial"/>
          <w:sz w:val="28"/>
          <w:szCs w:val="28"/>
          <w:rtl/>
        </w:rPr>
        <w:t xml:space="preserve">סביר להניח שבעבודה לדוגמא מעמדם הכלכלי של ערביי ישראל המוסלמים יהיה נמוך יותר משל היהודים. עליכם להסביר מדוע התקבלה תוצאה זו על רקע יחסה של מדינת ישראל לאזרחים המוסלמים מאז הקמתה. כמו כן, אם העליתם השערה כתבו האם התאמתה והסבירו זאת. עליכם להציע מחקרים נוספים לעתיד שיבדקו נקודות נוספות מעניינות שעלו מתוך מחקרכם. למשל: מעניין לדעת אם היינו משווים אזרחים ישראלים ערבים מוסלמים מן העיר אום אל פאחם ליהודים היו הפערים במעמד הכלכלי דומים או שונים: גדולים יותר או קטנים יותר.     </w:t>
      </w:r>
    </w:p>
    <w:p w:rsidR="00C43936" w:rsidRPr="008B6D58" w:rsidRDefault="00C43936" w:rsidP="00C43936">
      <w:pPr>
        <w:rPr>
          <w:rFonts w:ascii="Arial" w:hAnsi="Arial" w:cs="Arial"/>
          <w:b/>
          <w:bCs/>
          <w:sz w:val="28"/>
          <w:szCs w:val="28"/>
          <w:u w:val="single"/>
          <w:rtl/>
        </w:rPr>
      </w:pPr>
      <w:r>
        <w:rPr>
          <w:rFonts w:ascii="Arial" w:hAnsi="Arial" w:cs="Arial"/>
          <w:b/>
          <w:bCs/>
          <w:sz w:val="28"/>
          <w:szCs w:val="28"/>
          <w:u w:val="single"/>
          <w:rtl/>
        </w:rPr>
        <w:t xml:space="preserve">10. </w:t>
      </w:r>
      <w:r w:rsidRPr="008B6D58">
        <w:rPr>
          <w:rFonts w:ascii="Arial" w:hAnsi="Arial" w:cs="Arial"/>
          <w:b/>
          <w:bCs/>
          <w:sz w:val="28"/>
          <w:szCs w:val="28"/>
          <w:u w:val="single"/>
          <w:rtl/>
        </w:rPr>
        <w:t>כתיבת מבוא</w:t>
      </w:r>
    </w:p>
    <w:p w:rsidR="00C43936" w:rsidRDefault="00C43936" w:rsidP="00C43936">
      <w:pPr>
        <w:rPr>
          <w:rFonts w:ascii="Arial" w:hAnsi="Arial" w:cs="Arial"/>
          <w:sz w:val="28"/>
          <w:szCs w:val="28"/>
          <w:rtl/>
        </w:rPr>
      </w:pPr>
      <w:r>
        <w:rPr>
          <w:rFonts w:ascii="Arial" w:hAnsi="Arial" w:cs="Arial"/>
          <w:sz w:val="28"/>
          <w:szCs w:val="28"/>
          <w:rtl/>
        </w:rPr>
        <w:t>בכתיבת המבוא יש להתמקד בדברים הבאים:</w:t>
      </w:r>
    </w:p>
    <w:p w:rsidR="00C43936" w:rsidRDefault="00C43936" w:rsidP="00C43936">
      <w:pPr>
        <w:numPr>
          <w:ilvl w:val="0"/>
          <w:numId w:val="16"/>
        </w:numPr>
        <w:spacing w:after="0" w:line="240" w:lineRule="auto"/>
        <w:rPr>
          <w:rFonts w:ascii="Arial" w:hAnsi="Arial" w:cs="Arial"/>
          <w:sz w:val="28"/>
          <w:szCs w:val="28"/>
          <w:rtl/>
        </w:rPr>
      </w:pPr>
      <w:r>
        <w:rPr>
          <w:rFonts w:ascii="Arial" w:hAnsi="Arial" w:cs="Arial"/>
          <w:sz w:val="28"/>
          <w:szCs w:val="28"/>
          <w:rtl/>
        </w:rPr>
        <w:t xml:space="preserve">הסיבות בגללן נבחר נושא העבודה.  </w:t>
      </w:r>
    </w:p>
    <w:p w:rsidR="00C43936" w:rsidRDefault="00C43936" w:rsidP="00C43936">
      <w:pPr>
        <w:numPr>
          <w:ilvl w:val="0"/>
          <w:numId w:val="16"/>
        </w:numPr>
        <w:spacing w:after="0" w:line="240" w:lineRule="auto"/>
        <w:rPr>
          <w:rFonts w:ascii="Arial" w:hAnsi="Arial" w:cs="Arial"/>
          <w:sz w:val="28"/>
          <w:szCs w:val="28"/>
          <w:rtl/>
        </w:rPr>
      </w:pPr>
      <w:r>
        <w:rPr>
          <w:rFonts w:ascii="Arial" w:hAnsi="Arial" w:cs="Arial"/>
          <w:sz w:val="28"/>
          <w:szCs w:val="28"/>
          <w:rtl/>
        </w:rPr>
        <w:t>תיאור קצר של מבנה העבודה.</w:t>
      </w:r>
    </w:p>
    <w:p w:rsidR="00C43936" w:rsidRDefault="00C43936" w:rsidP="00C43936">
      <w:pPr>
        <w:numPr>
          <w:ilvl w:val="0"/>
          <w:numId w:val="16"/>
        </w:numPr>
        <w:spacing w:after="0" w:line="240" w:lineRule="auto"/>
        <w:rPr>
          <w:rFonts w:ascii="Arial" w:hAnsi="Arial" w:cs="Arial"/>
          <w:sz w:val="28"/>
          <w:szCs w:val="28"/>
          <w:rtl/>
        </w:rPr>
      </w:pPr>
      <w:r>
        <w:rPr>
          <w:rFonts w:ascii="Arial" w:hAnsi="Arial" w:cs="Arial"/>
          <w:sz w:val="28"/>
          <w:szCs w:val="28"/>
          <w:rtl/>
        </w:rPr>
        <w:t>רקע קצר על הנושאים בהם עוסקת העבודה.</w:t>
      </w:r>
    </w:p>
    <w:p w:rsidR="00C43936" w:rsidRDefault="00C43936" w:rsidP="00C43936">
      <w:pPr>
        <w:rPr>
          <w:rFonts w:ascii="Arial" w:hAnsi="Arial" w:cs="Arial"/>
          <w:b/>
          <w:bCs/>
          <w:sz w:val="28"/>
          <w:szCs w:val="28"/>
          <w:u w:val="single"/>
          <w:rtl/>
        </w:rPr>
      </w:pPr>
    </w:p>
    <w:p w:rsidR="00C43936" w:rsidRDefault="00C43936" w:rsidP="00C43936">
      <w:pPr>
        <w:rPr>
          <w:rFonts w:ascii="Arial" w:hAnsi="Arial" w:cs="Arial"/>
          <w:sz w:val="28"/>
          <w:szCs w:val="28"/>
          <w:rtl/>
        </w:rPr>
      </w:pPr>
      <w:r>
        <w:rPr>
          <w:rFonts w:ascii="Arial" w:hAnsi="Arial" w:cs="Arial"/>
          <w:b/>
          <w:bCs/>
          <w:sz w:val="28"/>
          <w:szCs w:val="28"/>
          <w:u w:val="single"/>
          <w:rtl/>
        </w:rPr>
        <w:lastRenderedPageBreak/>
        <w:t xml:space="preserve">11. </w:t>
      </w:r>
      <w:r w:rsidRPr="008B6D58">
        <w:rPr>
          <w:rFonts w:ascii="Arial" w:hAnsi="Arial" w:cs="Arial"/>
          <w:b/>
          <w:bCs/>
          <w:sz w:val="28"/>
          <w:szCs w:val="28"/>
          <w:u w:val="single"/>
          <w:rtl/>
        </w:rPr>
        <w:t>כתיבת תוכן העניינים</w:t>
      </w:r>
      <w:r>
        <w:rPr>
          <w:rFonts w:ascii="Arial" w:hAnsi="Arial" w:cs="Arial"/>
          <w:sz w:val="28"/>
          <w:szCs w:val="28"/>
          <w:rtl/>
        </w:rPr>
        <w:t xml:space="preserve"> </w:t>
      </w:r>
    </w:p>
    <w:p w:rsidR="00C43936" w:rsidRDefault="00C43936" w:rsidP="00C43936">
      <w:pPr>
        <w:rPr>
          <w:rFonts w:ascii="Arial" w:hAnsi="Arial" w:cs="Arial"/>
          <w:sz w:val="28"/>
          <w:szCs w:val="28"/>
          <w:rtl/>
        </w:rPr>
      </w:pPr>
      <w:r>
        <w:rPr>
          <w:rFonts w:ascii="Arial" w:hAnsi="Arial" w:cs="Arial"/>
          <w:sz w:val="28"/>
          <w:szCs w:val="28"/>
          <w:rtl/>
        </w:rPr>
        <w:t xml:space="preserve">יש לתת מספר לכל ראש פרק: 1, 2, 3 וכן הלאה. אם קיימים תתי פרקים הם צריכים להיות ממוספרים בדרך הבאה: תתי פרקים השייכים לפרק 1 ימוספרו: 1.1, 1.2, 1.3 וכן הלאה. ניתן כמובן להשתמש באותיות הא'-ב' במקום במספרים. </w:t>
      </w:r>
    </w:p>
    <w:p w:rsidR="00C43936" w:rsidRDefault="00C43936" w:rsidP="00C43936">
      <w:pPr>
        <w:rPr>
          <w:rFonts w:ascii="Arial" w:hAnsi="Arial" w:cs="Arial"/>
          <w:b/>
          <w:bCs/>
          <w:sz w:val="28"/>
          <w:szCs w:val="28"/>
          <w:u w:val="single"/>
          <w:rtl/>
        </w:rPr>
      </w:pPr>
      <w:r>
        <w:rPr>
          <w:rFonts w:ascii="Arial" w:hAnsi="Arial" w:cs="Arial"/>
          <w:b/>
          <w:bCs/>
          <w:sz w:val="28"/>
          <w:szCs w:val="28"/>
          <w:u w:val="single"/>
          <w:rtl/>
        </w:rPr>
        <w:t xml:space="preserve">12. </w:t>
      </w:r>
      <w:r w:rsidRPr="008B6D58">
        <w:rPr>
          <w:rFonts w:ascii="Arial" w:hAnsi="Arial" w:cs="Arial"/>
          <w:b/>
          <w:bCs/>
          <w:sz w:val="28"/>
          <w:szCs w:val="28"/>
          <w:u w:val="single"/>
          <w:rtl/>
        </w:rPr>
        <w:t>ביבליוגרפיה</w:t>
      </w:r>
      <w:r>
        <w:rPr>
          <w:rFonts w:ascii="Arial" w:hAnsi="Arial" w:cs="Arial"/>
          <w:b/>
          <w:bCs/>
          <w:sz w:val="28"/>
          <w:szCs w:val="28"/>
          <w:u w:val="single"/>
          <w:rtl/>
        </w:rPr>
        <w:t xml:space="preserve"> </w:t>
      </w:r>
    </w:p>
    <w:p w:rsidR="00C43936" w:rsidRDefault="00C43936" w:rsidP="00C43936">
      <w:pPr>
        <w:rPr>
          <w:rFonts w:ascii="Arial" w:hAnsi="Arial" w:cs="Arial"/>
          <w:sz w:val="28"/>
          <w:szCs w:val="28"/>
          <w:rtl/>
        </w:rPr>
      </w:pPr>
      <w:r>
        <w:rPr>
          <w:rFonts w:ascii="Arial" w:hAnsi="Arial" w:cs="Arial"/>
          <w:sz w:val="28"/>
          <w:szCs w:val="28"/>
          <w:rtl/>
        </w:rPr>
        <w:t xml:space="preserve">יש לתאר את הפריטים הביבליוגראפיים בהם עסקתם בצורה מדעית. קיימת דרך מקובלת לתיאור ספרי יען, אנציקלופדיות, מאמרים, אתרי אינטרנט </w:t>
      </w:r>
      <w:proofErr w:type="spellStart"/>
      <w:r>
        <w:rPr>
          <w:rFonts w:ascii="Arial" w:hAnsi="Arial" w:cs="Arial"/>
          <w:sz w:val="28"/>
          <w:szCs w:val="28"/>
          <w:rtl/>
        </w:rPr>
        <w:t>וכו</w:t>
      </w:r>
      <w:proofErr w:type="spellEnd"/>
      <w:r>
        <w:rPr>
          <w:rFonts w:ascii="Arial" w:hAnsi="Arial" w:cs="Arial"/>
          <w:sz w:val="28"/>
          <w:szCs w:val="28"/>
          <w:rtl/>
        </w:rPr>
        <w:t xml:space="preserve">'. הדרכה מדויקת תקבלו מהמחנכות בהסתמך על דף ההדרכה המצורף. </w:t>
      </w:r>
    </w:p>
    <w:p w:rsidR="00C43936" w:rsidRPr="008B6D58" w:rsidRDefault="00C43936" w:rsidP="00C43936">
      <w:pPr>
        <w:tabs>
          <w:tab w:val="right" w:pos="9000"/>
        </w:tabs>
        <w:rPr>
          <w:rFonts w:ascii="Arial" w:hAnsi="Arial" w:cs="Arial"/>
          <w:b/>
          <w:bCs/>
          <w:sz w:val="28"/>
          <w:szCs w:val="28"/>
          <w:u w:val="single"/>
          <w:rtl/>
        </w:rPr>
      </w:pPr>
      <w:r>
        <w:rPr>
          <w:rFonts w:ascii="Arial" w:hAnsi="Arial" w:cs="Arial"/>
          <w:b/>
          <w:bCs/>
          <w:sz w:val="28"/>
          <w:szCs w:val="28"/>
          <w:u w:val="single"/>
          <w:rtl/>
        </w:rPr>
        <w:t xml:space="preserve">13. </w:t>
      </w:r>
      <w:r w:rsidRPr="008B6D58">
        <w:rPr>
          <w:rFonts w:ascii="Arial" w:hAnsi="Arial" w:cs="Arial"/>
          <w:b/>
          <w:bCs/>
          <w:sz w:val="28"/>
          <w:szCs w:val="28"/>
          <w:u w:val="single"/>
          <w:rtl/>
        </w:rPr>
        <w:t>דף שער</w:t>
      </w:r>
    </w:p>
    <w:p w:rsidR="00C43936" w:rsidRDefault="00C43936" w:rsidP="00C43936">
      <w:pPr>
        <w:rPr>
          <w:rFonts w:ascii="Arial" w:hAnsi="Arial" w:cs="Arial"/>
          <w:sz w:val="28"/>
          <w:szCs w:val="28"/>
          <w:rtl/>
        </w:rPr>
      </w:pPr>
      <w:r>
        <w:rPr>
          <w:rFonts w:ascii="Arial" w:hAnsi="Arial" w:cs="Arial"/>
          <w:sz w:val="28"/>
          <w:szCs w:val="28"/>
          <w:rtl/>
        </w:rPr>
        <w:t xml:space="preserve">דף השער חייב להכיל את הפרטים הבאים: בראש הדף שם בית הספר, מתחתיו שם העבודה, מתחתיו שם האדם אליו מוגשת העבודה (המנחה), מתחת פרטי מגישי העבודה ובתחתית העמוד תאריך ההגשה. </w:t>
      </w:r>
    </w:p>
    <w:p w:rsidR="00C43936" w:rsidRPr="00D67FF0" w:rsidRDefault="00C43936" w:rsidP="00C43936">
      <w:pPr>
        <w:rPr>
          <w:rFonts w:ascii="Arial" w:hAnsi="Arial" w:cs="Arial"/>
          <w:b/>
          <w:bCs/>
          <w:sz w:val="28"/>
          <w:szCs w:val="28"/>
          <w:u w:val="single"/>
          <w:rtl/>
        </w:rPr>
      </w:pPr>
      <w:r>
        <w:rPr>
          <w:rFonts w:ascii="Arial" w:hAnsi="Arial" w:cs="Arial"/>
          <w:b/>
          <w:bCs/>
          <w:sz w:val="28"/>
          <w:szCs w:val="28"/>
          <w:u w:val="single"/>
          <w:rtl/>
        </w:rPr>
        <w:t>14.</w:t>
      </w:r>
      <w:r w:rsidRPr="00D67FF0">
        <w:rPr>
          <w:rFonts w:ascii="Arial" w:hAnsi="Arial" w:cs="Arial"/>
          <w:b/>
          <w:bCs/>
          <w:sz w:val="28"/>
          <w:szCs w:val="28"/>
          <w:u w:val="single"/>
          <w:rtl/>
        </w:rPr>
        <w:t>הצגת העבודה</w:t>
      </w:r>
    </w:p>
    <w:p w:rsidR="00C43936" w:rsidRDefault="00C43936" w:rsidP="00C43936">
      <w:pPr>
        <w:rPr>
          <w:rFonts w:ascii="Arial" w:hAnsi="Arial" w:cs="Arial"/>
          <w:sz w:val="28"/>
          <w:szCs w:val="28"/>
          <w:rtl/>
        </w:rPr>
      </w:pPr>
      <w:r>
        <w:rPr>
          <w:rFonts w:ascii="Arial" w:hAnsi="Arial" w:cs="Arial"/>
          <w:sz w:val="28"/>
          <w:szCs w:val="28"/>
          <w:rtl/>
        </w:rPr>
        <w:t xml:space="preserve">אחרי שהמנחים יבדקו את העבודות תכינו אותן להצגה בתערוכה. </w:t>
      </w:r>
    </w:p>
    <w:p w:rsidR="00C43936" w:rsidRDefault="00C43936" w:rsidP="00C43936">
      <w:pPr>
        <w:rPr>
          <w:rFonts w:ascii="Arial" w:hAnsi="Arial" w:cs="Arial"/>
          <w:sz w:val="28"/>
          <w:szCs w:val="28"/>
          <w:rtl/>
        </w:rPr>
      </w:pPr>
      <w:r>
        <w:rPr>
          <w:rFonts w:ascii="Arial" w:hAnsi="Arial" w:cs="Arial"/>
          <w:sz w:val="28"/>
          <w:szCs w:val="28"/>
          <w:rtl/>
        </w:rPr>
        <w:t xml:space="preserve">קיימות צורות הצגה שונות. הצגה יצירתית כמו: ציור, פסל, דגם, סיפור, יומן, עיתון המבטאים את נושא העבודה. </w:t>
      </w:r>
    </w:p>
    <w:p w:rsidR="00C43936" w:rsidRDefault="00C43936" w:rsidP="00C43936">
      <w:pPr>
        <w:rPr>
          <w:rFonts w:ascii="Arial" w:hAnsi="Arial" w:cs="Arial"/>
          <w:sz w:val="28"/>
          <w:szCs w:val="28"/>
          <w:rtl/>
        </w:rPr>
      </w:pPr>
      <w:r>
        <w:rPr>
          <w:rFonts w:ascii="Arial" w:hAnsi="Arial" w:cs="Arial"/>
          <w:sz w:val="28"/>
          <w:szCs w:val="28"/>
          <w:rtl/>
        </w:rPr>
        <w:t xml:space="preserve">הצגה עיונית בצורת מצגת מחשב או פוסטר מדעי המבטאת את עיקרי העבודה: נושא העבודה או שאלת המחקר, מבוא קצר, רקע ספרותי קצר, דוגמת שאלון או ראיון, הממצאים העיקריים ערוכים בצורת טבלה או בצורה גראפית נראית לעין וחשוב מכל, המסקנות החשובות מן העבודה.  </w:t>
      </w:r>
    </w:p>
    <w:p w:rsidR="00C43936" w:rsidRDefault="00C43936" w:rsidP="00C43936">
      <w:pPr>
        <w:rPr>
          <w:rFonts w:ascii="Arial" w:hAnsi="Arial" w:cs="Arial"/>
          <w:sz w:val="28"/>
          <w:szCs w:val="28"/>
          <w:rtl/>
        </w:rPr>
      </w:pPr>
      <w:r>
        <w:rPr>
          <w:rFonts w:ascii="Arial" w:hAnsi="Arial" w:cs="Arial"/>
          <w:sz w:val="28"/>
          <w:szCs w:val="28"/>
          <w:rtl/>
        </w:rPr>
        <w:t xml:space="preserve">את העבודה תלווינה המחנכות בכיתות, המנחים במפגשי ההנחיה והמורות למחשבים ומתמטיקה בעיבוד תוצאות המחקרים. </w:t>
      </w:r>
    </w:p>
    <w:p w:rsidR="00C43936" w:rsidRDefault="00C43936" w:rsidP="00C43936">
      <w:pPr>
        <w:rPr>
          <w:rFonts w:ascii="Arial" w:hAnsi="Arial" w:cs="Arial"/>
          <w:sz w:val="28"/>
          <w:szCs w:val="28"/>
          <w:rtl/>
        </w:rPr>
      </w:pPr>
      <w:r>
        <w:rPr>
          <w:rFonts w:ascii="Arial" w:hAnsi="Arial" w:cs="Arial"/>
          <w:sz w:val="28"/>
          <w:szCs w:val="28"/>
          <w:rtl/>
        </w:rPr>
        <w:t>אנו מאחלים לכם הצלחה מקרב לב.</w:t>
      </w:r>
    </w:p>
    <w:p w:rsidR="00C43936" w:rsidRDefault="00C43936" w:rsidP="00C43936">
      <w:pPr>
        <w:ind w:left="5040" w:firstLine="720"/>
        <w:rPr>
          <w:rFonts w:ascii="Arial" w:hAnsi="Arial" w:cs="Arial"/>
          <w:sz w:val="28"/>
          <w:szCs w:val="28"/>
          <w:rtl/>
        </w:rPr>
      </w:pPr>
    </w:p>
    <w:p w:rsidR="00C43936" w:rsidRDefault="00C43936" w:rsidP="00C43936">
      <w:pPr>
        <w:ind w:left="5040" w:firstLine="720"/>
        <w:rPr>
          <w:rFonts w:ascii="Arial" w:hAnsi="Arial" w:cs="Arial"/>
          <w:sz w:val="28"/>
          <w:szCs w:val="28"/>
          <w:rtl/>
        </w:rPr>
      </w:pPr>
    </w:p>
    <w:p w:rsidR="00C43936" w:rsidRDefault="00C43936" w:rsidP="00C43936">
      <w:pPr>
        <w:ind w:left="5040" w:firstLine="720"/>
        <w:rPr>
          <w:rFonts w:ascii="Arial" w:hAnsi="Arial" w:cs="Arial"/>
          <w:sz w:val="28"/>
          <w:szCs w:val="28"/>
          <w:rtl/>
        </w:rPr>
      </w:pPr>
      <w:r>
        <w:rPr>
          <w:rFonts w:ascii="Arial" w:hAnsi="Arial" w:cs="Arial"/>
          <w:sz w:val="28"/>
          <w:szCs w:val="28"/>
          <w:rtl/>
        </w:rPr>
        <w:t>הצוות החינוכי של בית הספר</w:t>
      </w:r>
    </w:p>
    <w:p w:rsidR="00C43936" w:rsidRDefault="00C43936" w:rsidP="00C43936">
      <w:pPr>
        <w:ind w:left="5040" w:firstLine="720"/>
        <w:rPr>
          <w:rFonts w:ascii="Arial" w:hAnsi="Arial" w:cs="Arial"/>
          <w:sz w:val="28"/>
          <w:szCs w:val="28"/>
          <w:rtl/>
        </w:rPr>
      </w:pPr>
    </w:p>
    <w:p w:rsidR="00C43936" w:rsidRDefault="00C43936" w:rsidP="00C43936">
      <w:pPr>
        <w:ind w:left="5040" w:firstLine="720"/>
      </w:pPr>
      <w:r>
        <w:rPr>
          <w:rFonts w:ascii="Arial" w:hAnsi="Arial" w:cs="Arial"/>
          <w:sz w:val="28"/>
          <w:szCs w:val="28"/>
          <w:rtl/>
        </w:rPr>
        <w:t xml:space="preserve"> </w:t>
      </w:r>
    </w:p>
    <w:p w:rsidR="00C43936" w:rsidRDefault="00C43936" w:rsidP="00C43936">
      <w:pPr>
        <w:jc w:val="center"/>
        <w:rPr>
          <w:rFonts w:ascii="Arial" w:hAnsi="Arial" w:cs="Arial"/>
          <w:b/>
          <w:bCs/>
          <w:sz w:val="32"/>
          <w:szCs w:val="32"/>
          <w:u w:val="single"/>
          <w:rtl/>
        </w:rPr>
      </w:pPr>
      <w:r w:rsidRPr="009B7A4A">
        <w:rPr>
          <w:rFonts w:ascii="Arial" w:hAnsi="Arial" w:cs="Arial"/>
          <w:b/>
          <w:bCs/>
          <w:sz w:val="32"/>
          <w:szCs w:val="32"/>
          <w:u w:val="single"/>
          <w:rtl/>
        </w:rPr>
        <w:lastRenderedPageBreak/>
        <w:t>כתיבת ביבליוגרפיה</w:t>
      </w:r>
      <w:r>
        <w:rPr>
          <w:rFonts w:ascii="Arial" w:hAnsi="Arial" w:cs="Arial"/>
          <w:b/>
          <w:bCs/>
          <w:sz w:val="32"/>
          <w:szCs w:val="32"/>
          <w:u w:val="single"/>
          <w:rtl/>
        </w:rPr>
        <w:t xml:space="preserve"> (מתוך אתר מכללת גורדון)</w:t>
      </w:r>
    </w:p>
    <w:tbl>
      <w:tblPr>
        <w:bidiVisual/>
        <w:tblW w:w="103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02"/>
        <w:gridCol w:w="7716"/>
      </w:tblGrid>
      <w:tr w:rsidR="00C43936" w:rsidTr="00B11601">
        <w:trPr>
          <w:jc w:val="center"/>
        </w:trPr>
        <w:tc>
          <w:tcPr>
            <w:tcW w:w="2602" w:type="dxa"/>
          </w:tcPr>
          <w:p w:rsidR="00C43936" w:rsidRDefault="00C43936" w:rsidP="00B11601">
            <w:pPr>
              <w:jc w:val="right"/>
              <w:rPr>
                <w:rFonts w:cs="David"/>
                <w:szCs w:val="28"/>
              </w:rPr>
            </w:pPr>
            <w:r>
              <w:rPr>
                <w:rFonts w:cs="David"/>
                <w:szCs w:val="28"/>
                <w:rtl/>
              </w:rPr>
              <w:t xml:space="preserve">ספר </w:t>
            </w:r>
            <w:r>
              <w:rPr>
                <w:rFonts w:cs="David"/>
                <w:szCs w:val="28"/>
              </w:rPr>
              <w:t>–</w:t>
            </w:r>
            <w:r>
              <w:rPr>
                <w:rFonts w:cs="David"/>
                <w:szCs w:val="28"/>
                <w:rtl/>
              </w:rPr>
              <w:t xml:space="preserve"> מחבר אחד</w:t>
            </w:r>
          </w:p>
        </w:tc>
        <w:tc>
          <w:tcPr>
            <w:tcW w:w="7716" w:type="dxa"/>
          </w:tcPr>
          <w:p w:rsidR="00C43936" w:rsidRDefault="00C43936" w:rsidP="00B11601">
            <w:pPr>
              <w:jc w:val="both"/>
              <w:rPr>
                <w:rFonts w:cs="David"/>
                <w:szCs w:val="28"/>
              </w:rPr>
            </w:pPr>
            <w:r>
              <w:rPr>
                <w:rFonts w:cs="David"/>
                <w:szCs w:val="28"/>
              </w:rPr>
              <w:t xml:space="preserve">Bruch, H. (1973). </w:t>
            </w:r>
            <w:r>
              <w:rPr>
                <w:rFonts w:cs="David"/>
                <w:szCs w:val="28"/>
                <w:u w:val="single"/>
              </w:rPr>
              <w:t>Eating disorders</w:t>
            </w:r>
            <w:r>
              <w:rPr>
                <w:rFonts w:cs="David"/>
                <w:szCs w:val="28"/>
              </w:rPr>
              <w:t>. New-York</w:t>
            </w:r>
            <w:r>
              <w:rPr>
                <w:rFonts w:cs="David"/>
                <w:szCs w:val="28"/>
                <w:rtl/>
              </w:rPr>
              <w:t xml:space="preserve">: </w:t>
            </w:r>
            <w:r>
              <w:rPr>
                <w:rFonts w:cs="David"/>
                <w:szCs w:val="28"/>
              </w:rPr>
              <w:t>Basic Books.</w:t>
            </w:r>
          </w:p>
          <w:p w:rsidR="00C43936" w:rsidRDefault="00C43936" w:rsidP="00B11601">
            <w:pPr>
              <w:jc w:val="both"/>
              <w:rPr>
                <w:rFonts w:cs="David"/>
              </w:rPr>
            </w:pPr>
            <w:proofErr w:type="spellStart"/>
            <w:r>
              <w:rPr>
                <w:rFonts w:cs="David"/>
                <w:rtl/>
              </w:rPr>
              <w:t>סולברג</w:t>
            </w:r>
            <w:proofErr w:type="spellEnd"/>
            <w:r>
              <w:rPr>
                <w:rFonts w:cs="David"/>
                <w:rtl/>
              </w:rPr>
              <w:t xml:space="preserve">, ש. (תשנ"ד). </w:t>
            </w:r>
            <w:r>
              <w:rPr>
                <w:rFonts w:cs="David"/>
                <w:u w:val="single"/>
                <w:rtl/>
              </w:rPr>
              <w:t>פסיכולוגיה של הילד והמתבגר: מבוא לפסיכולוגיה התפתחותית.</w:t>
            </w:r>
            <w:r>
              <w:rPr>
                <w:rFonts w:cs="David"/>
                <w:rtl/>
              </w:rPr>
              <w:t xml:space="preserve"> ירושלים: הוצאת ספרים ע"ש </w:t>
            </w:r>
            <w:proofErr w:type="spellStart"/>
            <w:r>
              <w:rPr>
                <w:rFonts w:cs="David"/>
                <w:rtl/>
              </w:rPr>
              <w:t>י"ל</w:t>
            </w:r>
            <w:proofErr w:type="spellEnd"/>
            <w:r>
              <w:rPr>
                <w:rFonts w:cs="David"/>
                <w:rtl/>
              </w:rPr>
              <w:t xml:space="preserve"> מאגנס.</w:t>
            </w:r>
          </w:p>
        </w:tc>
      </w:tr>
      <w:tr w:rsidR="00C43936" w:rsidTr="00B11601">
        <w:trPr>
          <w:jc w:val="center"/>
        </w:trPr>
        <w:tc>
          <w:tcPr>
            <w:tcW w:w="2602" w:type="dxa"/>
          </w:tcPr>
          <w:p w:rsidR="00C43936" w:rsidRDefault="00C43936" w:rsidP="00B11601">
            <w:pPr>
              <w:jc w:val="right"/>
              <w:rPr>
                <w:rFonts w:cs="David"/>
                <w:szCs w:val="28"/>
              </w:rPr>
            </w:pPr>
            <w:r>
              <w:rPr>
                <w:rFonts w:cs="David"/>
                <w:szCs w:val="28"/>
                <w:rtl/>
              </w:rPr>
              <w:t>ספר -  שני מחברים או יותר</w:t>
            </w:r>
          </w:p>
        </w:tc>
        <w:tc>
          <w:tcPr>
            <w:tcW w:w="7716" w:type="dxa"/>
          </w:tcPr>
          <w:p w:rsidR="00C43936" w:rsidRDefault="00C43936" w:rsidP="00B11601">
            <w:pPr>
              <w:jc w:val="both"/>
              <w:rPr>
                <w:rFonts w:cs="David"/>
                <w:szCs w:val="28"/>
              </w:rPr>
            </w:pPr>
            <w:proofErr w:type="spellStart"/>
            <w:r>
              <w:rPr>
                <w:rFonts w:cs="David"/>
                <w:szCs w:val="28"/>
              </w:rPr>
              <w:t>Munichin</w:t>
            </w:r>
            <w:proofErr w:type="spellEnd"/>
            <w:r>
              <w:rPr>
                <w:rFonts w:cs="David"/>
                <w:szCs w:val="28"/>
              </w:rPr>
              <w:t xml:space="preserve">, S., </w:t>
            </w:r>
            <w:proofErr w:type="spellStart"/>
            <w:r>
              <w:rPr>
                <w:rFonts w:cs="David"/>
                <w:szCs w:val="28"/>
              </w:rPr>
              <w:t>Rosman</w:t>
            </w:r>
            <w:proofErr w:type="spellEnd"/>
            <w:r>
              <w:rPr>
                <w:rFonts w:cs="David"/>
                <w:szCs w:val="28"/>
              </w:rPr>
              <w:t xml:space="preserve">, B. &amp; Baker, L. (1978). </w:t>
            </w:r>
            <w:r>
              <w:rPr>
                <w:rFonts w:cs="David"/>
                <w:szCs w:val="28"/>
                <w:u w:val="single"/>
              </w:rPr>
              <w:t>Psychological studies of families</w:t>
            </w:r>
            <w:r>
              <w:rPr>
                <w:rFonts w:cs="David"/>
                <w:szCs w:val="28"/>
              </w:rPr>
              <w:t xml:space="preserve">, </w:t>
            </w:r>
            <w:smartTag w:uri="urn:schemas-microsoft-com:office:smarttags" w:element="City">
              <w:smartTag w:uri="urn:schemas-microsoft-com:office:smarttags" w:element="place">
                <w:r>
                  <w:rPr>
                    <w:rFonts w:cs="David"/>
                    <w:szCs w:val="28"/>
                  </w:rPr>
                  <w:t>Cambridge</w:t>
                </w:r>
              </w:smartTag>
            </w:smartTag>
            <w:r>
              <w:rPr>
                <w:rFonts w:cs="David"/>
                <w:szCs w:val="28"/>
              </w:rPr>
              <w:t xml:space="preserve">, </w:t>
            </w:r>
            <w:proofErr w:type="gramStart"/>
            <w:r>
              <w:rPr>
                <w:rFonts w:cs="David"/>
                <w:szCs w:val="28"/>
              </w:rPr>
              <w:t>MA.:</w:t>
            </w:r>
            <w:proofErr w:type="gramEnd"/>
            <w:r>
              <w:rPr>
                <w:rFonts w:cs="David"/>
                <w:szCs w:val="28"/>
              </w:rPr>
              <w:t xml:space="preserve"> Harvard University Press.</w:t>
            </w:r>
          </w:p>
          <w:p w:rsidR="00C43936" w:rsidRDefault="00C43936" w:rsidP="00B11601">
            <w:pPr>
              <w:jc w:val="both"/>
              <w:rPr>
                <w:rFonts w:cs="David"/>
              </w:rPr>
            </w:pPr>
            <w:r>
              <w:rPr>
                <w:rFonts w:cs="David"/>
                <w:rtl/>
              </w:rPr>
              <w:t xml:space="preserve">בר-אל, צ. </w:t>
            </w:r>
            <w:proofErr w:type="spellStart"/>
            <w:r>
              <w:rPr>
                <w:rFonts w:cs="David"/>
                <w:rtl/>
              </w:rPr>
              <w:t>ונוימאיר</w:t>
            </w:r>
            <w:proofErr w:type="spellEnd"/>
            <w:r>
              <w:rPr>
                <w:rFonts w:cs="David"/>
                <w:rtl/>
              </w:rPr>
              <w:t xml:space="preserve">, מ. (1992). </w:t>
            </w:r>
            <w:r>
              <w:rPr>
                <w:rFonts w:cs="David"/>
                <w:u w:val="single"/>
                <w:rtl/>
              </w:rPr>
              <w:t>מפגשים עם הפסיכולוגיה: מפגש שני.</w:t>
            </w:r>
            <w:r>
              <w:rPr>
                <w:rFonts w:cs="David"/>
                <w:rtl/>
              </w:rPr>
              <w:t xml:space="preserve"> אבן-יהודה: רכס.</w:t>
            </w:r>
          </w:p>
        </w:tc>
      </w:tr>
      <w:tr w:rsidR="00C43936" w:rsidTr="00B11601">
        <w:trPr>
          <w:jc w:val="center"/>
        </w:trPr>
        <w:tc>
          <w:tcPr>
            <w:tcW w:w="2602" w:type="dxa"/>
          </w:tcPr>
          <w:p w:rsidR="00C43936" w:rsidRDefault="00C43936" w:rsidP="00B11601">
            <w:pPr>
              <w:jc w:val="right"/>
              <w:rPr>
                <w:rFonts w:cs="David"/>
                <w:szCs w:val="28"/>
              </w:rPr>
            </w:pPr>
            <w:r>
              <w:rPr>
                <w:rFonts w:cs="David"/>
                <w:szCs w:val="28"/>
                <w:rtl/>
              </w:rPr>
              <w:t xml:space="preserve">ספר עם עורך או עורכים באנגלית </w:t>
            </w:r>
          </w:p>
        </w:tc>
        <w:tc>
          <w:tcPr>
            <w:tcW w:w="7716" w:type="dxa"/>
          </w:tcPr>
          <w:p w:rsidR="00C43936" w:rsidRDefault="00C43936" w:rsidP="00B11601">
            <w:pPr>
              <w:jc w:val="both"/>
              <w:rPr>
                <w:rFonts w:cs="David"/>
                <w:szCs w:val="28"/>
              </w:rPr>
            </w:pPr>
            <w:r>
              <w:rPr>
                <w:rFonts w:cs="David"/>
                <w:szCs w:val="28"/>
              </w:rPr>
              <w:t xml:space="preserve">Hartman, F. (Ed.). (1973). </w:t>
            </w:r>
            <w:r>
              <w:rPr>
                <w:rFonts w:cs="David"/>
                <w:szCs w:val="28"/>
                <w:u w:val="single"/>
              </w:rPr>
              <w:t>World in crisis</w:t>
            </w:r>
            <w:r>
              <w:rPr>
                <w:rFonts w:cs="David"/>
                <w:szCs w:val="28"/>
              </w:rPr>
              <w:t xml:space="preserve"> (4</w:t>
            </w:r>
            <w:r>
              <w:rPr>
                <w:rFonts w:cs="David"/>
                <w:szCs w:val="28"/>
                <w:vertAlign w:val="superscript"/>
              </w:rPr>
              <w:t>th</w:t>
            </w:r>
            <w:r>
              <w:rPr>
                <w:rFonts w:cs="David"/>
                <w:szCs w:val="28"/>
              </w:rPr>
              <w:t xml:space="preserve">. </w:t>
            </w:r>
            <w:proofErr w:type="spellStart"/>
            <w:r>
              <w:rPr>
                <w:rFonts w:cs="David"/>
                <w:szCs w:val="28"/>
              </w:rPr>
              <w:t>ed</w:t>
            </w:r>
            <w:proofErr w:type="spellEnd"/>
            <w:r>
              <w:rPr>
                <w:rFonts w:cs="David"/>
                <w:szCs w:val="28"/>
              </w:rPr>
              <w:t>). New-York: MacMillan.</w:t>
            </w:r>
          </w:p>
          <w:p w:rsidR="00C43936" w:rsidRDefault="00C43936" w:rsidP="00B11601">
            <w:pPr>
              <w:jc w:val="both"/>
              <w:rPr>
                <w:rFonts w:cs="David"/>
              </w:rPr>
            </w:pPr>
            <w:proofErr w:type="spellStart"/>
            <w:r>
              <w:rPr>
                <w:rFonts w:cs="David"/>
                <w:rtl/>
              </w:rPr>
              <w:t>שילר</w:t>
            </w:r>
            <w:proofErr w:type="spellEnd"/>
            <w:r>
              <w:rPr>
                <w:rFonts w:cs="David"/>
                <w:rtl/>
              </w:rPr>
              <w:t xml:space="preserve">, א. (עורך).  (1985). </w:t>
            </w:r>
            <w:r>
              <w:rPr>
                <w:rFonts w:cs="David"/>
                <w:u w:val="single"/>
                <w:rtl/>
              </w:rPr>
              <w:t>חיפה ואתריה.</w:t>
            </w:r>
            <w:r>
              <w:rPr>
                <w:rFonts w:cs="David"/>
                <w:rtl/>
              </w:rPr>
              <w:t xml:space="preserve"> ירושלים: אריאל.</w:t>
            </w:r>
          </w:p>
        </w:tc>
      </w:tr>
      <w:tr w:rsidR="00C43936" w:rsidTr="00B11601">
        <w:trPr>
          <w:jc w:val="center"/>
        </w:trPr>
        <w:tc>
          <w:tcPr>
            <w:tcW w:w="2602" w:type="dxa"/>
          </w:tcPr>
          <w:p w:rsidR="00C43936" w:rsidRDefault="00C43936" w:rsidP="00B11601">
            <w:pPr>
              <w:jc w:val="right"/>
              <w:rPr>
                <w:rFonts w:cs="David"/>
                <w:szCs w:val="28"/>
              </w:rPr>
            </w:pPr>
            <w:r>
              <w:rPr>
                <w:rFonts w:cs="David"/>
                <w:szCs w:val="28"/>
                <w:rtl/>
              </w:rPr>
              <w:t xml:space="preserve">מאמר </w:t>
            </w:r>
            <w:r>
              <w:rPr>
                <w:rFonts w:cs="David"/>
                <w:szCs w:val="28"/>
              </w:rPr>
              <w:t>–</w:t>
            </w:r>
            <w:r>
              <w:rPr>
                <w:rFonts w:cs="David"/>
                <w:szCs w:val="28"/>
                <w:rtl/>
              </w:rPr>
              <w:t xml:space="preserve"> מתוך ספר מאמר שלו עורך או עורכים</w:t>
            </w:r>
          </w:p>
        </w:tc>
        <w:tc>
          <w:tcPr>
            <w:tcW w:w="7716" w:type="dxa"/>
          </w:tcPr>
          <w:p w:rsidR="00C43936" w:rsidRDefault="00C43936" w:rsidP="00B11601">
            <w:pPr>
              <w:jc w:val="both"/>
              <w:rPr>
                <w:rFonts w:cs="David"/>
                <w:szCs w:val="28"/>
              </w:rPr>
            </w:pPr>
            <w:r>
              <w:rPr>
                <w:rFonts w:cs="David"/>
                <w:szCs w:val="28"/>
              </w:rPr>
              <w:t xml:space="preserve">Bailey, J. (1988). Jobs for women in the nineties. In W. </w:t>
            </w:r>
            <w:proofErr w:type="spellStart"/>
            <w:r>
              <w:rPr>
                <w:rFonts w:cs="David"/>
                <w:szCs w:val="28"/>
              </w:rPr>
              <w:t>Vesterman</w:t>
            </w:r>
            <w:proofErr w:type="spellEnd"/>
            <w:r>
              <w:rPr>
                <w:rFonts w:cs="David"/>
                <w:szCs w:val="28"/>
              </w:rPr>
              <w:t xml:space="preserve"> (Ed.), (1991), </w:t>
            </w:r>
            <w:smartTag w:uri="urn:schemas-microsoft-com:office:smarttags" w:element="City">
              <w:smartTag w:uri="urn:schemas-microsoft-com:office:smarttags" w:element="place">
                <w:r>
                  <w:rPr>
                    <w:rFonts w:cs="David"/>
                    <w:szCs w:val="28"/>
                    <w:u w:val="single"/>
                  </w:rPr>
                  <w:t>Readings</w:t>
                </w:r>
              </w:smartTag>
            </w:smartTag>
            <w:r>
              <w:rPr>
                <w:rFonts w:cs="David"/>
                <w:szCs w:val="28"/>
                <w:u w:val="single"/>
              </w:rPr>
              <w:t xml:space="preserve"> for the 21</w:t>
            </w:r>
            <w:r>
              <w:rPr>
                <w:rFonts w:cs="David"/>
                <w:szCs w:val="28"/>
                <w:u w:val="single"/>
                <w:vertAlign w:val="superscript"/>
              </w:rPr>
              <w:t>st</w:t>
            </w:r>
            <w:r>
              <w:rPr>
                <w:rFonts w:cs="David"/>
                <w:szCs w:val="28"/>
                <w:u w:val="single"/>
              </w:rPr>
              <w:t xml:space="preserve"> century</w:t>
            </w:r>
            <w:r>
              <w:rPr>
                <w:rFonts w:cs="David"/>
                <w:szCs w:val="28"/>
              </w:rPr>
              <w:t xml:space="preserve"> (pp. 55-63). </w:t>
            </w:r>
            <w:smartTag w:uri="urn:schemas-microsoft-com:office:smarttags" w:element="City">
              <w:smartTag w:uri="urn:schemas-microsoft-com:office:smarttags" w:element="place">
                <w:r>
                  <w:rPr>
                    <w:rFonts w:cs="David"/>
                    <w:szCs w:val="28"/>
                  </w:rPr>
                  <w:t>Boston</w:t>
                </w:r>
              </w:smartTag>
            </w:smartTag>
            <w:r>
              <w:rPr>
                <w:rFonts w:cs="David"/>
                <w:szCs w:val="28"/>
              </w:rPr>
              <w:t>: Allyn &amp; Bacon.</w:t>
            </w:r>
          </w:p>
          <w:p w:rsidR="00C43936" w:rsidRDefault="00C43936" w:rsidP="00B11601">
            <w:pPr>
              <w:jc w:val="both"/>
              <w:rPr>
                <w:rFonts w:cs="David"/>
              </w:rPr>
            </w:pPr>
            <w:r>
              <w:rPr>
                <w:rFonts w:cs="David"/>
                <w:rtl/>
              </w:rPr>
              <w:t xml:space="preserve">סופר, א. (1985). מעמדה של חיפה. מתוך א. </w:t>
            </w:r>
            <w:proofErr w:type="spellStart"/>
            <w:r>
              <w:rPr>
                <w:rFonts w:cs="David"/>
                <w:rtl/>
              </w:rPr>
              <w:t>שילר</w:t>
            </w:r>
            <w:proofErr w:type="spellEnd"/>
            <w:r>
              <w:rPr>
                <w:rFonts w:cs="David"/>
                <w:rtl/>
              </w:rPr>
              <w:t xml:space="preserve"> (עורך), </w:t>
            </w:r>
            <w:r>
              <w:rPr>
                <w:rFonts w:cs="David"/>
                <w:u w:val="single"/>
                <w:rtl/>
              </w:rPr>
              <w:t>חיפה ואתריה</w:t>
            </w:r>
            <w:r>
              <w:rPr>
                <w:rFonts w:cs="David"/>
                <w:rtl/>
              </w:rPr>
              <w:t xml:space="preserve"> (עמ' 13-11), ירושלים: אריאל.</w:t>
            </w:r>
          </w:p>
        </w:tc>
      </w:tr>
      <w:tr w:rsidR="00C43936" w:rsidTr="00B11601">
        <w:trPr>
          <w:jc w:val="center"/>
        </w:trPr>
        <w:tc>
          <w:tcPr>
            <w:tcW w:w="2602" w:type="dxa"/>
          </w:tcPr>
          <w:p w:rsidR="00C43936" w:rsidRDefault="00C43936" w:rsidP="00B11601">
            <w:pPr>
              <w:jc w:val="right"/>
              <w:rPr>
                <w:rFonts w:cs="David"/>
                <w:szCs w:val="28"/>
              </w:rPr>
            </w:pPr>
            <w:r>
              <w:rPr>
                <w:rFonts w:cs="David"/>
                <w:szCs w:val="28"/>
                <w:rtl/>
              </w:rPr>
              <w:t>ערך מאנציקלופדיה בציון שם המחבר</w:t>
            </w:r>
          </w:p>
        </w:tc>
        <w:tc>
          <w:tcPr>
            <w:tcW w:w="7716" w:type="dxa"/>
          </w:tcPr>
          <w:p w:rsidR="00C43936" w:rsidRDefault="00C43936" w:rsidP="00B11601">
            <w:pPr>
              <w:jc w:val="both"/>
              <w:rPr>
                <w:rFonts w:cs="David"/>
                <w:szCs w:val="28"/>
              </w:rPr>
            </w:pPr>
            <w:r>
              <w:rPr>
                <w:rFonts w:cs="David"/>
                <w:szCs w:val="28"/>
              </w:rPr>
              <w:t xml:space="preserve">Peters, J. Anorexia nervosa. </w:t>
            </w:r>
            <w:r>
              <w:rPr>
                <w:rFonts w:cs="David"/>
                <w:szCs w:val="28"/>
                <w:u w:val="single"/>
              </w:rPr>
              <w:t xml:space="preserve">International Encyclopedia of Psychiatry, </w:t>
            </w:r>
            <w:r>
              <w:rPr>
                <w:rFonts w:cs="David"/>
                <w:szCs w:val="28"/>
              </w:rPr>
              <w:t>vol. 5, 1978 ed.</w:t>
            </w:r>
          </w:p>
          <w:p w:rsidR="00C43936" w:rsidRDefault="00C43936" w:rsidP="00B11601">
            <w:pPr>
              <w:jc w:val="both"/>
              <w:rPr>
                <w:rFonts w:cs="David"/>
              </w:rPr>
            </w:pPr>
            <w:proofErr w:type="spellStart"/>
            <w:r>
              <w:rPr>
                <w:rFonts w:cs="David"/>
                <w:rtl/>
              </w:rPr>
              <w:t>מייזלר</w:t>
            </w:r>
            <w:proofErr w:type="spellEnd"/>
            <w:r>
              <w:rPr>
                <w:rFonts w:cs="David"/>
                <w:rtl/>
              </w:rPr>
              <w:t xml:space="preserve">, ד. סטטיסטיקה. </w:t>
            </w:r>
            <w:r>
              <w:rPr>
                <w:rFonts w:cs="David"/>
                <w:u w:val="single"/>
                <w:rtl/>
              </w:rPr>
              <w:t>האנציקלופדיה העברית</w:t>
            </w:r>
            <w:r>
              <w:rPr>
                <w:rFonts w:cs="David"/>
                <w:rtl/>
              </w:rPr>
              <w:t>, כרך' ח', מהד' 1966.</w:t>
            </w:r>
          </w:p>
        </w:tc>
      </w:tr>
      <w:tr w:rsidR="00C43936" w:rsidTr="00B11601">
        <w:trPr>
          <w:jc w:val="center"/>
        </w:trPr>
        <w:tc>
          <w:tcPr>
            <w:tcW w:w="2602" w:type="dxa"/>
          </w:tcPr>
          <w:p w:rsidR="00C43936" w:rsidRDefault="00C43936" w:rsidP="00B11601">
            <w:pPr>
              <w:jc w:val="right"/>
              <w:rPr>
                <w:rFonts w:cs="David"/>
                <w:szCs w:val="28"/>
              </w:rPr>
            </w:pPr>
            <w:r>
              <w:rPr>
                <w:rFonts w:cs="David"/>
                <w:szCs w:val="28"/>
                <w:rtl/>
              </w:rPr>
              <w:t>ערך מאנצ' ללא ציון של מחבר הערך</w:t>
            </w:r>
          </w:p>
        </w:tc>
        <w:tc>
          <w:tcPr>
            <w:tcW w:w="7716" w:type="dxa"/>
          </w:tcPr>
          <w:p w:rsidR="00C43936" w:rsidRDefault="00C43936" w:rsidP="00B11601">
            <w:pPr>
              <w:jc w:val="both"/>
              <w:rPr>
                <w:rFonts w:cs="David"/>
                <w:szCs w:val="28"/>
              </w:rPr>
            </w:pPr>
            <w:r>
              <w:rPr>
                <w:rFonts w:cs="David"/>
                <w:szCs w:val="28"/>
              </w:rPr>
              <w:t xml:space="preserve">“Illustrations”. (1990). </w:t>
            </w:r>
            <w:r>
              <w:rPr>
                <w:rFonts w:cs="David"/>
                <w:szCs w:val="28"/>
                <w:u w:val="single"/>
              </w:rPr>
              <w:t>World Book Encyclopedia</w:t>
            </w:r>
            <w:r>
              <w:rPr>
                <w:rFonts w:cs="David"/>
                <w:szCs w:val="28"/>
              </w:rPr>
              <w:t>. World Book.</w:t>
            </w:r>
          </w:p>
          <w:p w:rsidR="00C43936" w:rsidRDefault="00C43936" w:rsidP="00B11601">
            <w:pPr>
              <w:jc w:val="both"/>
              <w:rPr>
                <w:rFonts w:cs="David"/>
                <w:szCs w:val="28"/>
              </w:rPr>
            </w:pPr>
            <w:r>
              <w:rPr>
                <w:rFonts w:cs="David"/>
                <w:szCs w:val="28"/>
                <w:rtl/>
              </w:rPr>
              <w:t xml:space="preserve">"אסלאם". (1963). </w:t>
            </w:r>
            <w:r>
              <w:rPr>
                <w:rFonts w:cs="David"/>
                <w:szCs w:val="28"/>
                <w:u w:val="single"/>
                <w:rtl/>
              </w:rPr>
              <w:t>האנציקלופדיה למדעי החברה</w:t>
            </w:r>
            <w:r>
              <w:rPr>
                <w:rFonts w:cs="David"/>
                <w:szCs w:val="28"/>
                <w:rtl/>
              </w:rPr>
              <w:t>. כרך א'. תל-אביב: ספרית פועלים.</w:t>
            </w:r>
          </w:p>
        </w:tc>
      </w:tr>
      <w:tr w:rsidR="00C43936" w:rsidTr="00B11601">
        <w:trPr>
          <w:jc w:val="center"/>
        </w:trPr>
        <w:tc>
          <w:tcPr>
            <w:tcW w:w="2602" w:type="dxa"/>
          </w:tcPr>
          <w:p w:rsidR="00C43936" w:rsidRDefault="00C43936" w:rsidP="00B11601">
            <w:pPr>
              <w:jc w:val="right"/>
              <w:rPr>
                <w:rFonts w:cs="David"/>
                <w:szCs w:val="28"/>
              </w:rPr>
            </w:pPr>
            <w:r>
              <w:rPr>
                <w:rFonts w:cs="David"/>
                <w:szCs w:val="28"/>
                <w:rtl/>
              </w:rPr>
              <w:t>אנצ' של מחבר אחד</w:t>
            </w:r>
          </w:p>
        </w:tc>
        <w:tc>
          <w:tcPr>
            <w:tcW w:w="7716" w:type="dxa"/>
          </w:tcPr>
          <w:p w:rsidR="00C43936" w:rsidRDefault="00C43936" w:rsidP="00B11601">
            <w:pPr>
              <w:jc w:val="both"/>
              <w:rPr>
                <w:rFonts w:cs="David"/>
                <w:szCs w:val="28"/>
              </w:rPr>
            </w:pPr>
            <w:r>
              <w:rPr>
                <w:rFonts w:cs="David"/>
                <w:szCs w:val="28"/>
                <w:rtl/>
              </w:rPr>
              <w:t xml:space="preserve">וילנאי, ז. (1975). </w:t>
            </w:r>
            <w:r>
              <w:rPr>
                <w:rFonts w:cs="David"/>
                <w:szCs w:val="28"/>
                <w:u w:val="single"/>
                <w:rtl/>
              </w:rPr>
              <w:t>אנציקלופדית אריאל לידיעת הארץ</w:t>
            </w:r>
            <w:r>
              <w:rPr>
                <w:rFonts w:cs="David"/>
                <w:szCs w:val="28"/>
                <w:rtl/>
              </w:rPr>
              <w:t>. תל-אביב: עם עובד.</w:t>
            </w:r>
          </w:p>
        </w:tc>
      </w:tr>
      <w:tr w:rsidR="00C43936" w:rsidTr="00B11601">
        <w:trPr>
          <w:jc w:val="center"/>
        </w:trPr>
        <w:tc>
          <w:tcPr>
            <w:tcW w:w="2602" w:type="dxa"/>
          </w:tcPr>
          <w:p w:rsidR="00C43936" w:rsidRDefault="00C43936" w:rsidP="00B11601">
            <w:pPr>
              <w:jc w:val="right"/>
              <w:rPr>
                <w:rFonts w:cs="David"/>
                <w:szCs w:val="28"/>
              </w:rPr>
            </w:pPr>
            <w:r>
              <w:rPr>
                <w:rFonts w:cs="David"/>
                <w:szCs w:val="28"/>
                <w:rtl/>
              </w:rPr>
              <w:t xml:space="preserve">מאמר מתוך </w:t>
            </w:r>
            <w:proofErr w:type="spellStart"/>
            <w:r>
              <w:rPr>
                <w:rFonts w:cs="David"/>
                <w:szCs w:val="28"/>
                <w:rtl/>
              </w:rPr>
              <w:t>תקופון</w:t>
            </w:r>
            <w:proofErr w:type="spellEnd"/>
            <w:r>
              <w:rPr>
                <w:rFonts w:cs="David"/>
                <w:szCs w:val="28"/>
                <w:rtl/>
              </w:rPr>
              <w:t xml:space="preserve"> (כתב-עת מקצועי)</w:t>
            </w:r>
          </w:p>
        </w:tc>
        <w:tc>
          <w:tcPr>
            <w:tcW w:w="7716" w:type="dxa"/>
          </w:tcPr>
          <w:p w:rsidR="00C43936" w:rsidRDefault="00C43936" w:rsidP="00B11601">
            <w:pPr>
              <w:jc w:val="both"/>
              <w:rPr>
                <w:rFonts w:cs="David"/>
                <w:szCs w:val="28"/>
              </w:rPr>
            </w:pPr>
            <w:proofErr w:type="spellStart"/>
            <w:r>
              <w:rPr>
                <w:rFonts w:cs="David"/>
                <w:szCs w:val="28"/>
              </w:rPr>
              <w:t>Mielke</w:t>
            </w:r>
            <w:proofErr w:type="spellEnd"/>
            <w:r>
              <w:rPr>
                <w:rFonts w:cs="David"/>
                <w:szCs w:val="28"/>
              </w:rPr>
              <w:t xml:space="preserve">, K. W. (1988). Television in the social studies classroom, </w:t>
            </w:r>
            <w:r>
              <w:rPr>
                <w:rFonts w:cs="David"/>
                <w:szCs w:val="28"/>
                <w:u w:val="single"/>
              </w:rPr>
              <w:t>Social Education, 52</w:t>
            </w:r>
            <w:r>
              <w:rPr>
                <w:rFonts w:cs="David"/>
                <w:szCs w:val="28"/>
              </w:rPr>
              <w:t>(4), 362-365.</w:t>
            </w:r>
          </w:p>
          <w:p w:rsidR="00C43936" w:rsidRDefault="00C43936" w:rsidP="00B11601">
            <w:pPr>
              <w:jc w:val="both"/>
              <w:rPr>
                <w:rFonts w:cs="David"/>
                <w:szCs w:val="28"/>
              </w:rPr>
            </w:pPr>
            <w:r>
              <w:rPr>
                <w:rFonts w:cs="David"/>
                <w:szCs w:val="28"/>
                <w:rtl/>
              </w:rPr>
              <w:t xml:space="preserve">הלוי, ש. (1965). חינוך למנהיגות בגיל הרך, </w:t>
            </w:r>
            <w:r>
              <w:rPr>
                <w:rFonts w:cs="David"/>
                <w:szCs w:val="28"/>
                <w:u w:val="single"/>
                <w:rtl/>
              </w:rPr>
              <w:t>הירחון לפסיכולוגיה חברתית, 4</w:t>
            </w:r>
            <w:r>
              <w:rPr>
                <w:rFonts w:cs="David"/>
                <w:szCs w:val="28"/>
                <w:rtl/>
              </w:rPr>
              <w:t>, 75-70.</w:t>
            </w:r>
          </w:p>
        </w:tc>
      </w:tr>
      <w:tr w:rsidR="00C43936" w:rsidTr="00B11601">
        <w:trPr>
          <w:jc w:val="center"/>
        </w:trPr>
        <w:tc>
          <w:tcPr>
            <w:tcW w:w="2602" w:type="dxa"/>
          </w:tcPr>
          <w:p w:rsidR="00C43936" w:rsidRDefault="00C43936" w:rsidP="00B11601">
            <w:pPr>
              <w:jc w:val="right"/>
              <w:rPr>
                <w:rFonts w:cs="David"/>
                <w:szCs w:val="28"/>
              </w:rPr>
            </w:pPr>
            <w:r>
              <w:rPr>
                <w:rFonts w:cs="David"/>
                <w:szCs w:val="28"/>
                <w:rtl/>
              </w:rPr>
              <w:t>מאמר מתוך עיתון יומי, כאשר המחבר אינו ידוע</w:t>
            </w:r>
          </w:p>
        </w:tc>
        <w:tc>
          <w:tcPr>
            <w:tcW w:w="7716" w:type="dxa"/>
          </w:tcPr>
          <w:p w:rsidR="00C43936" w:rsidRDefault="00C43936" w:rsidP="00B11601">
            <w:pPr>
              <w:jc w:val="both"/>
              <w:rPr>
                <w:rFonts w:cs="David"/>
                <w:szCs w:val="28"/>
              </w:rPr>
            </w:pPr>
            <w:r>
              <w:rPr>
                <w:rFonts w:cs="David"/>
                <w:szCs w:val="28"/>
              </w:rPr>
              <w:t>Money Market. (1972, 3</w:t>
            </w:r>
            <w:r>
              <w:rPr>
                <w:rFonts w:cs="David"/>
                <w:szCs w:val="28"/>
                <w:vertAlign w:val="superscript"/>
              </w:rPr>
              <w:t>rd</w:t>
            </w:r>
            <w:r>
              <w:rPr>
                <w:rFonts w:cs="David"/>
                <w:szCs w:val="28"/>
              </w:rPr>
              <w:t xml:space="preserve">. September). </w:t>
            </w:r>
            <w:r>
              <w:rPr>
                <w:rFonts w:cs="David"/>
                <w:szCs w:val="28"/>
                <w:u w:val="single"/>
              </w:rPr>
              <w:t>Times</w:t>
            </w:r>
            <w:r>
              <w:rPr>
                <w:rFonts w:cs="David"/>
                <w:szCs w:val="28"/>
              </w:rPr>
              <w:t>, pp. 12-13.</w:t>
            </w:r>
          </w:p>
          <w:p w:rsidR="00C43936" w:rsidRDefault="00C43936" w:rsidP="00B11601">
            <w:pPr>
              <w:jc w:val="both"/>
              <w:rPr>
                <w:rFonts w:cs="David"/>
                <w:szCs w:val="28"/>
              </w:rPr>
            </w:pPr>
            <w:r>
              <w:rPr>
                <w:rFonts w:cs="David"/>
                <w:szCs w:val="28"/>
                <w:rtl/>
              </w:rPr>
              <w:t xml:space="preserve">יתרונות לבחירה ישירה של ראש ממשלה. (16 מרץ 1996). </w:t>
            </w:r>
            <w:r>
              <w:rPr>
                <w:rFonts w:cs="David"/>
                <w:szCs w:val="28"/>
                <w:u w:val="single"/>
                <w:rtl/>
              </w:rPr>
              <w:t>הארץ</w:t>
            </w:r>
            <w:r>
              <w:rPr>
                <w:rFonts w:cs="David"/>
                <w:szCs w:val="28"/>
                <w:rtl/>
              </w:rPr>
              <w:t>, עמ' 11-10.</w:t>
            </w:r>
          </w:p>
        </w:tc>
      </w:tr>
      <w:tr w:rsidR="00C43936" w:rsidTr="00B11601">
        <w:trPr>
          <w:jc w:val="center"/>
        </w:trPr>
        <w:tc>
          <w:tcPr>
            <w:tcW w:w="2602" w:type="dxa"/>
          </w:tcPr>
          <w:p w:rsidR="00C43936" w:rsidRDefault="00C43936" w:rsidP="00B11601">
            <w:pPr>
              <w:jc w:val="right"/>
              <w:rPr>
                <w:rFonts w:cs="David"/>
                <w:szCs w:val="28"/>
              </w:rPr>
            </w:pPr>
            <w:r>
              <w:rPr>
                <w:rFonts w:cs="David"/>
                <w:szCs w:val="28"/>
                <w:rtl/>
              </w:rPr>
              <w:t xml:space="preserve">עבודת מחקר שלא פורסמה (מ"א או   </w:t>
            </w:r>
            <w:proofErr w:type="spellStart"/>
            <w:r>
              <w:rPr>
                <w:rFonts w:cs="David"/>
                <w:szCs w:val="28"/>
                <w:rtl/>
              </w:rPr>
              <w:t>דוטקטורט</w:t>
            </w:r>
            <w:proofErr w:type="spellEnd"/>
            <w:r>
              <w:rPr>
                <w:rFonts w:cs="David"/>
                <w:szCs w:val="28"/>
                <w:rtl/>
              </w:rPr>
              <w:t xml:space="preserve">) </w:t>
            </w:r>
            <w:r>
              <w:rPr>
                <w:rFonts w:cs="David"/>
                <w:szCs w:val="28"/>
              </w:rPr>
              <w:t>PHD</w:t>
            </w:r>
          </w:p>
        </w:tc>
        <w:tc>
          <w:tcPr>
            <w:tcW w:w="7716" w:type="dxa"/>
          </w:tcPr>
          <w:p w:rsidR="00C43936" w:rsidRDefault="00C43936" w:rsidP="00B11601">
            <w:pPr>
              <w:jc w:val="both"/>
              <w:rPr>
                <w:rFonts w:cs="David"/>
                <w:szCs w:val="28"/>
              </w:rPr>
            </w:pPr>
            <w:proofErr w:type="spellStart"/>
            <w:r>
              <w:rPr>
                <w:rFonts w:cs="David"/>
                <w:szCs w:val="28"/>
              </w:rPr>
              <w:t>Vilnay</w:t>
            </w:r>
            <w:proofErr w:type="spellEnd"/>
            <w:r>
              <w:rPr>
                <w:rFonts w:cs="David"/>
                <w:szCs w:val="28"/>
              </w:rPr>
              <w:t xml:space="preserve">, R. (1984). </w:t>
            </w:r>
            <w:r>
              <w:rPr>
                <w:rFonts w:cs="David"/>
                <w:szCs w:val="28"/>
                <w:u w:val="single"/>
              </w:rPr>
              <w:t>Cognitive levels in reading skills</w:t>
            </w:r>
            <w:r>
              <w:rPr>
                <w:rFonts w:cs="David"/>
                <w:szCs w:val="28"/>
              </w:rPr>
              <w:t xml:space="preserve">. Unpublished doctoral dissertation. </w:t>
            </w:r>
            <w:smartTag w:uri="urn:schemas-microsoft-com:office:smarttags" w:element="City">
              <w:r>
                <w:rPr>
                  <w:rFonts w:cs="David"/>
                  <w:szCs w:val="28"/>
                </w:rPr>
                <w:t>Cardiff</w:t>
              </w:r>
            </w:smartTag>
            <w:r>
              <w:rPr>
                <w:rFonts w:cs="David"/>
                <w:szCs w:val="28"/>
              </w:rPr>
              <w:t xml:space="preserve">, </w:t>
            </w:r>
            <w:proofErr w:type="gramStart"/>
            <w:r>
              <w:rPr>
                <w:rFonts w:cs="David"/>
                <w:szCs w:val="28"/>
              </w:rPr>
              <w:t>UK.:</w:t>
            </w:r>
            <w:proofErr w:type="gramEnd"/>
            <w:r>
              <w:rPr>
                <w:rFonts w:cs="David"/>
                <w:szCs w:val="28"/>
              </w:rPr>
              <w:t xml:space="preserve"> </w:t>
            </w:r>
            <w:smartTag w:uri="urn:schemas-microsoft-com:office:smarttags" w:element="PlaceType">
              <w:smartTag w:uri="urn:schemas-microsoft-com:office:smarttags" w:element="place">
                <w:r>
                  <w:rPr>
                    <w:rFonts w:cs="David"/>
                    <w:szCs w:val="28"/>
                  </w:rPr>
                  <w:t>University</w:t>
                </w:r>
              </w:smartTag>
              <w:r>
                <w:rPr>
                  <w:rFonts w:cs="David"/>
                  <w:szCs w:val="28"/>
                </w:rPr>
                <w:t xml:space="preserve"> of </w:t>
              </w:r>
              <w:smartTag w:uri="urn:schemas-microsoft-com:office:smarttags" w:element="PlaceName">
                <w:r>
                  <w:rPr>
                    <w:rFonts w:cs="David"/>
                    <w:szCs w:val="28"/>
                  </w:rPr>
                  <w:t>Wales</w:t>
                </w:r>
              </w:smartTag>
            </w:smartTag>
            <w:r>
              <w:rPr>
                <w:rFonts w:cs="David"/>
                <w:szCs w:val="28"/>
              </w:rPr>
              <w:t>.</w:t>
            </w:r>
          </w:p>
          <w:p w:rsidR="00C43936" w:rsidRDefault="00C43936" w:rsidP="00B11601">
            <w:pPr>
              <w:jc w:val="both"/>
              <w:rPr>
                <w:rFonts w:cs="David"/>
                <w:szCs w:val="28"/>
                <w:rtl/>
              </w:rPr>
            </w:pPr>
            <w:r>
              <w:rPr>
                <w:rFonts w:cs="David"/>
                <w:szCs w:val="28"/>
                <w:rtl/>
              </w:rPr>
              <w:t xml:space="preserve">כהן, א. (1995). </w:t>
            </w:r>
            <w:r>
              <w:rPr>
                <w:rFonts w:cs="David"/>
                <w:szCs w:val="28"/>
                <w:u w:val="single"/>
                <w:rtl/>
              </w:rPr>
              <w:t>עמדות מורים בקשר לענישה בבית-הספר</w:t>
            </w:r>
            <w:r>
              <w:rPr>
                <w:rFonts w:cs="David"/>
                <w:szCs w:val="28"/>
                <w:rtl/>
              </w:rPr>
              <w:t>.</w:t>
            </w:r>
          </w:p>
          <w:p w:rsidR="00C43936" w:rsidRDefault="00C43936" w:rsidP="00B11601">
            <w:pPr>
              <w:jc w:val="both"/>
              <w:rPr>
                <w:rFonts w:cs="David"/>
                <w:szCs w:val="28"/>
              </w:rPr>
            </w:pPr>
            <w:r>
              <w:rPr>
                <w:rFonts w:cs="David"/>
                <w:szCs w:val="28"/>
                <w:rtl/>
              </w:rPr>
              <w:t>עבודת מאסטר שלא פורסמה, חיפה: אוניברסיטת חיפה.</w:t>
            </w:r>
          </w:p>
        </w:tc>
      </w:tr>
      <w:tr w:rsidR="00C43936" w:rsidTr="00B11601">
        <w:trPr>
          <w:jc w:val="center"/>
        </w:trPr>
        <w:tc>
          <w:tcPr>
            <w:tcW w:w="2602" w:type="dxa"/>
          </w:tcPr>
          <w:p w:rsidR="00C43936" w:rsidRDefault="00C43936" w:rsidP="00B11601">
            <w:pPr>
              <w:jc w:val="right"/>
              <w:rPr>
                <w:rFonts w:cs="David"/>
                <w:szCs w:val="28"/>
              </w:rPr>
            </w:pPr>
            <w:r>
              <w:rPr>
                <w:rFonts w:cs="David"/>
                <w:szCs w:val="28"/>
                <w:rtl/>
              </w:rPr>
              <w:lastRenderedPageBreak/>
              <w:t>סרט או קלטת וידאו</w:t>
            </w:r>
          </w:p>
        </w:tc>
        <w:tc>
          <w:tcPr>
            <w:tcW w:w="7716" w:type="dxa"/>
          </w:tcPr>
          <w:p w:rsidR="00C43936" w:rsidRDefault="00C43936" w:rsidP="00B11601">
            <w:pPr>
              <w:jc w:val="both"/>
              <w:rPr>
                <w:rFonts w:cs="David"/>
                <w:szCs w:val="28"/>
              </w:rPr>
            </w:pPr>
            <w:r>
              <w:rPr>
                <w:rFonts w:cs="David"/>
                <w:szCs w:val="28"/>
              </w:rPr>
              <w:t xml:space="preserve">Mas, J. B. (Director) (1985). </w:t>
            </w:r>
            <w:r>
              <w:rPr>
                <w:rFonts w:cs="David"/>
                <w:szCs w:val="28"/>
                <w:u w:val="single"/>
              </w:rPr>
              <w:t>Piaget in Practice</w:t>
            </w:r>
            <w:r>
              <w:rPr>
                <w:rFonts w:cs="David"/>
                <w:szCs w:val="28"/>
              </w:rPr>
              <w:t xml:space="preserve"> (film), New-York:</w:t>
            </w:r>
          </w:p>
          <w:p w:rsidR="00C43936" w:rsidRDefault="00C43936" w:rsidP="00B11601">
            <w:pPr>
              <w:jc w:val="both"/>
              <w:rPr>
                <w:rFonts w:cs="David"/>
                <w:szCs w:val="28"/>
              </w:rPr>
            </w:pPr>
            <w:r>
              <w:rPr>
                <w:rFonts w:cs="David"/>
                <w:szCs w:val="28"/>
              </w:rPr>
              <w:t xml:space="preserve">   Prentice-Hall.</w:t>
            </w:r>
          </w:p>
          <w:p w:rsidR="00C43936" w:rsidRDefault="00C43936" w:rsidP="00B11601">
            <w:pPr>
              <w:jc w:val="both"/>
              <w:rPr>
                <w:rFonts w:cs="David"/>
                <w:szCs w:val="28"/>
              </w:rPr>
            </w:pPr>
            <w:r>
              <w:rPr>
                <w:rFonts w:cs="David"/>
                <w:szCs w:val="28"/>
                <w:rtl/>
              </w:rPr>
              <w:t xml:space="preserve">לוי, ב. (1990). </w:t>
            </w:r>
            <w:r>
              <w:rPr>
                <w:rFonts w:cs="David"/>
                <w:szCs w:val="28"/>
                <w:u w:val="single"/>
                <w:rtl/>
              </w:rPr>
              <w:t xml:space="preserve">ילדי שכונות במצוקה </w:t>
            </w:r>
            <w:r>
              <w:rPr>
                <w:rFonts w:cs="David"/>
                <w:szCs w:val="28"/>
                <w:rtl/>
              </w:rPr>
              <w:t>(הקלטת וידאו). תל-אביב: גלובוס.</w:t>
            </w:r>
          </w:p>
        </w:tc>
      </w:tr>
      <w:tr w:rsidR="00C43936" w:rsidTr="00B11601">
        <w:trPr>
          <w:jc w:val="center"/>
        </w:trPr>
        <w:tc>
          <w:tcPr>
            <w:tcW w:w="2602" w:type="dxa"/>
          </w:tcPr>
          <w:p w:rsidR="00C43936" w:rsidRDefault="00C43936" w:rsidP="00B11601">
            <w:pPr>
              <w:jc w:val="right"/>
              <w:rPr>
                <w:rFonts w:cs="David"/>
                <w:szCs w:val="28"/>
              </w:rPr>
            </w:pPr>
            <w:r>
              <w:rPr>
                <w:rFonts w:cs="David"/>
                <w:szCs w:val="28"/>
                <w:rtl/>
              </w:rPr>
              <w:t>חומר מתוך האינטרנט</w:t>
            </w:r>
          </w:p>
        </w:tc>
        <w:tc>
          <w:tcPr>
            <w:tcW w:w="7716" w:type="dxa"/>
          </w:tcPr>
          <w:p w:rsidR="00C43936" w:rsidRDefault="00C43936" w:rsidP="00B11601">
            <w:pPr>
              <w:jc w:val="both"/>
              <w:rPr>
                <w:rFonts w:cs="David"/>
                <w:szCs w:val="28"/>
              </w:rPr>
            </w:pPr>
            <w:r>
              <w:rPr>
                <w:rFonts w:cs="David"/>
                <w:szCs w:val="28"/>
                <w:rtl/>
              </w:rPr>
              <w:t>שם החומר (מאמר או רשימה) + הכתובת המלאה באינטרנט</w:t>
            </w:r>
          </w:p>
        </w:tc>
      </w:tr>
    </w:tbl>
    <w:p w:rsidR="00C43936" w:rsidRDefault="00C43936" w:rsidP="00C43936">
      <w:pPr>
        <w:jc w:val="both"/>
        <w:rPr>
          <w:rFonts w:cs="David"/>
          <w:szCs w:val="28"/>
          <w:rtl/>
        </w:rPr>
      </w:pPr>
    </w:p>
    <w:p w:rsidR="00C43936" w:rsidRPr="00664431" w:rsidRDefault="00C43936" w:rsidP="00C43936">
      <w:pPr>
        <w:jc w:val="center"/>
        <w:rPr>
          <w:rFonts w:ascii="Arial" w:hAnsi="Arial" w:cs="Arial"/>
          <w:b/>
          <w:bCs/>
          <w:sz w:val="32"/>
          <w:szCs w:val="32"/>
          <w:rtl/>
        </w:rPr>
      </w:pPr>
      <w:r>
        <w:rPr>
          <w:rFonts w:ascii="Arial" w:hAnsi="Arial" w:cs="Arial"/>
          <w:b/>
          <w:bCs/>
          <w:sz w:val="32"/>
          <w:szCs w:val="32"/>
          <w:rtl/>
        </w:rPr>
        <w:br w:type="page"/>
      </w:r>
    </w:p>
    <w:p w:rsidR="00C43936" w:rsidRPr="00CF72EF" w:rsidRDefault="00C43936" w:rsidP="00C43936">
      <w:pPr>
        <w:jc w:val="center"/>
        <w:rPr>
          <w:rFonts w:ascii="Arial" w:hAnsi="Arial" w:cs="Arial"/>
          <w:b/>
          <w:bCs/>
          <w:sz w:val="32"/>
          <w:szCs w:val="32"/>
          <w:u w:val="single"/>
          <w:rtl/>
        </w:rPr>
      </w:pPr>
      <w:r w:rsidRPr="00CF72EF">
        <w:rPr>
          <w:rFonts w:ascii="Arial" w:hAnsi="Arial" w:cs="Arial"/>
          <w:b/>
          <w:bCs/>
          <w:sz w:val="32"/>
          <w:szCs w:val="32"/>
          <w:u w:val="single"/>
          <w:rtl/>
        </w:rPr>
        <w:lastRenderedPageBreak/>
        <w:t>מחוון לבדיקת עבודות חקר</w:t>
      </w:r>
    </w:p>
    <w:tbl>
      <w:tblPr>
        <w:tblStyle w:val="a6"/>
        <w:bidiVisual/>
        <w:tblW w:w="0" w:type="auto"/>
        <w:tblInd w:w="0" w:type="dxa"/>
        <w:tblLayout w:type="fixed"/>
        <w:tblLook w:val="01E0" w:firstRow="1" w:lastRow="1" w:firstColumn="1" w:lastColumn="1" w:noHBand="0" w:noVBand="0"/>
      </w:tblPr>
      <w:tblGrid>
        <w:gridCol w:w="1188"/>
        <w:gridCol w:w="3240"/>
        <w:gridCol w:w="5544"/>
      </w:tblGrid>
      <w:tr w:rsidR="00C43936" w:rsidRPr="00CF72EF" w:rsidTr="00B11601">
        <w:tc>
          <w:tcPr>
            <w:tcW w:w="4428" w:type="dxa"/>
            <w:gridSpan w:val="2"/>
          </w:tcPr>
          <w:p w:rsidR="00C43936" w:rsidRPr="00CF72EF" w:rsidRDefault="00C43936" w:rsidP="00B11601">
            <w:pPr>
              <w:jc w:val="center"/>
              <w:rPr>
                <w:rFonts w:ascii="Arial" w:hAnsi="Arial" w:cs="Arial"/>
                <w:b/>
                <w:bCs/>
                <w:sz w:val="32"/>
                <w:szCs w:val="32"/>
              </w:rPr>
            </w:pPr>
            <w:r w:rsidRPr="00CF72EF">
              <w:rPr>
                <w:rFonts w:ascii="Arial" w:hAnsi="Arial" w:cs="Arial"/>
                <w:b/>
                <w:bCs/>
                <w:sz w:val="32"/>
                <w:szCs w:val="32"/>
                <w:rtl/>
              </w:rPr>
              <w:t>המחוון</w:t>
            </w:r>
          </w:p>
        </w:tc>
        <w:tc>
          <w:tcPr>
            <w:tcW w:w="5544" w:type="dxa"/>
          </w:tcPr>
          <w:p w:rsidR="00C43936" w:rsidRPr="00CF72EF" w:rsidRDefault="00C43936" w:rsidP="00B11601">
            <w:pPr>
              <w:jc w:val="center"/>
              <w:rPr>
                <w:rFonts w:ascii="Arial" w:hAnsi="Arial" w:cs="Arial"/>
                <w:b/>
                <w:bCs/>
                <w:sz w:val="32"/>
                <w:szCs w:val="32"/>
              </w:rPr>
            </w:pPr>
            <w:r w:rsidRPr="00CF72EF">
              <w:rPr>
                <w:rFonts w:ascii="Arial" w:hAnsi="Arial" w:cs="Arial"/>
                <w:b/>
                <w:bCs/>
                <w:sz w:val="32"/>
                <w:szCs w:val="32"/>
                <w:rtl/>
              </w:rPr>
              <w:t>ההערכה</w:t>
            </w:r>
          </w:p>
        </w:tc>
      </w:tr>
      <w:tr w:rsidR="00C43936" w:rsidRPr="00CF72EF" w:rsidTr="00B11601">
        <w:trPr>
          <w:trHeight w:val="278"/>
        </w:trPr>
        <w:tc>
          <w:tcPr>
            <w:tcW w:w="1188" w:type="dxa"/>
            <w:vMerge w:val="restart"/>
          </w:tcPr>
          <w:p w:rsidR="00C43936" w:rsidRPr="006D2A76" w:rsidRDefault="00C43936" w:rsidP="00B11601">
            <w:pPr>
              <w:rPr>
                <w:rFonts w:ascii="Arial" w:hAnsi="Arial" w:cs="Arial"/>
                <w:sz w:val="24"/>
                <w:szCs w:val="24"/>
                <w:rtl/>
              </w:rPr>
            </w:pPr>
          </w:p>
          <w:p w:rsidR="00C43936" w:rsidRPr="006D2A76" w:rsidRDefault="00C43936" w:rsidP="00B11601">
            <w:pPr>
              <w:rPr>
                <w:rFonts w:ascii="Arial" w:hAnsi="Arial" w:cs="Arial"/>
                <w:sz w:val="24"/>
                <w:szCs w:val="24"/>
                <w:rtl/>
              </w:rPr>
            </w:pPr>
            <w:r w:rsidRPr="006D2A76">
              <w:rPr>
                <w:rFonts w:ascii="Arial" w:hAnsi="Arial" w:cs="Arial"/>
                <w:sz w:val="24"/>
                <w:szCs w:val="24"/>
                <w:rtl/>
              </w:rPr>
              <w:t>הגדרת הנושא</w:t>
            </w:r>
          </w:p>
          <w:p w:rsidR="00C43936" w:rsidRPr="006D2A76" w:rsidRDefault="00C43936" w:rsidP="00B11601">
            <w:pPr>
              <w:rPr>
                <w:rFonts w:ascii="Arial" w:hAnsi="Arial" w:cs="Arial"/>
                <w:sz w:val="24"/>
                <w:szCs w:val="24"/>
              </w:rPr>
            </w:pPr>
            <w:r w:rsidRPr="006D2A76">
              <w:rPr>
                <w:rFonts w:ascii="Arial" w:hAnsi="Arial" w:cs="Arial"/>
                <w:sz w:val="24"/>
                <w:szCs w:val="24"/>
                <w:rtl/>
              </w:rPr>
              <w:t>5%</w:t>
            </w:r>
          </w:p>
        </w:tc>
        <w:tc>
          <w:tcPr>
            <w:tcW w:w="3240" w:type="dxa"/>
          </w:tcPr>
          <w:p w:rsidR="00C43936" w:rsidRPr="006D2A76" w:rsidRDefault="00C43936" w:rsidP="00B11601">
            <w:pPr>
              <w:rPr>
                <w:rFonts w:ascii="Arial" w:hAnsi="Arial" w:cs="Arial"/>
                <w:sz w:val="24"/>
                <w:szCs w:val="24"/>
              </w:rPr>
            </w:pPr>
            <w:r w:rsidRPr="006D2A76">
              <w:rPr>
                <w:rFonts w:ascii="Arial" w:hAnsi="Arial" w:cs="Arial"/>
                <w:sz w:val="24"/>
                <w:szCs w:val="24"/>
                <w:rtl/>
              </w:rPr>
              <w:t>הגדרת הנושא כשאלת חקר – קשר בין שני משתנים</w:t>
            </w:r>
          </w:p>
        </w:tc>
        <w:tc>
          <w:tcPr>
            <w:tcW w:w="5544" w:type="dxa"/>
          </w:tcPr>
          <w:p w:rsidR="00C43936" w:rsidRPr="006D2A76" w:rsidRDefault="00C43936" w:rsidP="00B11601">
            <w:pPr>
              <w:rPr>
                <w:rFonts w:ascii="Arial" w:hAnsi="Arial" w:cs="Arial"/>
                <w:sz w:val="24"/>
                <w:szCs w:val="24"/>
              </w:rPr>
            </w:pPr>
          </w:p>
        </w:tc>
      </w:tr>
      <w:tr w:rsidR="00C43936" w:rsidRPr="00CF72EF" w:rsidTr="00B11601">
        <w:trPr>
          <w:trHeight w:val="277"/>
        </w:trPr>
        <w:tc>
          <w:tcPr>
            <w:tcW w:w="1188" w:type="dxa"/>
            <w:vMerge/>
          </w:tcPr>
          <w:p w:rsidR="00C43936" w:rsidRPr="006D2A76" w:rsidRDefault="00C43936" w:rsidP="00B11601">
            <w:pPr>
              <w:rPr>
                <w:rFonts w:ascii="Arial" w:hAnsi="Arial" w:cs="Arial"/>
                <w:sz w:val="24"/>
                <w:szCs w:val="24"/>
              </w:rPr>
            </w:pPr>
          </w:p>
        </w:tc>
        <w:tc>
          <w:tcPr>
            <w:tcW w:w="3240" w:type="dxa"/>
          </w:tcPr>
          <w:p w:rsidR="00C43936" w:rsidRPr="006D2A76" w:rsidRDefault="00C43936" w:rsidP="00B11601">
            <w:pPr>
              <w:rPr>
                <w:rFonts w:ascii="Arial" w:hAnsi="Arial" w:cs="Arial"/>
                <w:sz w:val="24"/>
                <w:szCs w:val="24"/>
              </w:rPr>
            </w:pPr>
            <w:r w:rsidRPr="006D2A76">
              <w:rPr>
                <w:rFonts w:ascii="Arial" w:hAnsi="Arial" w:cs="Arial"/>
                <w:sz w:val="24"/>
                <w:szCs w:val="24"/>
                <w:rtl/>
              </w:rPr>
              <w:t xml:space="preserve">הגדרת המשתנה התלוי והבלתי תלוי ואופן מדידתם </w:t>
            </w:r>
          </w:p>
        </w:tc>
        <w:tc>
          <w:tcPr>
            <w:tcW w:w="5544" w:type="dxa"/>
          </w:tcPr>
          <w:p w:rsidR="00C43936" w:rsidRPr="006D2A76" w:rsidRDefault="00C43936" w:rsidP="00B11601">
            <w:pPr>
              <w:rPr>
                <w:rFonts w:ascii="Arial" w:hAnsi="Arial" w:cs="Arial"/>
                <w:sz w:val="24"/>
                <w:szCs w:val="24"/>
              </w:rPr>
            </w:pPr>
          </w:p>
        </w:tc>
      </w:tr>
      <w:tr w:rsidR="00C43936" w:rsidRPr="00CF72EF" w:rsidTr="00B11601">
        <w:trPr>
          <w:trHeight w:val="278"/>
        </w:trPr>
        <w:tc>
          <w:tcPr>
            <w:tcW w:w="1188" w:type="dxa"/>
            <w:vMerge w:val="restart"/>
          </w:tcPr>
          <w:p w:rsidR="00C43936" w:rsidRPr="006D2A76" w:rsidRDefault="00C43936" w:rsidP="00B11601">
            <w:pPr>
              <w:rPr>
                <w:rFonts w:ascii="Arial" w:hAnsi="Arial" w:cs="Arial"/>
                <w:sz w:val="24"/>
                <w:szCs w:val="24"/>
                <w:rtl/>
              </w:rPr>
            </w:pPr>
          </w:p>
          <w:p w:rsidR="00C43936" w:rsidRPr="006D2A76" w:rsidRDefault="00C43936" w:rsidP="00B11601">
            <w:pPr>
              <w:rPr>
                <w:rFonts w:ascii="Arial" w:hAnsi="Arial" w:cs="Arial"/>
                <w:sz w:val="24"/>
                <w:szCs w:val="24"/>
              </w:rPr>
            </w:pPr>
            <w:r w:rsidRPr="006D2A76">
              <w:rPr>
                <w:rFonts w:ascii="Arial" w:hAnsi="Arial" w:cs="Arial"/>
                <w:sz w:val="24"/>
                <w:szCs w:val="24"/>
                <w:rtl/>
              </w:rPr>
              <w:t>שיטת המחקר 5%</w:t>
            </w:r>
          </w:p>
        </w:tc>
        <w:tc>
          <w:tcPr>
            <w:tcW w:w="3240" w:type="dxa"/>
          </w:tcPr>
          <w:p w:rsidR="00C43936" w:rsidRPr="006D2A76" w:rsidRDefault="00C43936" w:rsidP="00B11601">
            <w:pPr>
              <w:rPr>
                <w:rFonts w:ascii="Arial" w:hAnsi="Arial" w:cs="Arial"/>
                <w:sz w:val="24"/>
                <w:szCs w:val="24"/>
              </w:rPr>
            </w:pPr>
            <w:r w:rsidRPr="006D2A76">
              <w:rPr>
                <w:rFonts w:ascii="Arial" w:hAnsi="Arial" w:cs="Arial"/>
                <w:sz w:val="24"/>
                <w:szCs w:val="24"/>
                <w:rtl/>
              </w:rPr>
              <w:t>תיאור השיטה – ניסוי, תצפית, ראיון, שאלונים, ניתוח טקסטים</w:t>
            </w:r>
          </w:p>
        </w:tc>
        <w:tc>
          <w:tcPr>
            <w:tcW w:w="5544" w:type="dxa"/>
          </w:tcPr>
          <w:p w:rsidR="00C43936" w:rsidRPr="006D2A76" w:rsidRDefault="00C43936" w:rsidP="00B11601">
            <w:pPr>
              <w:rPr>
                <w:rFonts w:ascii="Arial" w:hAnsi="Arial" w:cs="Arial"/>
                <w:sz w:val="24"/>
                <w:szCs w:val="24"/>
              </w:rPr>
            </w:pPr>
          </w:p>
        </w:tc>
      </w:tr>
      <w:tr w:rsidR="00C43936" w:rsidRPr="00CF72EF" w:rsidTr="00B11601">
        <w:trPr>
          <w:trHeight w:val="277"/>
        </w:trPr>
        <w:tc>
          <w:tcPr>
            <w:tcW w:w="1188" w:type="dxa"/>
            <w:vMerge/>
          </w:tcPr>
          <w:p w:rsidR="00C43936" w:rsidRPr="006D2A76" w:rsidRDefault="00C43936" w:rsidP="00B11601">
            <w:pPr>
              <w:rPr>
                <w:rFonts w:ascii="Arial" w:hAnsi="Arial" w:cs="Arial"/>
                <w:sz w:val="24"/>
                <w:szCs w:val="24"/>
              </w:rPr>
            </w:pPr>
          </w:p>
        </w:tc>
        <w:tc>
          <w:tcPr>
            <w:tcW w:w="3240" w:type="dxa"/>
          </w:tcPr>
          <w:p w:rsidR="00C43936" w:rsidRPr="006D2A76" w:rsidRDefault="00C43936" w:rsidP="00B11601">
            <w:pPr>
              <w:rPr>
                <w:rFonts w:ascii="Arial" w:hAnsi="Arial" w:cs="Arial"/>
                <w:sz w:val="24"/>
                <w:szCs w:val="24"/>
                <w:rtl/>
              </w:rPr>
            </w:pPr>
            <w:r w:rsidRPr="006D2A76">
              <w:rPr>
                <w:rFonts w:ascii="Arial" w:hAnsi="Arial" w:cs="Arial"/>
                <w:sz w:val="24"/>
                <w:szCs w:val="24"/>
                <w:rtl/>
              </w:rPr>
              <w:t>הגדרת אוכלוסיית המחקר</w:t>
            </w:r>
          </w:p>
          <w:p w:rsidR="00C43936" w:rsidRPr="006D2A76" w:rsidRDefault="00C43936" w:rsidP="00B11601">
            <w:pPr>
              <w:rPr>
                <w:rFonts w:ascii="Arial" w:hAnsi="Arial" w:cs="Arial"/>
                <w:sz w:val="24"/>
                <w:szCs w:val="24"/>
              </w:rPr>
            </w:pPr>
          </w:p>
        </w:tc>
        <w:tc>
          <w:tcPr>
            <w:tcW w:w="5544" w:type="dxa"/>
          </w:tcPr>
          <w:p w:rsidR="00C43936" w:rsidRPr="006D2A76" w:rsidRDefault="00C43936" w:rsidP="00B11601">
            <w:pPr>
              <w:rPr>
                <w:rFonts w:ascii="Arial" w:hAnsi="Arial" w:cs="Arial"/>
                <w:sz w:val="24"/>
                <w:szCs w:val="24"/>
              </w:rPr>
            </w:pPr>
          </w:p>
        </w:tc>
      </w:tr>
      <w:tr w:rsidR="00C43936" w:rsidRPr="00CF72EF" w:rsidTr="00B11601">
        <w:trPr>
          <w:trHeight w:val="54"/>
        </w:trPr>
        <w:tc>
          <w:tcPr>
            <w:tcW w:w="1188" w:type="dxa"/>
            <w:vMerge w:val="restart"/>
          </w:tcPr>
          <w:p w:rsidR="00C43936" w:rsidRPr="006D2A76" w:rsidRDefault="00C43936" w:rsidP="00B11601">
            <w:pPr>
              <w:rPr>
                <w:rFonts w:ascii="Arial" w:hAnsi="Arial" w:cs="Arial"/>
                <w:sz w:val="24"/>
                <w:szCs w:val="24"/>
                <w:rtl/>
              </w:rPr>
            </w:pPr>
          </w:p>
          <w:p w:rsidR="00C43936" w:rsidRPr="006D2A76" w:rsidRDefault="00C43936" w:rsidP="00B11601">
            <w:pPr>
              <w:rPr>
                <w:rFonts w:ascii="Arial" w:hAnsi="Arial" w:cs="Arial"/>
                <w:sz w:val="24"/>
                <w:szCs w:val="24"/>
                <w:rtl/>
              </w:rPr>
            </w:pPr>
          </w:p>
          <w:p w:rsidR="00C43936" w:rsidRPr="006D2A76" w:rsidRDefault="00C43936" w:rsidP="00B11601">
            <w:pPr>
              <w:rPr>
                <w:rFonts w:ascii="Arial" w:hAnsi="Arial" w:cs="Arial"/>
                <w:sz w:val="24"/>
                <w:szCs w:val="24"/>
                <w:rtl/>
              </w:rPr>
            </w:pPr>
          </w:p>
          <w:p w:rsidR="00C43936" w:rsidRPr="006D2A76" w:rsidRDefault="00C43936" w:rsidP="00B11601">
            <w:pPr>
              <w:rPr>
                <w:rFonts w:ascii="Arial" w:hAnsi="Arial" w:cs="Arial"/>
                <w:sz w:val="24"/>
                <w:szCs w:val="24"/>
                <w:rtl/>
              </w:rPr>
            </w:pPr>
          </w:p>
          <w:p w:rsidR="00C43936" w:rsidRPr="006D2A76" w:rsidRDefault="00C43936" w:rsidP="00B11601">
            <w:pPr>
              <w:rPr>
                <w:rFonts w:ascii="Arial" w:hAnsi="Arial" w:cs="Arial"/>
                <w:sz w:val="24"/>
                <w:szCs w:val="24"/>
              </w:rPr>
            </w:pPr>
            <w:r w:rsidRPr="006D2A76">
              <w:rPr>
                <w:rFonts w:ascii="Arial" w:hAnsi="Arial" w:cs="Arial"/>
                <w:sz w:val="24"/>
                <w:szCs w:val="24"/>
                <w:rtl/>
              </w:rPr>
              <w:t>סקירת ספרות 20%</w:t>
            </w:r>
          </w:p>
        </w:tc>
        <w:tc>
          <w:tcPr>
            <w:tcW w:w="3240" w:type="dxa"/>
          </w:tcPr>
          <w:p w:rsidR="00C43936" w:rsidRPr="006D2A76" w:rsidRDefault="00C43936" w:rsidP="00B11601">
            <w:pPr>
              <w:rPr>
                <w:rFonts w:ascii="Arial" w:hAnsi="Arial" w:cs="Arial"/>
                <w:sz w:val="24"/>
                <w:szCs w:val="24"/>
                <w:rtl/>
              </w:rPr>
            </w:pPr>
            <w:r w:rsidRPr="006D2A76">
              <w:rPr>
                <w:rFonts w:ascii="Arial" w:hAnsi="Arial" w:cs="Arial"/>
                <w:sz w:val="24"/>
                <w:szCs w:val="24"/>
                <w:rtl/>
              </w:rPr>
              <w:t>מקורות כתובים</w:t>
            </w:r>
          </w:p>
          <w:p w:rsidR="00C43936" w:rsidRPr="006D2A76" w:rsidRDefault="00C43936" w:rsidP="00B11601">
            <w:pPr>
              <w:rPr>
                <w:rFonts w:ascii="Arial" w:hAnsi="Arial" w:cs="Arial"/>
                <w:sz w:val="24"/>
                <w:szCs w:val="24"/>
              </w:rPr>
            </w:pPr>
          </w:p>
        </w:tc>
        <w:tc>
          <w:tcPr>
            <w:tcW w:w="5544" w:type="dxa"/>
          </w:tcPr>
          <w:p w:rsidR="00C43936" w:rsidRPr="006D2A76" w:rsidRDefault="00C43936" w:rsidP="00B11601">
            <w:pPr>
              <w:rPr>
                <w:rFonts w:ascii="Arial" w:hAnsi="Arial" w:cs="Arial"/>
                <w:sz w:val="24"/>
                <w:szCs w:val="24"/>
              </w:rPr>
            </w:pPr>
          </w:p>
        </w:tc>
      </w:tr>
      <w:tr w:rsidR="00C43936" w:rsidRPr="00CF72EF" w:rsidTr="00B11601">
        <w:trPr>
          <w:trHeight w:val="54"/>
        </w:trPr>
        <w:tc>
          <w:tcPr>
            <w:tcW w:w="1188" w:type="dxa"/>
            <w:vMerge/>
          </w:tcPr>
          <w:p w:rsidR="00C43936" w:rsidRPr="006D2A76" w:rsidRDefault="00C43936" w:rsidP="00B11601">
            <w:pPr>
              <w:rPr>
                <w:rFonts w:ascii="Arial" w:hAnsi="Arial" w:cs="Arial"/>
                <w:sz w:val="24"/>
                <w:szCs w:val="24"/>
              </w:rPr>
            </w:pPr>
          </w:p>
        </w:tc>
        <w:tc>
          <w:tcPr>
            <w:tcW w:w="3240" w:type="dxa"/>
          </w:tcPr>
          <w:p w:rsidR="00C43936" w:rsidRPr="006D2A76" w:rsidRDefault="00C43936" w:rsidP="00B11601">
            <w:pPr>
              <w:rPr>
                <w:rFonts w:ascii="Arial" w:hAnsi="Arial" w:cs="Arial"/>
                <w:sz w:val="24"/>
                <w:szCs w:val="24"/>
                <w:rtl/>
              </w:rPr>
            </w:pPr>
            <w:r w:rsidRPr="006D2A76">
              <w:rPr>
                <w:rFonts w:ascii="Arial" w:hAnsi="Arial" w:cs="Arial"/>
                <w:sz w:val="24"/>
                <w:szCs w:val="24"/>
                <w:rtl/>
              </w:rPr>
              <w:t>מקורות ממוחשבים</w:t>
            </w:r>
          </w:p>
          <w:p w:rsidR="00C43936" w:rsidRPr="006D2A76" w:rsidRDefault="00C43936" w:rsidP="00B11601">
            <w:pPr>
              <w:rPr>
                <w:rFonts w:ascii="Arial" w:hAnsi="Arial" w:cs="Arial"/>
                <w:sz w:val="24"/>
                <w:szCs w:val="24"/>
              </w:rPr>
            </w:pPr>
          </w:p>
        </w:tc>
        <w:tc>
          <w:tcPr>
            <w:tcW w:w="5544" w:type="dxa"/>
          </w:tcPr>
          <w:p w:rsidR="00C43936" w:rsidRPr="006D2A76" w:rsidRDefault="00C43936" w:rsidP="00B11601">
            <w:pPr>
              <w:rPr>
                <w:rFonts w:ascii="Arial" w:hAnsi="Arial" w:cs="Arial"/>
                <w:sz w:val="24"/>
                <w:szCs w:val="24"/>
              </w:rPr>
            </w:pPr>
          </w:p>
        </w:tc>
      </w:tr>
      <w:tr w:rsidR="00C43936" w:rsidRPr="00CF72EF" w:rsidTr="00B11601">
        <w:trPr>
          <w:trHeight w:val="54"/>
        </w:trPr>
        <w:tc>
          <w:tcPr>
            <w:tcW w:w="1188" w:type="dxa"/>
            <w:vMerge/>
          </w:tcPr>
          <w:p w:rsidR="00C43936" w:rsidRPr="006D2A76" w:rsidRDefault="00C43936" w:rsidP="00B11601">
            <w:pPr>
              <w:rPr>
                <w:rFonts w:ascii="Arial" w:hAnsi="Arial" w:cs="Arial"/>
                <w:sz w:val="24"/>
                <w:szCs w:val="24"/>
              </w:rPr>
            </w:pPr>
          </w:p>
        </w:tc>
        <w:tc>
          <w:tcPr>
            <w:tcW w:w="3240" w:type="dxa"/>
          </w:tcPr>
          <w:p w:rsidR="00C43936" w:rsidRPr="006D2A76" w:rsidRDefault="00C43936" w:rsidP="00B11601">
            <w:pPr>
              <w:rPr>
                <w:rFonts w:ascii="Arial" w:hAnsi="Arial" w:cs="Arial"/>
                <w:sz w:val="24"/>
                <w:szCs w:val="24"/>
                <w:rtl/>
              </w:rPr>
            </w:pPr>
            <w:r w:rsidRPr="006D2A76">
              <w:rPr>
                <w:rFonts w:ascii="Arial" w:hAnsi="Arial" w:cs="Arial"/>
                <w:sz w:val="24"/>
                <w:szCs w:val="24"/>
                <w:rtl/>
              </w:rPr>
              <w:t>מיזוג טקסטים</w:t>
            </w:r>
          </w:p>
          <w:p w:rsidR="00C43936" w:rsidRPr="006D2A76" w:rsidRDefault="00C43936" w:rsidP="00B11601">
            <w:pPr>
              <w:rPr>
                <w:rFonts w:ascii="Arial" w:hAnsi="Arial" w:cs="Arial"/>
                <w:sz w:val="24"/>
                <w:szCs w:val="24"/>
              </w:rPr>
            </w:pPr>
          </w:p>
        </w:tc>
        <w:tc>
          <w:tcPr>
            <w:tcW w:w="5544" w:type="dxa"/>
          </w:tcPr>
          <w:p w:rsidR="00C43936" w:rsidRPr="006D2A76" w:rsidRDefault="00C43936" w:rsidP="00B11601">
            <w:pPr>
              <w:rPr>
                <w:rFonts w:ascii="Arial" w:hAnsi="Arial" w:cs="Arial"/>
                <w:sz w:val="24"/>
                <w:szCs w:val="24"/>
              </w:rPr>
            </w:pPr>
          </w:p>
        </w:tc>
      </w:tr>
      <w:tr w:rsidR="00C43936" w:rsidRPr="00CF72EF" w:rsidTr="00B11601">
        <w:trPr>
          <w:trHeight w:val="54"/>
        </w:trPr>
        <w:tc>
          <w:tcPr>
            <w:tcW w:w="1188" w:type="dxa"/>
            <w:vMerge/>
          </w:tcPr>
          <w:p w:rsidR="00C43936" w:rsidRPr="006D2A76" w:rsidRDefault="00C43936" w:rsidP="00B11601">
            <w:pPr>
              <w:rPr>
                <w:rFonts w:ascii="Arial" w:hAnsi="Arial" w:cs="Arial"/>
                <w:sz w:val="24"/>
                <w:szCs w:val="24"/>
              </w:rPr>
            </w:pPr>
          </w:p>
        </w:tc>
        <w:tc>
          <w:tcPr>
            <w:tcW w:w="3240" w:type="dxa"/>
          </w:tcPr>
          <w:p w:rsidR="00C43936" w:rsidRPr="006D2A76" w:rsidRDefault="00C43936" w:rsidP="00B11601">
            <w:pPr>
              <w:rPr>
                <w:rFonts w:ascii="Arial" w:hAnsi="Arial" w:cs="Arial"/>
                <w:sz w:val="24"/>
                <w:szCs w:val="24"/>
                <w:rtl/>
              </w:rPr>
            </w:pPr>
            <w:r w:rsidRPr="006D2A76">
              <w:rPr>
                <w:rFonts w:ascii="Arial" w:hAnsi="Arial" w:cs="Arial"/>
                <w:sz w:val="24"/>
                <w:szCs w:val="24"/>
                <w:rtl/>
              </w:rPr>
              <w:t>שימוש בשפה נכונה</w:t>
            </w:r>
          </w:p>
          <w:p w:rsidR="00C43936" w:rsidRPr="006D2A76" w:rsidRDefault="00C43936" w:rsidP="00B11601">
            <w:pPr>
              <w:rPr>
                <w:rFonts w:ascii="Arial" w:hAnsi="Arial" w:cs="Arial"/>
                <w:sz w:val="24"/>
                <w:szCs w:val="24"/>
              </w:rPr>
            </w:pPr>
          </w:p>
        </w:tc>
        <w:tc>
          <w:tcPr>
            <w:tcW w:w="5544" w:type="dxa"/>
          </w:tcPr>
          <w:p w:rsidR="00C43936" w:rsidRPr="006D2A76" w:rsidRDefault="00C43936" w:rsidP="00B11601">
            <w:pPr>
              <w:rPr>
                <w:rFonts w:ascii="Arial" w:hAnsi="Arial" w:cs="Arial"/>
                <w:sz w:val="24"/>
                <w:szCs w:val="24"/>
              </w:rPr>
            </w:pPr>
          </w:p>
        </w:tc>
      </w:tr>
      <w:tr w:rsidR="00C43936" w:rsidRPr="00CF72EF" w:rsidTr="00B11601">
        <w:trPr>
          <w:trHeight w:val="54"/>
        </w:trPr>
        <w:tc>
          <w:tcPr>
            <w:tcW w:w="1188" w:type="dxa"/>
            <w:vMerge/>
          </w:tcPr>
          <w:p w:rsidR="00C43936" w:rsidRPr="006D2A76" w:rsidRDefault="00C43936" w:rsidP="00B11601">
            <w:pPr>
              <w:rPr>
                <w:rFonts w:ascii="Arial" w:hAnsi="Arial" w:cs="Arial"/>
                <w:sz w:val="24"/>
                <w:szCs w:val="24"/>
              </w:rPr>
            </w:pPr>
          </w:p>
        </w:tc>
        <w:tc>
          <w:tcPr>
            <w:tcW w:w="3240" w:type="dxa"/>
          </w:tcPr>
          <w:p w:rsidR="00C43936" w:rsidRPr="006D2A76" w:rsidRDefault="00C43936" w:rsidP="00B11601">
            <w:pPr>
              <w:rPr>
                <w:rFonts w:ascii="Arial" w:hAnsi="Arial" w:cs="Arial"/>
                <w:sz w:val="24"/>
                <w:szCs w:val="24"/>
              </w:rPr>
            </w:pPr>
            <w:r w:rsidRPr="006D2A76">
              <w:rPr>
                <w:rFonts w:ascii="Arial" w:hAnsi="Arial" w:cs="Arial"/>
                <w:sz w:val="24"/>
                <w:szCs w:val="24"/>
                <w:rtl/>
              </w:rPr>
              <w:t>רלבנטיות המקורות לנושא הנחקר</w:t>
            </w:r>
          </w:p>
        </w:tc>
        <w:tc>
          <w:tcPr>
            <w:tcW w:w="5544" w:type="dxa"/>
          </w:tcPr>
          <w:p w:rsidR="00C43936" w:rsidRPr="006D2A76" w:rsidRDefault="00C43936" w:rsidP="00B11601">
            <w:pPr>
              <w:rPr>
                <w:rFonts w:ascii="Arial" w:hAnsi="Arial" w:cs="Arial"/>
                <w:sz w:val="24"/>
                <w:szCs w:val="24"/>
              </w:rPr>
            </w:pPr>
          </w:p>
        </w:tc>
      </w:tr>
      <w:tr w:rsidR="00C43936" w:rsidRPr="00CF72EF" w:rsidTr="00B11601">
        <w:trPr>
          <w:trHeight w:val="135"/>
        </w:trPr>
        <w:tc>
          <w:tcPr>
            <w:tcW w:w="1188" w:type="dxa"/>
            <w:vMerge w:val="restart"/>
          </w:tcPr>
          <w:p w:rsidR="00C43936" w:rsidRPr="006D2A76" w:rsidRDefault="00C43936" w:rsidP="00B11601">
            <w:pPr>
              <w:rPr>
                <w:rFonts w:ascii="Arial" w:hAnsi="Arial" w:cs="Arial"/>
                <w:sz w:val="24"/>
                <w:szCs w:val="24"/>
                <w:rtl/>
              </w:rPr>
            </w:pPr>
          </w:p>
          <w:p w:rsidR="00C43936" w:rsidRPr="006D2A76" w:rsidRDefault="00C43936" w:rsidP="00B11601">
            <w:pPr>
              <w:rPr>
                <w:rFonts w:ascii="Arial" w:hAnsi="Arial" w:cs="Arial"/>
                <w:sz w:val="24"/>
                <w:szCs w:val="24"/>
              </w:rPr>
            </w:pPr>
            <w:r w:rsidRPr="006D2A76">
              <w:rPr>
                <w:rFonts w:ascii="Arial" w:hAnsi="Arial" w:cs="Arial"/>
                <w:sz w:val="24"/>
                <w:szCs w:val="24"/>
                <w:rtl/>
              </w:rPr>
              <w:t>תוצאות המחקר 20%</w:t>
            </w:r>
          </w:p>
        </w:tc>
        <w:tc>
          <w:tcPr>
            <w:tcW w:w="3240" w:type="dxa"/>
          </w:tcPr>
          <w:p w:rsidR="00C43936" w:rsidRPr="006D2A76" w:rsidRDefault="00C43936" w:rsidP="00B11601">
            <w:pPr>
              <w:rPr>
                <w:rFonts w:ascii="Arial" w:hAnsi="Arial" w:cs="Arial"/>
                <w:sz w:val="24"/>
                <w:szCs w:val="24"/>
                <w:rtl/>
              </w:rPr>
            </w:pPr>
            <w:r w:rsidRPr="006D2A76">
              <w:rPr>
                <w:rFonts w:ascii="Arial" w:hAnsi="Arial" w:cs="Arial"/>
                <w:sz w:val="24"/>
                <w:szCs w:val="24"/>
                <w:rtl/>
              </w:rPr>
              <w:t>עבוד גראפי</w:t>
            </w:r>
          </w:p>
          <w:p w:rsidR="00C43936" w:rsidRPr="006D2A76" w:rsidRDefault="00C43936" w:rsidP="00B11601">
            <w:pPr>
              <w:rPr>
                <w:rFonts w:ascii="Arial" w:hAnsi="Arial" w:cs="Arial"/>
                <w:sz w:val="24"/>
                <w:szCs w:val="24"/>
              </w:rPr>
            </w:pPr>
          </w:p>
        </w:tc>
        <w:tc>
          <w:tcPr>
            <w:tcW w:w="5544" w:type="dxa"/>
          </w:tcPr>
          <w:p w:rsidR="00C43936" w:rsidRPr="006D2A76" w:rsidRDefault="00C43936" w:rsidP="00B11601">
            <w:pPr>
              <w:rPr>
                <w:rFonts w:ascii="Arial" w:hAnsi="Arial" w:cs="Arial"/>
                <w:sz w:val="24"/>
                <w:szCs w:val="24"/>
              </w:rPr>
            </w:pPr>
          </w:p>
        </w:tc>
      </w:tr>
      <w:tr w:rsidR="00C43936" w:rsidRPr="00CF72EF" w:rsidTr="00B11601">
        <w:trPr>
          <w:trHeight w:val="135"/>
        </w:trPr>
        <w:tc>
          <w:tcPr>
            <w:tcW w:w="1188" w:type="dxa"/>
            <w:vMerge/>
          </w:tcPr>
          <w:p w:rsidR="00C43936" w:rsidRPr="006D2A76" w:rsidRDefault="00C43936" w:rsidP="00B11601">
            <w:pPr>
              <w:rPr>
                <w:rFonts w:ascii="Arial" w:hAnsi="Arial" w:cs="Arial"/>
                <w:sz w:val="24"/>
                <w:szCs w:val="24"/>
              </w:rPr>
            </w:pPr>
          </w:p>
        </w:tc>
        <w:tc>
          <w:tcPr>
            <w:tcW w:w="3240" w:type="dxa"/>
          </w:tcPr>
          <w:p w:rsidR="00C43936" w:rsidRPr="006D2A76" w:rsidRDefault="00C43936" w:rsidP="00B11601">
            <w:pPr>
              <w:rPr>
                <w:rFonts w:ascii="Arial" w:hAnsi="Arial" w:cs="Arial"/>
                <w:sz w:val="24"/>
                <w:szCs w:val="24"/>
                <w:rtl/>
              </w:rPr>
            </w:pPr>
            <w:r w:rsidRPr="006D2A76">
              <w:rPr>
                <w:rFonts w:ascii="Arial" w:hAnsi="Arial" w:cs="Arial"/>
                <w:sz w:val="24"/>
                <w:szCs w:val="24"/>
                <w:rtl/>
              </w:rPr>
              <w:t>עיבוד מילולי</w:t>
            </w:r>
          </w:p>
          <w:p w:rsidR="00C43936" w:rsidRPr="006D2A76" w:rsidRDefault="00C43936" w:rsidP="00B11601">
            <w:pPr>
              <w:rPr>
                <w:rFonts w:ascii="Arial" w:hAnsi="Arial" w:cs="Arial"/>
                <w:sz w:val="24"/>
                <w:szCs w:val="24"/>
              </w:rPr>
            </w:pPr>
          </w:p>
        </w:tc>
        <w:tc>
          <w:tcPr>
            <w:tcW w:w="5544" w:type="dxa"/>
          </w:tcPr>
          <w:p w:rsidR="00C43936" w:rsidRPr="006D2A76" w:rsidRDefault="00C43936" w:rsidP="00B11601">
            <w:pPr>
              <w:rPr>
                <w:rFonts w:ascii="Arial" w:hAnsi="Arial" w:cs="Arial"/>
                <w:sz w:val="24"/>
                <w:szCs w:val="24"/>
              </w:rPr>
            </w:pPr>
          </w:p>
        </w:tc>
      </w:tr>
      <w:tr w:rsidR="00C43936" w:rsidRPr="00CF72EF" w:rsidTr="00B11601">
        <w:trPr>
          <w:trHeight w:val="135"/>
        </w:trPr>
        <w:tc>
          <w:tcPr>
            <w:tcW w:w="1188" w:type="dxa"/>
            <w:vMerge w:val="restart"/>
          </w:tcPr>
          <w:p w:rsidR="00C43936" w:rsidRPr="006D2A76" w:rsidRDefault="00C43936" w:rsidP="00B11601">
            <w:pPr>
              <w:rPr>
                <w:rFonts w:ascii="Arial" w:hAnsi="Arial" w:cs="Arial"/>
                <w:sz w:val="24"/>
                <w:szCs w:val="24"/>
                <w:rtl/>
              </w:rPr>
            </w:pPr>
          </w:p>
          <w:p w:rsidR="00C43936" w:rsidRPr="006D2A76" w:rsidRDefault="00C43936" w:rsidP="00B11601">
            <w:pPr>
              <w:rPr>
                <w:rFonts w:ascii="Arial" w:hAnsi="Arial" w:cs="Arial"/>
                <w:sz w:val="24"/>
                <w:szCs w:val="24"/>
                <w:rtl/>
              </w:rPr>
            </w:pPr>
            <w:r w:rsidRPr="006D2A76">
              <w:rPr>
                <w:rFonts w:ascii="Arial" w:hAnsi="Arial" w:cs="Arial"/>
                <w:sz w:val="24"/>
                <w:szCs w:val="24"/>
                <w:rtl/>
              </w:rPr>
              <w:t>דיון ומסקנות</w:t>
            </w:r>
          </w:p>
          <w:p w:rsidR="00C43936" w:rsidRPr="006D2A76" w:rsidRDefault="00C43936" w:rsidP="00B11601">
            <w:pPr>
              <w:rPr>
                <w:rFonts w:ascii="Arial" w:hAnsi="Arial" w:cs="Arial"/>
                <w:sz w:val="24"/>
                <w:szCs w:val="24"/>
              </w:rPr>
            </w:pPr>
            <w:r w:rsidRPr="006D2A76">
              <w:rPr>
                <w:rFonts w:ascii="Arial" w:hAnsi="Arial" w:cs="Arial"/>
                <w:sz w:val="24"/>
                <w:szCs w:val="24"/>
                <w:rtl/>
              </w:rPr>
              <w:t>20%</w:t>
            </w:r>
          </w:p>
        </w:tc>
        <w:tc>
          <w:tcPr>
            <w:tcW w:w="3240" w:type="dxa"/>
          </w:tcPr>
          <w:p w:rsidR="00C43936" w:rsidRPr="006D2A76" w:rsidRDefault="00C43936" w:rsidP="00B11601">
            <w:pPr>
              <w:rPr>
                <w:rFonts w:ascii="Arial" w:hAnsi="Arial" w:cs="Arial"/>
                <w:sz w:val="24"/>
                <w:szCs w:val="24"/>
                <w:rtl/>
              </w:rPr>
            </w:pPr>
            <w:r w:rsidRPr="006D2A76">
              <w:rPr>
                <w:rFonts w:ascii="Arial" w:hAnsi="Arial" w:cs="Arial"/>
                <w:sz w:val="24"/>
                <w:szCs w:val="24"/>
                <w:rtl/>
              </w:rPr>
              <w:t>התייחסות לשאלת החקר</w:t>
            </w:r>
          </w:p>
          <w:p w:rsidR="00C43936" w:rsidRPr="006D2A76" w:rsidRDefault="00C43936" w:rsidP="00B11601">
            <w:pPr>
              <w:rPr>
                <w:rFonts w:ascii="Arial" w:hAnsi="Arial" w:cs="Arial"/>
                <w:sz w:val="24"/>
                <w:szCs w:val="24"/>
              </w:rPr>
            </w:pPr>
          </w:p>
        </w:tc>
        <w:tc>
          <w:tcPr>
            <w:tcW w:w="5544" w:type="dxa"/>
          </w:tcPr>
          <w:p w:rsidR="00C43936" w:rsidRPr="006D2A76" w:rsidRDefault="00C43936" w:rsidP="00B11601">
            <w:pPr>
              <w:rPr>
                <w:rFonts w:ascii="Arial" w:hAnsi="Arial" w:cs="Arial"/>
                <w:sz w:val="24"/>
                <w:szCs w:val="24"/>
              </w:rPr>
            </w:pPr>
          </w:p>
        </w:tc>
      </w:tr>
      <w:tr w:rsidR="00C43936" w:rsidRPr="00CF72EF" w:rsidTr="00B11601">
        <w:trPr>
          <w:trHeight w:val="135"/>
        </w:trPr>
        <w:tc>
          <w:tcPr>
            <w:tcW w:w="1188" w:type="dxa"/>
            <w:vMerge/>
          </w:tcPr>
          <w:p w:rsidR="00C43936" w:rsidRPr="006D2A76" w:rsidRDefault="00C43936" w:rsidP="00B11601">
            <w:pPr>
              <w:rPr>
                <w:rFonts w:ascii="Arial" w:hAnsi="Arial" w:cs="Arial"/>
                <w:sz w:val="24"/>
                <w:szCs w:val="24"/>
              </w:rPr>
            </w:pPr>
          </w:p>
        </w:tc>
        <w:tc>
          <w:tcPr>
            <w:tcW w:w="3240" w:type="dxa"/>
          </w:tcPr>
          <w:p w:rsidR="00C43936" w:rsidRPr="006D2A76" w:rsidRDefault="00C43936" w:rsidP="00B11601">
            <w:pPr>
              <w:rPr>
                <w:rFonts w:ascii="Arial" w:hAnsi="Arial" w:cs="Arial"/>
                <w:sz w:val="24"/>
                <w:szCs w:val="24"/>
                <w:rtl/>
              </w:rPr>
            </w:pPr>
            <w:r w:rsidRPr="006D2A76">
              <w:rPr>
                <w:rFonts w:ascii="Arial" w:hAnsi="Arial" w:cs="Arial"/>
                <w:sz w:val="24"/>
                <w:szCs w:val="24"/>
                <w:rtl/>
              </w:rPr>
              <w:t>סיכום המידע החדש</w:t>
            </w:r>
          </w:p>
          <w:p w:rsidR="00C43936" w:rsidRPr="006D2A76" w:rsidRDefault="00C43936" w:rsidP="00B11601">
            <w:pPr>
              <w:rPr>
                <w:rFonts w:ascii="Arial" w:hAnsi="Arial" w:cs="Arial"/>
                <w:sz w:val="24"/>
                <w:szCs w:val="24"/>
              </w:rPr>
            </w:pPr>
          </w:p>
        </w:tc>
        <w:tc>
          <w:tcPr>
            <w:tcW w:w="5544" w:type="dxa"/>
          </w:tcPr>
          <w:p w:rsidR="00C43936" w:rsidRPr="006D2A76" w:rsidRDefault="00C43936" w:rsidP="00B11601">
            <w:pPr>
              <w:rPr>
                <w:rFonts w:ascii="Arial" w:hAnsi="Arial" w:cs="Arial"/>
                <w:sz w:val="24"/>
                <w:szCs w:val="24"/>
              </w:rPr>
            </w:pPr>
          </w:p>
        </w:tc>
      </w:tr>
      <w:tr w:rsidR="00C43936" w:rsidRPr="00CF72EF" w:rsidTr="00B11601">
        <w:tc>
          <w:tcPr>
            <w:tcW w:w="4428" w:type="dxa"/>
            <w:gridSpan w:val="2"/>
          </w:tcPr>
          <w:p w:rsidR="00C43936" w:rsidRPr="006D2A76" w:rsidRDefault="00C43936" w:rsidP="00B11601">
            <w:pPr>
              <w:rPr>
                <w:rFonts w:ascii="Arial" w:hAnsi="Arial" w:cs="Arial"/>
                <w:sz w:val="24"/>
                <w:szCs w:val="24"/>
                <w:rtl/>
              </w:rPr>
            </w:pPr>
            <w:r w:rsidRPr="006D2A76">
              <w:rPr>
                <w:rFonts w:ascii="Arial" w:hAnsi="Arial" w:cs="Arial"/>
                <w:sz w:val="24"/>
                <w:szCs w:val="24"/>
                <w:rtl/>
              </w:rPr>
              <w:t xml:space="preserve">רשימה ביבליוגראפית 5% </w:t>
            </w:r>
          </w:p>
          <w:p w:rsidR="00C43936" w:rsidRPr="006D2A76" w:rsidRDefault="00C43936" w:rsidP="00B11601">
            <w:pPr>
              <w:rPr>
                <w:rFonts w:ascii="Arial" w:hAnsi="Arial" w:cs="Arial"/>
                <w:sz w:val="24"/>
                <w:szCs w:val="24"/>
              </w:rPr>
            </w:pPr>
          </w:p>
        </w:tc>
        <w:tc>
          <w:tcPr>
            <w:tcW w:w="5544" w:type="dxa"/>
          </w:tcPr>
          <w:p w:rsidR="00C43936" w:rsidRPr="006D2A76" w:rsidRDefault="00C43936" w:rsidP="00B11601">
            <w:pPr>
              <w:rPr>
                <w:rFonts w:ascii="Arial" w:hAnsi="Arial" w:cs="Arial"/>
                <w:sz w:val="24"/>
                <w:szCs w:val="24"/>
              </w:rPr>
            </w:pPr>
          </w:p>
        </w:tc>
      </w:tr>
      <w:tr w:rsidR="00C43936" w:rsidRPr="00CF72EF" w:rsidTr="00B11601">
        <w:trPr>
          <w:trHeight w:val="90"/>
        </w:trPr>
        <w:tc>
          <w:tcPr>
            <w:tcW w:w="1188" w:type="dxa"/>
            <w:vMerge w:val="restart"/>
          </w:tcPr>
          <w:p w:rsidR="00C43936" w:rsidRPr="006D2A76" w:rsidRDefault="00C43936" w:rsidP="00B11601">
            <w:pPr>
              <w:rPr>
                <w:rFonts w:ascii="Arial" w:hAnsi="Arial" w:cs="Arial"/>
                <w:sz w:val="24"/>
                <w:szCs w:val="24"/>
                <w:rtl/>
              </w:rPr>
            </w:pPr>
          </w:p>
          <w:p w:rsidR="00C43936" w:rsidRPr="006D2A76" w:rsidRDefault="00C43936" w:rsidP="00B11601">
            <w:pPr>
              <w:rPr>
                <w:rFonts w:ascii="Arial" w:hAnsi="Arial" w:cs="Arial"/>
                <w:sz w:val="24"/>
                <w:szCs w:val="24"/>
                <w:rtl/>
              </w:rPr>
            </w:pPr>
          </w:p>
          <w:p w:rsidR="00C43936" w:rsidRPr="006D2A76" w:rsidRDefault="00C43936" w:rsidP="00B11601">
            <w:pPr>
              <w:rPr>
                <w:rFonts w:ascii="Arial" w:hAnsi="Arial" w:cs="Arial"/>
                <w:sz w:val="24"/>
                <w:szCs w:val="24"/>
                <w:rtl/>
              </w:rPr>
            </w:pPr>
            <w:r w:rsidRPr="006D2A76">
              <w:rPr>
                <w:rFonts w:ascii="Arial" w:hAnsi="Arial" w:cs="Arial"/>
                <w:sz w:val="24"/>
                <w:szCs w:val="24"/>
                <w:rtl/>
              </w:rPr>
              <w:t>מבוא</w:t>
            </w:r>
          </w:p>
          <w:p w:rsidR="00C43936" w:rsidRPr="006D2A76" w:rsidRDefault="00C43936" w:rsidP="00B11601">
            <w:pPr>
              <w:rPr>
                <w:rFonts w:ascii="Arial" w:hAnsi="Arial" w:cs="Arial"/>
                <w:sz w:val="24"/>
                <w:szCs w:val="24"/>
              </w:rPr>
            </w:pPr>
            <w:r w:rsidRPr="006D2A76">
              <w:rPr>
                <w:rFonts w:ascii="Arial" w:hAnsi="Arial" w:cs="Arial"/>
                <w:sz w:val="24"/>
                <w:szCs w:val="24"/>
                <w:rtl/>
              </w:rPr>
              <w:t>5%</w:t>
            </w:r>
          </w:p>
        </w:tc>
        <w:tc>
          <w:tcPr>
            <w:tcW w:w="3240" w:type="dxa"/>
          </w:tcPr>
          <w:p w:rsidR="00C43936" w:rsidRPr="006D2A76" w:rsidRDefault="00C43936" w:rsidP="00B11601">
            <w:pPr>
              <w:rPr>
                <w:rFonts w:ascii="Arial" w:hAnsi="Arial" w:cs="Arial"/>
                <w:sz w:val="24"/>
                <w:szCs w:val="24"/>
                <w:rtl/>
              </w:rPr>
            </w:pPr>
            <w:r w:rsidRPr="006D2A76">
              <w:rPr>
                <w:rFonts w:ascii="Arial" w:hAnsi="Arial" w:cs="Arial"/>
                <w:sz w:val="24"/>
                <w:szCs w:val="24"/>
                <w:rtl/>
              </w:rPr>
              <w:t>הצגת נושא המחקר</w:t>
            </w:r>
          </w:p>
          <w:p w:rsidR="00C43936" w:rsidRPr="006D2A76" w:rsidRDefault="00C43936" w:rsidP="00B11601">
            <w:pPr>
              <w:rPr>
                <w:rFonts w:ascii="Arial" w:hAnsi="Arial" w:cs="Arial"/>
                <w:sz w:val="24"/>
                <w:szCs w:val="24"/>
              </w:rPr>
            </w:pPr>
          </w:p>
        </w:tc>
        <w:tc>
          <w:tcPr>
            <w:tcW w:w="5544" w:type="dxa"/>
          </w:tcPr>
          <w:p w:rsidR="00C43936" w:rsidRPr="006D2A76" w:rsidRDefault="00C43936" w:rsidP="00B11601">
            <w:pPr>
              <w:rPr>
                <w:rFonts w:ascii="Arial" w:hAnsi="Arial" w:cs="Arial"/>
                <w:sz w:val="24"/>
                <w:szCs w:val="24"/>
              </w:rPr>
            </w:pPr>
          </w:p>
        </w:tc>
      </w:tr>
      <w:tr w:rsidR="00C43936" w:rsidRPr="00CF72EF" w:rsidTr="00B11601">
        <w:trPr>
          <w:trHeight w:val="90"/>
        </w:trPr>
        <w:tc>
          <w:tcPr>
            <w:tcW w:w="1188" w:type="dxa"/>
            <w:vMerge/>
          </w:tcPr>
          <w:p w:rsidR="00C43936" w:rsidRPr="006D2A76" w:rsidRDefault="00C43936" w:rsidP="00B11601">
            <w:pPr>
              <w:rPr>
                <w:rFonts w:ascii="Arial" w:hAnsi="Arial" w:cs="Arial"/>
                <w:sz w:val="24"/>
                <w:szCs w:val="24"/>
              </w:rPr>
            </w:pPr>
          </w:p>
        </w:tc>
        <w:tc>
          <w:tcPr>
            <w:tcW w:w="3240" w:type="dxa"/>
          </w:tcPr>
          <w:p w:rsidR="00C43936" w:rsidRPr="006D2A76" w:rsidRDefault="00C43936" w:rsidP="00B11601">
            <w:pPr>
              <w:rPr>
                <w:rFonts w:ascii="Arial" w:hAnsi="Arial" w:cs="Arial"/>
                <w:sz w:val="24"/>
                <w:szCs w:val="24"/>
                <w:rtl/>
              </w:rPr>
            </w:pPr>
            <w:r w:rsidRPr="006D2A76">
              <w:rPr>
                <w:rFonts w:ascii="Arial" w:hAnsi="Arial" w:cs="Arial"/>
                <w:sz w:val="24"/>
                <w:szCs w:val="24"/>
                <w:rtl/>
              </w:rPr>
              <w:t>הסיבות לבחירת הנושא</w:t>
            </w:r>
          </w:p>
          <w:p w:rsidR="00C43936" w:rsidRPr="006D2A76" w:rsidRDefault="00C43936" w:rsidP="00B11601">
            <w:pPr>
              <w:rPr>
                <w:rFonts w:ascii="Arial" w:hAnsi="Arial" w:cs="Arial"/>
                <w:sz w:val="24"/>
                <w:szCs w:val="24"/>
              </w:rPr>
            </w:pPr>
          </w:p>
        </w:tc>
        <w:tc>
          <w:tcPr>
            <w:tcW w:w="5544" w:type="dxa"/>
          </w:tcPr>
          <w:p w:rsidR="00C43936" w:rsidRPr="006D2A76" w:rsidRDefault="00C43936" w:rsidP="00B11601">
            <w:pPr>
              <w:rPr>
                <w:rFonts w:ascii="Arial" w:hAnsi="Arial" w:cs="Arial"/>
                <w:sz w:val="24"/>
                <w:szCs w:val="24"/>
              </w:rPr>
            </w:pPr>
          </w:p>
        </w:tc>
      </w:tr>
      <w:tr w:rsidR="00C43936" w:rsidRPr="00CF72EF" w:rsidTr="00B11601">
        <w:trPr>
          <w:trHeight w:val="90"/>
        </w:trPr>
        <w:tc>
          <w:tcPr>
            <w:tcW w:w="1188" w:type="dxa"/>
            <w:vMerge/>
          </w:tcPr>
          <w:p w:rsidR="00C43936" w:rsidRPr="006D2A76" w:rsidRDefault="00C43936" w:rsidP="00B11601">
            <w:pPr>
              <w:rPr>
                <w:rFonts w:ascii="Arial" w:hAnsi="Arial" w:cs="Arial"/>
                <w:sz w:val="24"/>
                <w:szCs w:val="24"/>
              </w:rPr>
            </w:pPr>
          </w:p>
        </w:tc>
        <w:tc>
          <w:tcPr>
            <w:tcW w:w="3240" w:type="dxa"/>
          </w:tcPr>
          <w:p w:rsidR="00C43936" w:rsidRPr="006D2A76" w:rsidRDefault="00C43936" w:rsidP="00B11601">
            <w:pPr>
              <w:rPr>
                <w:rFonts w:ascii="Arial" w:hAnsi="Arial" w:cs="Arial"/>
                <w:sz w:val="24"/>
                <w:szCs w:val="24"/>
                <w:rtl/>
              </w:rPr>
            </w:pPr>
            <w:r w:rsidRPr="006D2A76">
              <w:rPr>
                <w:rFonts w:ascii="Arial" w:hAnsi="Arial" w:cs="Arial"/>
                <w:sz w:val="24"/>
                <w:szCs w:val="24"/>
                <w:rtl/>
              </w:rPr>
              <w:t>הצגת מבנה העבודה</w:t>
            </w:r>
          </w:p>
          <w:p w:rsidR="00C43936" w:rsidRPr="006D2A76" w:rsidRDefault="00C43936" w:rsidP="00B11601">
            <w:pPr>
              <w:rPr>
                <w:rFonts w:ascii="Arial" w:hAnsi="Arial" w:cs="Arial"/>
                <w:sz w:val="24"/>
                <w:szCs w:val="24"/>
              </w:rPr>
            </w:pPr>
          </w:p>
        </w:tc>
        <w:tc>
          <w:tcPr>
            <w:tcW w:w="5544" w:type="dxa"/>
          </w:tcPr>
          <w:p w:rsidR="00C43936" w:rsidRPr="006D2A76" w:rsidRDefault="00C43936" w:rsidP="00B11601">
            <w:pPr>
              <w:rPr>
                <w:rFonts w:ascii="Arial" w:hAnsi="Arial" w:cs="Arial"/>
                <w:sz w:val="24"/>
                <w:szCs w:val="24"/>
              </w:rPr>
            </w:pPr>
          </w:p>
        </w:tc>
      </w:tr>
      <w:tr w:rsidR="00C43936" w:rsidRPr="00CF72EF" w:rsidTr="00B11601">
        <w:trPr>
          <w:trHeight w:val="90"/>
        </w:trPr>
        <w:tc>
          <w:tcPr>
            <w:tcW w:w="9972" w:type="dxa"/>
            <w:gridSpan w:val="3"/>
          </w:tcPr>
          <w:p w:rsidR="00C43936" w:rsidRPr="006D2A76" w:rsidRDefault="00C43936" w:rsidP="00B11601">
            <w:pPr>
              <w:rPr>
                <w:rFonts w:ascii="Arial" w:hAnsi="Arial" w:cs="Arial"/>
                <w:sz w:val="24"/>
                <w:szCs w:val="24"/>
                <w:rtl/>
              </w:rPr>
            </w:pPr>
            <w:r w:rsidRPr="006D2A76">
              <w:rPr>
                <w:rFonts w:ascii="Arial" w:hAnsi="Arial" w:cs="Arial"/>
                <w:sz w:val="24"/>
                <w:szCs w:val="24"/>
                <w:rtl/>
              </w:rPr>
              <w:t>עמידה בלוח זמנים 5%</w:t>
            </w:r>
          </w:p>
          <w:p w:rsidR="00C43936" w:rsidRPr="006D2A76" w:rsidRDefault="00C43936" w:rsidP="00B11601">
            <w:pPr>
              <w:rPr>
                <w:rFonts w:ascii="Arial" w:hAnsi="Arial" w:cs="Arial"/>
                <w:sz w:val="24"/>
                <w:szCs w:val="24"/>
              </w:rPr>
            </w:pPr>
          </w:p>
        </w:tc>
      </w:tr>
      <w:tr w:rsidR="00C43936" w:rsidRPr="00CF72EF" w:rsidTr="00B11601">
        <w:tc>
          <w:tcPr>
            <w:tcW w:w="9972" w:type="dxa"/>
            <w:gridSpan w:val="3"/>
          </w:tcPr>
          <w:p w:rsidR="00C43936" w:rsidRPr="006D2A76" w:rsidRDefault="00C43936" w:rsidP="00B11601">
            <w:pPr>
              <w:rPr>
                <w:rFonts w:ascii="Arial" w:hAnsi="Arial" w:cs="Arial"/>
                <w:sz w:val="24"/>
                <w:szCs w:val="24"/>
                <w:rtl/>
              </w:rPr>
            </w:pPr>
            <w:r w:rsidRPr="006D2A76">
              <w:rPr>
                <w:rFonts w:ascii="Arial" w:hAnsi="Arial" w:cs="Arial"/>
                <w:sz w:val="24"/>
                <w:szCs w:val="24"/>
                <w:rtl/>
              </w:rPr>
              <w:t>אסתטיקה 5%</w:t>
            </w:r>
          </w:p>
          <w:p w:rsidR="00C43936" w:rsidRPr="006D2A76" w:rsidRDefault="00C43936" w:rsidP="00B11601">
            <w:pPr>
              <w:rPr>
                <w:rFonts w:ascii="Arial" w:hAnsi="Arial" w:cs="Arial"/>
                <w:sz w:val="24"/>
                <w:szCs w:val="24"/>
              </w:rPr>
            </w:pPr>
          </w:p>
        </w:tc>
      </w:tr>
      <w:tr w:rsidR="00C43936" w:rsidRPr="00CF72EF" w:rsidTr="00B11601">
        <w:tc>
          <w:tcPr>
            <w:tcW w:w="9972" w:type="dxa"/>
            <w:gridSpan w:val="3"/>
          </w:tcPr>
          <w:p w:rsidR="00C43936" w:rsidRPr="006D2A76" w:rsidRDefault="00C43936" w:rsidP="00B11601">
            <w:pPr>
              <w:rPr>
                <w:rFonts w:ascii="Arial" w:hAnsi="Arial" w:cs="Arial"/>
                <w:sz w:val="24"/>
                <w:szCs w:val="24"/>
                <w:rtl/>
              </w:rPr>
            </w:pPr>
            <w:r w:rsidRPr="006D2A76">
              <w:rPr>
                <w:rFonts w:ascii="Arial" w:hAnsi="Arial" w:cs="Arial"/>
                <w:sz w:val="24"/>
                <w:szCs w:val="24"/>
                <w:rtl/>
              </w:rPr>
              <w:t>תוצר לתצוגה 10%</w:t>
            </w:r>
          </w:p>
          <w:p w:rsidR="00C43936" w:rsidRPr="006D2A76" w:rsidRDefault="00C43936" w:rsidP="00B11601">
            <w:pPr>
              <w:rPr>
                <w:rFonts w:ascii="Arial" w:hAnsi="Arial" w:cs="Arial"/>
                <w:sz w:val="24"/>
                <w:szCs w:val="24"/>
              </w:rPr>
            </w:pPr>
          </w:p>
        </w:tc>
      </w:tr>
      <w:tr w:rsidR="00C43936" w:rsidRPr="00CF72EF" w:rsidTr="00B11601">
        <w:tc>
          <w:tcPr>
            <w:tcW w:w="9972" w:type="dxa"/>
            <w:gridSpan w:val="3"/>
          </w:tcPr>
          <w:p w:rsidR="00C43936" w:rsidRPr="006D2A76" w:rsidRDefault="00C43936" w:rsidP="00B11601">
            <w:pPr>
              <w:rPr>
                <w:rFonts w:ascii="Arial" w:hAnsi="Arial" w:cs="Arial"/>
                <w:sz w:val="24"/>
                <w:szCs w:val="24"/>
                <w:rtl/>
              </w:rPr>
            </w:pPr>
            <w:r w:rsidRPr="006D2A76">
              <w:rPr>
                <w:rFonts w:ascii="Arial" w:hAnsi="Arial" w:cs="Arial"/>
                <w:sz w:val="24"/>
                <w:szCs w:val="24"/>
                <w:rtl/>
              </w:rPr>
              <w:t>הערכה כללית</w:t>
            </w:r>
          </w:p>
          <w:p w:rsidR="00C43936" w:rsidRPr="006D2A76" w:rsidRDefault="00C43936" w:rsidP="00B11601">
            <w:pPr>
              <w:rPr>
                <w:rFonts w:ascii="Arial" w:hAnsi="Arial" w:cs="Arial"/>
                <w:sz w:val="24"/>
                <w:szCs w:val="24"/>
              </w:rPr>
            </w:pPr>
          </w:p>
        </w:tc>
      </w:tr>
    </w:tbl>
    <w:p w:rsidR="00C43936" w:rsidRDefault="00C43936" w:rsidP="00C43936">
      <w:pPr>
        <w:rPr>
          <w:rFonts w:ascii="Arial" w:hAnsi="Arial" w:cs="Arial"/>
          <w:sz w:val="28"/>
          <w:szCs w:val="28"/>
          <w:rtl/>
        </w:rPr>
      </w:pPr>
      <w:r>
        <w:rPr>
          <w:rFonts w:ascii="Arial" w:hAnsi="Arial" w:cs="Arial"/>
          <w:sz w:val="28"/>
          <w:szCs w:val="28"/>
          <w:rtl/>
        </w:rPr>
        <w:t>תלמידים שחלקם בעבודה ובתהליך לא יהיה שווה לחבריהם הציון יהיה נמוך יותר מציון העבודה.</w:t>
      </w:r>
    </w:p>
    <w:p w:rsidR="00C43936" w:rsidRPr="00752F96" w:rsidRDefault="00C43936" w:rsidP="00C43936">
      <w:pPr>
        <w:jc w:val="center"/>
        <w:rPr>
          <w:rFonts w:ascii="Arial" w:hAnsi="Arial" w:cs="Arial"/>
          <w:b/>
          <w:bCs/>
          <w:sz w:val="28"/>
          <w:szCs w:val="28"/>
          <w:rtl/>
        </w:rPr>
      </w:pPr>
      <w:r w:rsidRPr="00752F96">
        <w:rPr>
          <w:rFonts w:ascii="Arial" w:hAnsi="Arial" w:cs="Arial"/>
          <w:b/>
          <w:bCs/>
          <w:sz w:val="28"/>
          <w:szCs w:val="28"/>
          <w:rtl/>
        </w:rPr>
        <w:lastRenderedPageBreak/>
        <w:t>חטיבת הביניים "גוונים" קדימה-צורן</w:t>
      </w:r>
    </w:p>
    <w:p w:rsidR="00C43936" w:rsidRPr="009E6EAE" w:rsidRDefault="00C43936" w:rsidP="00C43936">
      <w:pPr>
        <w:rPr>
          <w:rFonts w:ascii="Arial" w:hAnsi="Arial" w:cs="Arial"/>
          <w:sz w:val="28"/>
          <w:szCs w:val="28"/>
          <w:rtl/>
        </w:rPr>
      </w:pPr>
      <w:r w:rsidRPr="009E6EAE">
        <w:rPr>
          <w:rFonts w:ascii="Arial" w:hAnsi="Arial" w:cs="Arial"/>
          <w:sz w:val="28"/>
          <w:szCs w:val="28"/>
          <w:rtl/>
        </w:rPr>
        <w:t>‏יום שני י"ד שבט תשס"ה, ‏24 ינואר 2005</w:t>
      </w:r>
    </w:p>
    <w:p w:rsidR="00C43936" w:rsidRPr="008D129A" w:rsidRDefault="00C43936" w:rsidP="00C43936">
      <w:pPr>
        <w:jc w:val="center"/>
        <w:rPr>
          <w:rFonts w:ascii="Arial" w:hAnsi="Arial" w:cs="Arial"/>
          <w:b/>
          <w:bCs/>
          <w:sz w:val="32"/>
          <w:szCs w:val="32"/>
          <w:u w:val="single"/>
          <w:rtl/>
        </w:rPr>
      </w:pPr>
      <w:r w:rsidRPr="008D129A">
        <w:rPr>
          <w:rFonts w:ascii="Arial" w:hAnsi="Arial" w:cs="Arial"/>
          <w:b/>
          <w:bCs/>
          <w:sz w:val="32"/>
          <w:szCs w:val="32"/>
          <w:u w:val="single"/>
          <w:rtl/>
        </w:rPr>
        <w:t>קדימה-צורן האיחוד</w:t>
      </w:r>
    </w:p>
    <w:p w:rsidR="00C43936" w:rsidRPr="008D129A" w:rsidRDefault="00C43936" w:rsidP="00C43936">
      <w:pPr>
        <w:jc w:val="center"/>
        <w:rPr>
          <w:rFonts w:ascii="Arial" w:hAnsi="Arial" w:cs="Arial"/>
          <w:b/>
          <w:bCs/>
          <w:sz w:val="32"/>
          <w:szCs w:val="32"/>
          <w:u w:val="single"/>
          <w:rtl/>
        </w:rPr>
      </w:pPr>
      <w:r w:rsidRPr="008D129A">
        <w:rPr>
          <w:rFonts w:ascii="Arial" w:hAnsi="Arial" w:cs="Arial"/>
          <w:b/>
          <w:bCs/>
          <w:sz w:val="32"/>
          <w:szCs w:val="32"/>
          <w:u w:val="single"/>
          <w:rtl/>
        </w:rPr>
        <w:t>הנושא השנתי לעבודות חקר – כיתות ח'</w:t>
      </w:r>
    </w:p>
    <w:p w:rsidR="00C43936" w:rsidRPr="009E6EAE" w:rsidRDefault="00C43936" w:rsidP="00C43936">
      <w:pPr>
        <w:rPr>
          <w:rFonts w:ascii="Arial" w:hAnsi="Arial" w:cs="Arial"/>
          <w:sz w:val="28"/>
          <w:szCs w:val="28"/>
          <w:rtl/>
        </w:rPr>
      </w:pPr>
      <w:r w:rsidRPr="009E6EAE">
        <w:rPr>
          <w:rFonts w:ascii="Arial" w:hAnsi="Arial" w:cs="Arial"/>
          <w:sz w:val="28"/>
          <w:szCs w:val="28"/>
          <w:rtl/>
        </w:rPr>
        <w:t>שלום תלמידים,</w:t>
      </w:r>
    </w:p>
    <w:p w:rsidR="00C43936" w:rsidRPr="00B82156" w:rsidRDefault="00C43936" w:rsidP="00C43936">
      <w:pPr>
        <w:rPr>
          <w:rFonts w:ascii="Arial" w:hAnsi="Arial" w:cs="Arial"/>
          <w:sz w:val="28"/>
          <w:szCs w:val="28"/>
          <w:rtl/>
        </w:rPr>
      </w:pPr>
      <w:r>
        <w:rPr>
          <w:rFonts w:ascii="Arial" w:hAnsi="Arial" w:cs="Arial" w:hint="cs"/>
          <w:sz w:val="28"/>
          <w:szCs w:val="28"/>
          <w:rtl/>
        </w:rPr>
        <w:t>השנה תעסקו בעבודת החקר שלכם בנושא האיחוד קדימה-צורן.</w:t>
      </w:r>
    </w:p>
    <w:p w:rsidR="00C43936" w:rsidRPr="00B82156" w:rsidRDefault="00C43936" w:rsidP="00C43936">
      <w:pPr>
        <w:rPr>
          <w:rFonts w:ascii="Arial" w:hAnsi="Arial" w:cs="Arial"/>
          <w:sz w:val="28"/>
          <w:szCs w:val="28"/>
          <w:rtl/>
        </w:rPr>
      </w:pPr>
      <w:r w:rsidRPr="00B82156">
        <w:rPr>
          <w:rFonts w:ascii="Arial" w:hAnsi="Arial" w:cs="Arial"/>
          <w:sz w:val="28"/>
          <w:szCs w:val="28"/>
          <w:rtl/>
        </w:rPr>
        <w:t xml:space="preserve">לפני שנה חל שינוי במעמדו המוניציפאלי של היישוב בו אנו חיים. היישוב קדימה התאחד עם היישוב צורן. נולד יישוב חדש המורכב משניים השונים מאוד באופיים: יישוב ותיק לעומת יישוב צעיר, יישוב שהתחיל כמושבה חקלאית והפך ליישוב קהילתי לעומת יישוב קהילתי מתחילת ימיו, יישוב מגוון מבחינה סוציו-אקונומית לעומת יישוב הומוגני למדי מבחינות אלה ועוד כהנה וכהנה היבטים שונים. </w:t>
      </w:r>
    </w:p>
    <w:p w:rsidR="00C43936" w:rsidRPr="00B82156" w:rsidRDefault="00C43936" w:rsidP="00C43936">
      <w:pPr>
        <w:rPr>
          <w:rFonts w:ascii="Arial" w:hAnsi="Arial" w:cs="Arial"/>
          <w:sz w:val="28"/>
          <w:szCs w:val="28"/>
          <w:rtl/>
        </w:rPr>
      </w:pPr>
      <w:r w:rsidRPr="00B82156">
        <w:rPr>
          <w:rFonts w:ascii="Arial" w:hAnsi="Arial" w:cs="Arial"/>
          <w:sz w:val="28"/>
          <w:szCs w:val="28"/>
          <w:rtl/>
        </w:rPr>
        <w:t xml:space="preserve">היום, ברגעי האיחוד עולות שאלות מהותיות ביותר: מה יהיה אופיו של מקום המפגיש שני קצוות שונים בתכלית? איך ניתן לגשר על פערים בתפיסותיהם של התושבים </w:t>
      </w:r>
      <w:r>
        <w:rPr>
          <w:rFonts w:ascii="Arial" w:hAnsi="Arial" w:cs="Arial" w:hint="cs"/>
          <w:sz w:val="28"/>
          <w:szCs w:val="28"/>
          <w:rtl/>
        </w:rPr>
        <w:t xml:space="preserve">של </w:t>
      </w:r>
      <w:r w:rsidRPr="00B82156">
        <w:rPr>
          <w:rFonts w:ascii="Arial" w:hAnsi="Arial" w:cs="Arial"/>
          <w:sz w:val="28"/>
          <w:szCs w:val="28"/>
          <w:rtl/>
        </w:rPr>
        <w:t xml:space="preserve">שני היישובים את היישוב בו בחרו לחיות? איך ניתן להתגבר על </w:t>
      </w:r>
      <w:r>
        <w:rPr>
          <w:rFonts w:ascii="Arial" w:hAnsi="Arial" w:cs="Arial" w:hint="cs"/>
          <w:sz w:val="28"/>
          <w:szCs w:val="28"/>
          <w:rtl/>
        </w:rPr>
        <w:t>ה</w:t>
      </w:r>
      <w:r w:rsidRPr="00B82156">
        <w:rPr>
          <w:rFonts w:ascii="Arial" w:hAnsi="Arial" w:cs="Arial"/>
          <w:sz w:val="28"/>
          <w:szCs w:val="28"/>
          <w:rtl/>
        </w:rPr>
        <w:t xml:space="preserve">התנגדויות של התושבים לאיחוד? </w:t>
      </w:r>
    </w:p>
    <w:p w:rsidR="00C43936" w:rsidRDefault="00C43936" w:rsidP="00C43936">
      <w:pPr>
        <w:rPr>
          <w:rFonts w:ascii="Arial" w:hAnsi="Arial" w:cs="Arial"/>
          <w:sz w:val="28"/>
          <w:szCs w:val="28"/>
          <w:rtl/>
        </w:rPr>
      </w:pPr>
      <w:r w:rsidRPr="00B82156">
        <w:rPr>
          <w:rFonts w:ascii="Arial" w:hAnsi="Arial" w:cs="Arial"/>
          <w:sz w:val="28"/>
          <w:szCs w:val="28"/>
          <w:rtl/>
        </w:rPr>
        <w:t>בתי הספר ביישוב המאוחד בחרו להתמודד עם שאלות אלה בדרכים שונות</w:t>
      </w:r>
      <w:r>
        <w:rPr>
          <w:rFonts w:ascii="Arial" w:hAnsi="Arial" w:cs="Arial" w:hint="cs"/>
          <w:sz w:val="28"/>
          <w:szCs w:val="28"/>
          <w:rtl/>
        </w:rPr>
        <w:t>.</w:t>
      </w:r>
    </w:p>
    <w:p w:rsidR="00C43936" w:rsidRPr="00B82156" w:rsidRDefault="00C43936" w:rsidP="00C43936">
      <w:pPr>
        <w:rPr>
          <w:rFonts w:ascii="Arial" w:hAnsi="Arial" w:cs="Arial"/>
          <w:sz w:val="28"/>
          <w:szCs w:val="28"/>
          <w:rtl/>
        </w:rPr>
      </w:pPr>
      <w:r>
        <w:rPr>
          <w:rFonts w:ascii="Arial" w:hAnsi="Arial" w:cs="Arial" w:hint="cs"/>
          <w:sz w:val="28"/>
          <w:szCs w:val="28"/>
          <w:rtl/>
        </w:rPr>
        <w:t>ב</w:t>
      </w:r>
      <w:r w:rsidRPr="00B82156">
        <w:rPr>
          <w:rFonts w:ascii="Arial" w:hAnsi="Arial" w:cs="Arial"/>
          <w:sz w:val="28"/>
          <w:szCs w:val="28"/>
          <w:rtl/>
        </w:rPr>
        <w:t>ית ספרנו, בהיותו בית הספר העל-יסודי היחיד ביישוב המאוחד</w:t>
      </w:r>
      <w:r>
        <w:rPr>
          <w:rFonts w:ascii="Arial" w:hAnsi="Arial" w:cs="Arial" w:hint="cs"/>
          <w:sz w:val="28"/>
          <w:szCs w:val="28"/>
          <w:rtl/>
        </w:rPr>
        <w:t xml:space="preserve"> מבקש גם הוא </w:t>
      </w:r>
      <w:r w:rsidRPr="00B82156">
        <w:rPr>
          <w:rFonts w:ascii="Arial" w:hAnsi="Arial" w:cs="Arial"/>
          <w:sz w:val="28"/>
          <w:szCs w:val="28"/>
          <w:rtl/>
        </w:rPr>
        <w:t xml:space="preserve">לקחת </w:t>
      </w:r>
      <w:r>
        <w:rPr>
          <w:rFonts w:ascii="Arial" w:hAnsi="Arial" w:cs="Arial" w:hint="cs"/>
          <w:sz w:val="28"/>
          <w:szCs w:val="28"/>
          <w:rtl/>
        </w:rPr>
        <w:t xml:space="preserve">חלק </w:t>
      </w:r>
      <w:r w:rsidRPr="00B82156">
        <w:rPr>
          <w:rFonts w:ascii="Arial" w:hAnsi="Arial" w:cs="Arial"/>
          <w:sz w:val="28"/>
          <w:szCs w:val="28"/>
          <w:rtl/>
        </w:rPr>
        <w:t>בתהליך זה של בירור הזהות היישובית החדשה. בהיות</w:t>
      </w:r>
      <w:r>
        <w:rPr>
          <w:rFonts w:ascii="Arial" w:hAnsi="Arial" w:cs="Arial" w:hint="cs"/>
          <w:sz w:val="28"/>
          <w:szCs w:val="28"/>
          <w:rtl/>
        </w:rPr>
        <w:t>כם תלמידים</w:t>
      </w:r>
      <w:r w:rsidRPr="00B82156">
        <w:rPr>
          <w:rFonts w:ascii="Arial" w:hAnsi="Arial" w:cs="Arial"/>
          <w:sz w:val="28"/>
          <w:szCs w:val="28"/>
          <w:rtl/>
        </w:rPr>
        <w:t xml:space="preserve"> בוגרים יותר ומיומנים יותר בתהליך החקר המדעי, הערך המוסף של</w:t>
      </w:r>
      <w:r>
        <w:rPr>
          <w:rFonts w:ascii="Arial" w:hAnsi="Arial" w:cs="Arial" w:hint="cs"/>
          <w:sz w:val="28"/>
          <w:szCs w:val="28"/>
          <w:rtl/>
        </w:rPr>
        <w:t>כ</w:t>
      </w:r>
      <w:r w:rsidRPr="00B82156">
        <w:rPr>
          <w:rFonts w:ascii="Arial" w:hAnsi="Arial" w:cs="Arial"/>
          <w:sz w:val="28"/>
          <w:szCs w:val="28"/>
          <w:rtl/>
        </w:rPr>
        <w:t xml:space="preserve">ם יכול להיות גבוה מאוד. </w:t>
      </w:r>
    </w:p>
    <w:p w:rsidR="00C43936" w:rsidRPr="00B82156" w:rsidRDefault="00C43936" w:rsidP="00C43936">
      <w:pPr>
        <w:rPr>
          <w:rFonts w:ascii="Arial" w:hAnsi="Arial" w:cs="Arial"/>
          <w:sz w:val="28"/>
          <w:szCs w:val="28"/>
          <w:rtl/>
        </w:rPr>
      </w:pPr>
      <w:r w:rsidRPr="00B82156">
        <w:rPr>
          <w:rFonts w:ascii="Arial" w:hAnsi="Arial" w:cs="Arial"/>
          <w:sz w:val="28"/>
          <w:szCs w:val="28"/>
          <w:rtl/>
        </w:rPr>
        <w:t xml:space="preserve">לפיכך </w:t>
      </w:r>
      <w:r>
        <w:rPr>
          <w:rFonts w:ascii="Arial" w:hAnsi="Arial" w:cs="Arial" w:hint="cs"/>
          <w:sz w:val="28"/>
          <w:szCs w:val="28"/>
          <w:rtl/>
        </w:rPr>
        <w:t xml:space="preserve">נקדיש </w:t>
      </w:r>
      <w:r w:rsidRPr="00B82156">
        <w:rPr>
          <w:rFonts w:ascii="Arial" w:hAnsi="Arial" w:cs="Arial"/>
          <w:sz w:val="28"/>
          <w:szCs w:val="28"/>
          <w:rtl/>
        </w:rPr>
        <w:t xml:space="preserve">את נושא עבודות החקר הנכתבות על ידי תלמידים בשכבת כיתות ח' למגוון נושאים בתחום </w:t>
      </w:r>
    </w:p>
    <w:p w:rsidR="00C43936" w:rsidRPr="00B82156" w:rsidRDefault="00C43936" w:rsidP="00C43936">
      <w:pPr>
        <w:jc w:val="center"/>
        <w:rPr>
          <w:rFonts w:ascii="Arial" w:hAnsi="Arial" w:cs="Arial"/>
          <w:b/>
          <w:bCs/>
          <w:sz w:val="28"/>
          <w:szCs w:val="28"/>
          <w:rtl/>
        </w:rPr>
      </w:pPr>
      <w:r w:rsidRPr="00B82156">
        <w:rPr>
          <w:rFonts w:ascii="Arial" w:hAnsi="Arial" w:cs="Arial"/>
          <w:b/>
          <w:bCs/>
          <w:sz w:val="28"/>
          <w:szCs w:val="28"/>
          <w:rtl/>
        </w:rPr>
        <w:t>"קדימה-צורן – האיחוד"</w:t>
      </w:r>
    </w:p>
    <w:p w:rsidR="00C43936" w:rsidRPr="00B82156" w:rsidRDefault="00C43936" w:rsidP="00C43936">
      <w:pPr>
        <w:rPr>
          <w:rFonts w:ascii="Arial" w:hAnsi="Arial" w:cs="Arial"/>
          <w:sz w:val="28"/>
          <w:szCs w:val="28"/>
          <w:rtl/>
        </w:rPr>
      </w:pPr>
      <w:r w:rsidRPr="00B82156">
        <w:rPr>
          <w:rFonts w:ascii="Arial" w:hAnsi="Arial" w:cs="Arial"/>
          <w:sz w:val="28"/>
          <w:szCs w:val="28"/>
          <w:rtl/>
        </w:rPr>
        <w:t>תמיד ייחדנו את עבודות החקר של תלמידי שכבת ח' לנושא הקהילתי</w:t>
      </w:r>
      <w:r>
        <w:rPr>
          <w:rFonts w:ascii="Arial" w:hAnsi="Arial" w:cs="Arial" w:hint="cs"/>
          <w:sz w:val="28"/>
          <w:szCs w:val="28"/>
          <w:rtl/>
        </w:rPr>
        <w:t>.</w:t>
      </w:r>
      <w:r w:rsidRPr="00B82156">
        <w:rPr>
          <w:rFonts w:ascii="Arial" w:hAnsi="Arial" w:cs="Arial"/>
          <w:sz w:val="28"/>
          <w:szCs w:val="28"/>
          <w:rtl/>
        </w:rPr>
        <w:t xml:space="preserve"> עכש</w:t>
      </w:r>
      <w:r>
        <w:rPr>
          <w:rFonts w:ascii="Arial" w:hAnsi="Arial" w:cs="Arial" w:hint="cs"/>
          <w:sz w:val="28"/>
          <w:szCs w:val="28"/>
          <w:rtl/>
        </w:rPr>
        <w:t>י</w:t>
      </w:r>
      <w:r w:rsidRPr="00B82156">
        <w:rPr>
          <w:rFonts w:ascii="Arial" w:hAnsi="Arial" w:cs="Arial"/>
          <w:sz w:val="28"/>
          <w:szCs w:val="28"/>
          <w:rtl/>
        </w:rPr>
        <w:t>ו, יותר מתמיד, הנושא הקהילתי רלבנטי לחיינו.</w:t>
      </w:r>
    </w:p>
    <w:p w:rsidR="00C43936" w:rsidRDefault="00C43936" w:rsidP="00C43936">
      <w:pPr>
        <w:rPr>
          <w:rFonts w:ascii="Arial" w:hAnsi="Arial" w:cs="Arial"/>
          <w:sz w:val="28"/>
          <w:szCs w:val="28"/>
          <w:rtl/>
        </w:rPr>
      </w:pPr>
      <w:r>
        <w:rPr>
          <w:rFonts w:ascii="Arial" w:hAnsi="Arial" w:cs="Arial" w:hint="cs"/>
          <w:sz w:val="28"/>
          <w:szCs w:val="28"/>
          <w:rtl/>
        </w:rPr>
        <w:t>דרך העבודה תהיה זאת:</w:t>
      </w:r>
    </w:p>
    <w:p w:rsidR="00C43936" w:rsidRDefault="00C43936" w:rsidP="00C43936">
      <w:pPr>
        <w:rPr>
          <w:rFonts w:ascii="Arial" w:hAnsi="Arial" w:cs="Arial"/>
          <w:sz w:val="28"/>
          <w:szCs w:val="28"/>
          <w:rtl/>
        </w:rPr>
      </w:pPr>
      <w:r w:rsidRPr="00B82156">
        <w:rPr>
          <w:rFonts w:ascii="Arial" w:hAnsi="Arial" w:cs="Arial"/>
          <w:sz w:val="28"/>
          <w:szCs w:val="28"/>
          <w:rtl/>
        </w:rPr>
        <w:t>קבוצות תלמידים (המונות 3 תלמידים) יבחרו תחום בחיים המוניציפ</w:t>
      </w:r>
      <w:r>
        <w:rPr>
          <w:rFonts w:ascii="Arial" w:hAnsi="Arial" w:cs="Arial" w:hint="cs"/>
          <w:sz w:val="28"/>
          <w:szCs w:val="28"/>
          <w:rtl/>
        </w:rPr>
        <w:t>א</w:t>
      </w:r>
      <w:r w:rsidRPr="00B82156">
        <w:rPr>
          <w:rFonts w:ascii="Arial" w:hAnsi="Arial" w:cs="Arial"/>
          <w:sz w:val="28"/>
          <w:szCs w:val="28"/>
          <w:rtl/>
        </w:rPr>
        <w:t xml:space="preserve">ליים אותו הם מבקשים לחקור על פי תחומי </w:t>
      </w:r>
      <w:r>
        <w:rPr>
          <w:rFonts w:ascii="Arial" w:hAnsi="Arial" w:cs="Arial" w:hint="cs"/>
          <w:sz w:val="28"/>
          <w:szCs w:val="28"/>
          <w:rtl/>
        </w:rPr>
        <w:t>ה</w:t>
      </w:r>
      <w:r w:rsidRPr="00B82156">
        <w:rPr>
          <w:rFonts w:ascii="Arial" w:hAnsi="Arial" w:cs="Arial"/>
          <w:sz w:val="28"/>
          <w:szCs w:val="28"/>
          <w:rtl/>
        </w:rPr>
        <w:t>עניין שלהם. תחילת</w:t>
      </w:r>
      <w:r>
        <w:rPr>
          <w:rFonts w:ascii="Arial" w:hAnsi="Arial" w:cs="Arial" w:hint="cs"/>
          <w:sz w:val="28"/>
          <w:szCs w:val="28"/>
          <w:rtl/>
        </w:rPr>
        <w:t>ה של כל</w:t>
      </w:r>
      <w:r w:rsidRPr="00B82156">
        <w:rPr>
          <w:rFonts w:ascii="Arial" w:hAnsi="Arial" w:cs="Arial"/>
          <w:sz w:val="28"/>
          <w:szCs w:val="28"/>
          <w:rtl/>
        </w:rPr>
        <w:t xml:space="preserve"> עבודה תהיה סקירה כללית קצרה על</w:t>
      </w:r>
      <w:r>
        <w:rPr>
          <w:rFonts w:ascii="Arial" w:hAnsi="Arial" w:cs="Arial"/>
          <w:sz w:val="28"/>
          <w:szCs w:val="28"/>
          <w:rtl/>
        </w:rPr>
        <w:t xml:space="preserve"> שני היישובים שאוחדו. לאחר מכן </w:t>
      </w:r>
      <w:r>
        <w:rPr>
          <w:rFonts w:ascii="Arial" w:hAnsi="Arial" w:cs="Arial" w:hint="cs"/>
          <w:sz w:val="28"/>
          <w:szCs w:val="28"/>
          <w:rtl/>
        </w:rPr>
        <w:t>ת</w:t>
      </w:r>
      <w:r w:rsidRPr="00B82156">
        <w:rPr>
          <w:rFonts w:ascii="Arial" w:hAnsi="Arial" w:cs="Arial"/>
          <w:sz w:val="28"/>
          <w:szCs w:val="28"/>
          <w:rtl/>
        </w:rPr>
        <w:t xml:space="preserve">חקרו  את התחום בו </w:t>
      </w:r>
      <w:r>
        <w:rPr>
          <w:rFonts w:ascii="Arial" w:hAnsi="Arial" w:cs="Arial" w:hint="cs"/>
          <w:sz w:val="28"/>
          <w:szCs w:val="28"/>
          <w:rtl/>
        </w:rPr>
        <w:t>ת</w:t>
      </w:r>
      <w:r w:rsidRPr="00B82156">
        <w:rPr>
          <w:rFonts w:ascii="Arial" w:hAnsi="Arial" w:cs="Arial"/>
          <w:sz w:val="28"/>
          <w:szCs w:val="28"/>
          <w:rtl/>
        </w:rPr>
        <w:t xml:space="preserve">בחרו בשני היישובים. </w:t>
      </w:r>
    </w:p>
    <w:p w:rsidR="00C43936" w:rsidRDefault="00C43936" w:rsidP="00C43936">
      <w:pPr>
        <w:rPr>
          <w:rFonts w:ascii="Arial" w:hAnsi="Arial" w:cs="Arial"/>
          <w:sz w:val="28"/>
          <w:szCs w:val="28"/>
          <w:rtl/>
        </w:rPr>
      </w:pPr>
      <w:r w:rsidRPr="00B82156">
        <w:rPr>
          <w:rFonts w:ascii="Arial" w:hAnsi="Arial" w:cs="Arial"/>
          <w:sz w:val="28"/>
          <w:szCs w:val="28"/>
          <w:rtl/>
        </w:rPr>
        <w:lastRenderedPageBreak/>
        <w:t>המחקר יתבסס על מקורות מידע כתובים (למשל של משרדי הממשלה הרלבנטיים לעבודה) ועל ראיונות אישיים עם אנשי מפתח בשני היישובים</w:t>
      </w:r>
      <w:r>
        <w:rPr>
          <w:rFonts w:ascii="Arial" w:hAnsi="Arial" w:cs="Arial" w:hint="cs"/>
          <w:sz w:val="28"/>
          <w:szCs w:val="28"/>
          <w:rtl/>
        </w:rPr>
        <w:t>,</w:t>
      </w:r>
      <w:r w:rsidRPr="00B82156">
        <w:rPr>
          <w:rFonts w:ascii="Arial" w:hAnsi="Arial" w:cs="Arial"/>
          <w:sz w:val="28"/>
          <w:szCs w:val="28"/>
          <w:rtl/>
        </w:rPr>
        <w:t xml:space="preserve"> בתחום בו בחר</w:t>
      </w:r>
      <w:r>
        <w:rPr>
          <w:rFonts w:ascii="Arial" w:hAnsi="Arial" w:cs="Arial" w:hint="cs"/>
          <w:sz w:val="28"/>
          <w:szCs w:val="28"/>
          <w:rtl/>
        </w:rPr>
        <w:t>תם</w:t>
      </w:r>
      <w:r w:rsidRPr="00B82156">
        <w:rPr>
          <w:rFonts w:ascii="Arial" w:hAnsi="Arial" w:cs="Arial"/>
          <w:sz w:val="28"/>
          <w:szCs w:val="28"/>
          <w:rtl/>
        </w:rPr>
        <w:t xml:space="preserve">. </w:t>
      </w:r>
    </w:p>
    <w:p w:rsidR="00C43936" w:rsidRPr="00B82156" w:rsidRDefault="00C43936" w:rsidP="00C43936">
      <w:pPr>
        <w:rPr>
          <w:rFonts w:ascii="Arial" w:hAnsi="Arial" w:cs="Arial"/>
          <w:sz w:val="28"/>
          <w:szCs w:val="28"/>
          <w:rtl/>
        </w:rPr>
      </w:pPr>
      <w:r w:rsidRPr="00B82156">
        <w:rPr>
          <w:rFonts w:ascii="Arial" w:hAnsi="Arial" w:cs="Arial"/>
          <w:sz w:val="28"/>
          <w:szCs w:val="28"/>
          <w:rtl/>
        </w:rPr>
        <w:t>על סמך המידע ש</w:t>
      </w:r>
      <w:r>
        <w:rPr>
          <w:rFonts w:ascii="Arial" w:hAnsi="Arial" w:cs="Arial" w:hint="cs"/>
          <w:sz w:val="28"/>
          <w:szCs w:val="28"/>
          <w:rtl/>
        </w:rPr>
        <w:t>ת</w:t>
      </w:r>
      <w:r w:rsidRPr="00B82156">
        <w:rPr>
          <w:rFonts w:ascii="Arial" w:hAnsi="Arial" w:cs="Arial"/>
          <w:sz w:val="28"/>
          <w:szCs w:val="28"/>
          <w:rtl/>
        </w:rPr>
        <w:t xml:space="preserve">אספו </w:t>
      </w:r>
      <w:r>
        <w:rPr>
          <w:rFonts w:ascii="Arial" w:hAnsi="Arial" w:cs="Arial" w:hint="cs"/>
          <w:sz w:val="28"/>
          <w:szCs w:val="28"/>
          <w:rtl/>
        </w:rPr>
        <w:t>ת</w:t>
      </w:r>
      <w:r w:rsidRPr="00B82156">
        <w:rPr>
          <w:rFonts w:ascii="Arial" w:hAnsi="Arial" w:cs="Arial"/>
          <w:sz w:val="28"/>
          <w:szCs w:val="28"/>
          <w:rtl/>
        </w:rPr>
        <w:t>ציירו את תמונת המצב הקיימת בשני היישובים לפני האיחוד ו</w:t>
      </w:r>
      <w:r>
        <w:rPr>
          <w:rFonts w:ascii="Arial" w:hAnsi="Arial" w:cs="Arial" w:hint="cs"/>
          <w:sz w:val="28"/>
          <w:szCs w:val="28"/>
          <w:rtl/>
        </w:rPr>
        <w:t>ת</w:t>
      </w:r>
      <w:r>
        <w:rPr>
          <w:rFonts w:ascii="Arial" w:hAnsi="Arial" w:cs="Arial"/>
          <w:sz w:val="28"/>
          <w:szCs w:val="28"/>
          <w:rtl/>
        </w:rPr>
        <w:t>וציאו המלצות משל</w:t>
      </w:r>
      <w:r>
        <w:rPr>
          <w:rFonts w:ascii="Arial" w:hAnsi="Arial" w:cs="Arial" w:hint="cs"/>
          <w:sz w:val="28"/>
          <w:szCs w:val="28"/>
          <w:rtl/>
        </w:rPr>
        <w:t>כ</w:t>
      </w:r>
      <w:r w:rsidRPr="00B82156">
        <w:rPr>
          <w:rFonts w:ascii="Arial" w:hAnsi="Arial" w:cs="Arial"/>
          <w:sz w:val="28"/>
          <w:szCs w:val="28"/>
          <w:rtl/>
        </w:rPr>
        <w:t xml:space="preserve">ם לאיחוד.  </w:t>
      </w:r>
    </w:p>
    <w:p w:rsidR="00C43936" w:rsidRDefault="00C43936" w:rsidP="00C43936">
      <w:pPr>
        <w:rPr>
          <w:rFonts w:ascii="Arial" w:hAnsi="Arial" w:cs="Arial"/>
          <w:sz w:val="28"/>
          <w:szCs w:val="28"/>
          <w:rtl/>
        </w:rPr>
      </w:pPr>
      <w:r w:rsidRPr="00B82156">
        <w:rPr>
          <w:rFonts w:ascii="Arial" w:hAnsi="Arial" w:cs="Arial"/>
          <w:sz w:val="28"/>
          <w:szCs w:val="28"/>
          <w:rtl/>
        </w:rPr>
        <w:t>את פירות מחקר</w:t>
      </w:r>
      <w:r>
        <w:rPr>
          <w:rFonts w:ascii="Arial" w:hAnsi="Arial" w:cs="Arial" w:hint="cs"/>
          <w:sz w:val="28"/>
          <w:szCs w:val="28"/>
          <w:rtl/>
        </w:rPr>
        <w:t>כ</w:t>
      </w:r>
      <w:r>
        <w:rPr>
          <w:rFonts w:ascii="Arial" w:hAnsi="Arial" w:cs="Arial"/>
          <w:sz w:val="28"/>
          <w:szCs w:val="28"/>
          <w:rtl/>
        </w:rPr>
        <w:t>ם</w:t>
      </w:r>
      <w:r>
        <w:rPr>
          <w:rFonts w:ascii="Arial" w:hAnsi="Arial" w:cs="Arial" w:hint="cs"/>
          <w:sz w:val="28"/>
          <w:szCs w:val="28"/>
          <w:rtl/>
        </w:rPr>
        <w:t xml:space="preserve"> והמלצ</w:t>
      </w:r>
      <w:r w:rsidRPr="00B82156">
        <w:rPr>
          <w:rFonts w:ascii="Arial" w:hAnsi="Arial" w:cs="Arial"/>
          <w:sz w:val="28"/>
          <w:szCs w:val="28"/>
          <w:rtl/>
        </w:rPr>
        <w:t>ותי</w:t>
      </w:r>
      <w:r>
        <w:rPr>
          <w:rFonts w:ascii="Arial" w:hAnsi="Arial" w:cs="Arial" w:hint="cs"/>
          <w:sz w:val="28"/>
          <w:szCs w:val="28"/>
          <w:rtl/>
        </w:rPr>
        <w:t>כ</w:t>
      </w:r>
      <w:r w:rsidRPr="00B82156">
        <w:rPr>
          <w:rFonts w:ascii="Arial" w:hAnsi="Arial" w:cs="Arial"/>
          <w:sz w:val="28"/>
          <w:szCs w:val="28"/>
          <w:rtl/>
        </w:rPr>
        <w:t>ם לאיחוד מוצלח בין היישובים אנו מתכוונים לחשוף בערב שיוקדש לנושא בתום תקופת המחקר.</w:t>
      </w:r>
      <w:r>
        <w:rPr>
          <w:rFonts w:ascii="Arial" w:hAnsi="Arial" w:cs="Arial" w:hint="cs"/>
          <w:sz w:val="28"/>
          <w:szCs w:val="28"/>
          <w:rtl/>
        </w:rPr>
        <w:t xml:space="preserve"> לערב זה נזמין את כל נבחרי הציבור מהרשות המקומית המשותפת ואת הוריכם, כמובן, ואתם תחשפו בפניהם את המלצותיכם.</w:t>
      </w:r>
    </w:p>
    <w:p w:rsidR="00C43936" w:rsidRDefault="00C43936" w:rsidP="00C43936">
      <w:pPr>
        <w:rPr>
          <w:rFonts w:ascii="Arial" w:hAnsi="Arial" w:cs="Arial"/>
          <w:sz w:val="28"/>
          <w:szCs w:val="28"/>
          <w:rtl/>
        </w:rPr>
      </w:pPr>
    </w:p>
    <w:p w:rsidR="00C43936" w:rsidRDefault="00C43936" w:rsidP="00C43936">
      <w:pPr>
        <w:rPr>
          <w:rFonts w:ascii="Arial" w:hAnsi="Arial" w:cs="Arial"/>
          <w:sz w:val="28"/>
          <w:szCs w:val="28"/>
          <w:rtl/>
        </w:rPr>
      </w:pPr>
    </w:p>
    <w:p w:rsidR="00C43936" w:rsidRDefault="00C43936" w:rsidP="00C43936">
      <w:pPr>
        <w:rPr>
          <w:rFonts w:ascii="Arial" w:hAnsi="Arial" w:cs="Arial"/>
          <w:sz w:val="28"/>
          <w:szCs w:val="28"/>
          <w:rtl/>
        </w:rPr>
      </w:pPr>
    </w:p>
    <w:p w:rsidR="00C43936" w:rsidRDefault="00C43936" w:rsidP="00C43936">
      <w:pPr>
        <w:rPr>
          <w:rFonts w:ascii="Arial" w:hAnsi="Arial" w:cs="Arial"/>
          <w:sz w:val="28"/>
          <w:szCs w:val="28"/>
          <w:rtl/>
        </w:rPr>
      </w:pPr>
    </w:p>
    <w:p w:rsidR="00C43936" w:rsidRDefault="00C43936" w:rsidP="00C43936">
      <w:pPr>
        <w:bidi w:val="0"/>
        <w:rPr>
          <w:rFonts w:ascii="Arial" w:hAnsi="Arial" w:cs="Arial"/>
          <w:b/>
          <w:bCs/>
          <w:sz w:val="28"/>
          <w:szCs w:val="28"/>
          <w:u w:val="single"/>
          <w:rtl/>
        </w:rPr>
      </w:pPr>
    </w:p>
    <w:p w:rsidR="00C43936" w:rsidRDefault="00C43936" w:rsidP="00C43936">
      <w:pPr>
        <w:bidi w:val="0"/>
        <w:rPr>
          <w:rFonts w:ascii="Arial" w:hAnsi="Arial" w:cs="Arial"/>
          <w:b/>
          <w:bCs/>
          <w:sz w:val="28"/>
          <w:szCs w:val="28"/>
          <w:u w:val="single"/>
          <w:rtl/>
        </w:rPr>
      </w:pPr>
    </w:p>
    <w:p w:rsidR="00C43936" w:rsidRPr="009E6EAE" w:rsidRDefault="00C43936" w:rsidP="00C43936">
      <w:pPr>
        <w:bidi w:val="0"/>
        <w:jc w:val="center"/>
        <w:rPr>
          <w:rFonts w:ascii="Arial" w:hAnsi="Arial" w:cs="Arial"/>
          <w:b/>
          <w:bCs/>
          <w:sz w:val="28"/>
          <w:szCs w:val="28"/>
          <w:u w:val="single"/>
          <w:rtl/>
        </w:rPr>
      </w:pPr>
      <w:r>
        <w:rPr>
          <w:rFonts w:ascii="Arial" w:hAnsi="Arial" w:cs="Arial"/>
          <w:b/>
          <w:bCs/>
          <w:sz w:val="28"/>
          <w:szCs w:val="28"/>
          <w:u w:val="single"/>
          <w:rtl/>
        </w:rPr>
        <w:br w:type="page"/>
      </w:r>
      <w:r w:rsidRPr="009E6EAE">
        <w:rPr>
          <w:rFonts w:ascii="Arial" w:hAnsi="Arial" w:cs="Arial" w:hint="cs"/>
          <w:b/>
          <w:bCs/>
          <w:sz w:val="28"/>
          <w:szCs w:val="28"/>
          <w:u w:val="single"/>
          <w:rtl/>
        </w:rPr>
        <w:lastRenderedPageBreak/>
        <w:t xml:space="preserve">מהלך העבודה </w:t>
      </w:r>
      <w:r w:rsidRPr="009E6EAE">
        <w:rPr>
          <w:rFonts w:ascii="Arial" w:hAnsi="Arial" w:cs="Arial"/>
          <w:b/>
          <w:bCs/>
          <w:sz w:val="28"/>
          <w:szCs w:val="28"/>
          <w:u w:val="single"/>
          <w:rtl/>
        </w:rPr>
        <w:t>–</w:t>
      </w:r>
      <w:r w:rsidRPr="009E6EAE">
        <w:rPr>
          <w:rFonts w:ascii="Arial" w:hAnsi="Arial" w:cs="Arial" w:hint="cs"/>
          <w:b/>
          <w:bCs/>
          <w:sz w:val="28"/>
          <w:szCs w:val="28"/>
          <w:u w:val="single"/>
          <w:rtl/>
        </w:rPr>
        <w:t xml:space="preserve"> עיבוד אחד הנושאים לדוגמא</w:t>
      </w:r>
    </w:p>
    <w:p w:rsidR="00C43936" w:rsidRPr="009E6EAE" w:rsidRDefault="00C43936" w:rsidP="00C43936">
      <w:pPr>
        <w:rPr>
          <w:rFonts w:ascii="Arial" w:hAnsi="Arial" w:cs="Arial"/>
          <w:b/>
          <w:bCs/>
          <w:sz w:val="28"/>
          <w:szCs w:val="28"/>
          <w:u w:val="single"/>
          <w:rtl/>
        </w:rPr>
      </w:pPr>
      <w:r w:rsidRPr="009E6EAE">
        <w:rPr>
          <w:rFonts w:ascii="Arial" w:hAnsi="Arial" w:cs="Arial" w:hint="cs"/>
          <w:b/>
          <w:bCs/>
          <w:sz w:val="28"/>
          <w:szCs w:val="28"/>
          <w:u w:val="single"/>
          <w:rtl/>
        </w:rPr>
        <w:t>בחירת התחום</w:t>
      </w:r>
    </w:p>
    <w:p w:rsidR="00C43936" w:rsidRDefault="00C43936" w:rsidP="00C43936">
      <w:pPr>
        <w:rPr>
          <w:rFonts w:ascii="Arial" w:hAnsi="Arial" w:cs="Arial"/>
          <w:sz w:val="28"/>
          <w:szCs w:val="28"/>
          <w:rtl/>
        </w:rPr>
      </w:pPr>
      <w:r>
        <w:rPr>
          <w:rFonts w:ascii="Arial" w:hAnsi="Arial" w:cs="Arial" w:hint="cs"/>
          <w:sz w:val="28"/>
          <w:szCs w:val="28"/>
          <w:rtl/>
        </w:rPr>
        <w:t>1. לפניכם דף מיפוי נושאים למחקר ועבודה. דף זה מהווה הצעה ראשונית לנושאים. אתם יכולים להציע נושאים נוספים על פי בחירתכם. הצעותיכם צריכות לקבל את אישור הצוות החינוכי.</w:t>
      </w:r>
    </w:p>
    <w:p w:rsidR="00C43936" w:rsidRDefault="00C43936" w:rsidP="00C43936">
      <w:pPr>
        <w:rPr>
          <w:rFonts w:ascii="Arial" w:hAnsi="Arial" w:cs="Arial"/>
          <w:sz w:val="28"/>
          <w:szCs w:val="28"/>
          <w:rtl/>
        </w:rPr>
      </w:pPr>
      <w:r>
        <w:rPr>
          <w:rFonts w:ascii="Arial" w:hAnsi="Arial" w:cs="Arial" w:hint="cs"/>
          <w:sz w:val="28"/>
          <w:szCs w:val="28"/>
          <w:rtl/>
        </w:rPr>
        <w:t>2. עיינו בדף הנושאים ובחרו בתחום על פי העניין שאתם מגלים בו. למשל: תחום הנוער ביישוב.</w:t>
      </w:r>
    </w:p>
    <w:p w:rsidR="00C43936" w:rsidRDefault="00C43936" w:rsidP="00C43936">
      <w:pPr>
        <w:rPr>
          <w:rFonts w:ascii="Arial" w:hAnsi="Arial" w:cs="Arial"/>
          <w:sz w:val="28"/>
          <w:szCs w:val="28"/>
          <w:rtl/>
        </w:rPr>
      </w:pPr>
      <w:r>
        <w:rPr>
          <w:rFonts w:ascii="Arial" w:hAnsi="Arial" w:cs="Arial" w:hint="cs"/>
          <w:sz w:val="28"/>
          <w:szCs w:val="28"/>
          <w:rtl/>
        </w:rPr>
        <w:t xml:space="preserve">3. התאגדו בקבוצות של 3 תלמידים. המניעים להתאגדות הם שניים: </w:t>
      </w:r>
    </w:p>
    <w:p w:rsidR="00C43936" w:rsidRDefault="00C43936" w:rsidP="00C43936">
      <w:pPr>
        <w:numPr>
          <w:ilvl w:val="0"/>
          <w:numId w:val="14"/>
        </w:numPr>
        <w:spacing w:after="0" w:line="240" w:lineRule="auto"/>
        <w:rPr>
          <w:rFonts w:ascii="Arial" w:hAnsi="Arial" w:cs="Arial"/>
          <w:sz w:val="28"/>
          <w:szCs w:val="28"/>
          <w:rtl/>
        </w:rPr>
      </w:pPr>
      <w:r>
        <w:rPr>
          <w:rFonts w:ascii="Arial" w:hAnsi="Arial" w:cs="Arial" w:hint="cs"/>
          <w:sz w:val="28"/>
          <w:szCs w:val="28"/>
          <w:rtl/>
        </w:rPr>
        <w:t>בחרו בשותפים המתעניינים באותו תחום.</w:t>
      </w:r>
    </w:p>
    <w:p w:rsidR="00C43936" w:rsidRDefault="00C43936" w:rsidP="00C43936">
      <w:pPr>
        <w:numPr>
          <w:ilvl w:val="0"/>
          <w:numId w:val="14"/>
        </w:numPr>
        <w:spacing w:after="0" w:line="240" w:lineRule="auto"/>
        <w:rPr>
          <w:rFonts w:ascii="Arial" w:hAnsi="Arial" w:cs="Arial"/>
          <w:sz w:val="28"/>
          <w:szCs w:val="28"/>
        </w:rPr>
      </w:pPr>
      <w:r>
        <w:rPr>
          <w:rFonts w:ascii="Arial" w:hAnsi="Arial" w:cs="Arial" w:hint="cs"/>
          <w:sz w:val="28"/>
          <w:szCs w:val="28"/>
          <w:rtl/>
        </w:rPr>
        <w:t>בחרו בשותפים שאתם יודעים שאתם מסוגלים לעבוד יחד ולחלק את הנטל ביניכם.</w:t>
      </w:r>
    </w:p>
    <w:p w:rsidR="00C43936" w:rsidRDefault="00C43936" w:rsidP="00C43936">
      <w:pPr>
        <w:rPr>
          <w:rFonts w:ascii="Arial" w:hAnsi="Arial" w:cs="Arial"/>
          <w:sz w:val="28"/>
          <w:szCs w:val="28"/>
          <w:rtl/>
        </w:rPr>
      </w:pPr>
    </w:p>
    <w:p w:rsidR="00C43936" w:rsidRPr="009E6EAE" w:rsidRDefault="00C43936" w:rsidP="00C43936">
      <w:pPr>
        <w:rPr>
          <w:rFonts w:ascii="Arial" w:hAnsi="Arial" w:cs="Arial"/>
          <w:b/>
          <w:bCs/>
          <w:sz w:val="28"/>
          <w:szCs w:val="28"/>
          <w:u w:val="single"/>
          <w:rtl/>
        </w:rPr>
      </w:pPr>
      <w:r w:rsidRPr="009E6EAE">
        <w:rPr>
          <w:rFonts w:ascii="Arial" w:hAnsi="Arial" w:cs="Arial" w:hint="cs"/>
          <w:b/>
          <w:bCs/>
          <w:sz w:val="28"/>
          <w:szCs w:val="28"/>
          <w:u w:val="single"/>
          <w:rtl/>
        </w:rPr>
        <w:t>מיקוד הנושא</w:t>
      </w:r>
    </w:p>
    <w:p w:rsidR="00C43936" w:rsidRDefault="00C43936" w:rsidP="00C43936">
      <w:pPr>
        <w:rPr>
          <w:rFonts w:ascii="Arial" w:hAnsi="Arial" w:cs="Arial"/>
          <w:sz w:val="28"/>
          <w:szCs w:val="28"/>
          <w:rtl/>
        </w:rPr>
      </w:pPr>
      <w:r>
        <w:rPr>
          <w:rFonts w:ascii="Arial" w:hAnsi="Arial" w:cs="Arial" w:hint="cs"/>
          <w:sz w:val="28"/>
          <w:szCs w:val="28"/>
          <w:rtl/>
        </w:rPr>
        <w:t>4. היפגשו עם המנחה ובעזרתו התמקדו בנושא הקשור לנוער ביישוב בו אתם מבקשים להתמקד. לדוגמא: מנהיגות נוער.</w:t>
      </w:r>
    </w:p>
    <w:p w:rsidR="00C43936" w:rsidRDefault="00C43936" w:rsidP="00C43936">
      <w:pPr>
        <w:rPr>
          <w:rFonts w:ascii="Arial" w:hAnsi="Arial" w:cs="Arial"/>
          <w:sz w:val="28"/>
          <w:szCs w:val="28"/>
          <w:rtl/>
        </w:rPr>
      </w:pPr>
      <w:r>
        <w:rPr>
          <w:rFonts w:ascii="Arial" w:hAnsi="Arial" w:cs="Arial" w:hint="cs"/>
          <w:sz w:val="28"/>
          <w:szCs w:val="28"/>
          <w:rtl/>
        </w:rPr>
        <w:t>5. מפו את הנושא שבו בחרתם. שאלו את עצמכם את השאלה: באילו תחומים קיימת מנהיגות נוער ביישוב?</w:t>
      </w:r>
    </w:p>
    <w:p w:rsidR="00C43936" w:rsidRDefault="00C43936" w:rsidP="00C43936">
      <w:pPr>
        <w:numPr>
          <w:ilvl w:val="0"/>
          <w:numId w:val="26"/>
        </w:numPr>
        <w:spacing w:after="0" w:line="240" w:lineRule="auto"/>
        <w:rPr>
          <w:rFonts w:ascii="Arial" w:hAnsi="Arial" w:cs="Arial"/>
          <w:sz w:val="28"/>
          <w:szCs w:val="28"/>
          <w:rtl/>
        </w:rPr>
      </w:pPr>
      <w:r>
        <w:rPr>
          <w:rFonts w:ascii="Arial" w:hAnsi="Arial" w:cs="Arial" w:hint="cs"/>
          <w:sz w:val="28"/>
          <w:szCs w:val="28"/>
          <w:rtl/>
        </w:rPr>
        <w:t>מנהיגות נוער קיימת בבתי הספר.</w:t>
      </w:r>
    </w:p>
    <w:p w:rsidR="00C43936" w:rsidRDefault="00C43936" w:rsidP="00C43936">
      <w:pPr>
        <w:numPr>
          <w:ilvl w:val="0"/>
          <w:numId w:val="26"/>
        </w:numPr>
        <w:spacing w:after="0" w:line="240" w:lineRule="auto"/>
        <w:rPr>
          <w:rFonts w:ascii="Arial" w:hAnsi="Arial" w:cs="Arial"/>
          <w:sz w:val="28"/>
          <w:szCs w:val="28"/>
          <w:rtl/>
        </w:rPr>
      </w:pPr>
      <w:r>
        <w:rPr>
          <w:rFonts w:ascii="Arial" w:hAnsi="Arial" w:cs="Arial" w:hint="cs"/>
          <w:sz w:val="28"/>
          <w:szCs w:val="28"/>
          <w:rtl/>
        </w:rPr>
        <w:t>מנהיגות נוער קיימת במתנ"ס.</w:t>
      </w:r>
    </w:p>
    <w:p w:rsidR="00C43936" w:rsidRDefault="00C43936" w:rsidP="00C43936">
      <w:pPr>
        <w:numPr>
          <w:ilvl w:val="0"/>
          <w:numId w:val="26"/>
        </w:numPr>
        <w:spacing w:after="0" w:line="240" w:lineRule="auto"/>
        <w:rPr>
          <w:rFonts w:ascii="Arial" w:hAnsi="Arial" w:cs="Arial"/>
          <w:sz w:val="28"/>
          <w:szCs w:val="28"/>
        </w:rPr>
      </w:pPr>
      <w:r>
        <w:rPr>
          <w:rFonts w:ascii="Arial" w:hAnsi="Arial" w:cs="Arial" w:hint="cs"/>
          <w:sz w:val="28"/>
          <w:szCs w:val="28"/>
          <w:rtl/>
        </w:rPr>
        <w:t>מנהיגות נוער קיימת בתנועות הנוער.</w:t>
      </w:r>
    </w:p>
    <w:p w:rsidR="00C43936" w:rsidRDefault="00C43936" w:rsidP="00C43936">
      <w:pPr>
        <w:rPr>
          <w:rFonts w:ascii="Arial" w:hAnsi="Arial" w:cs="Arial"/>
          <w:sz w:val="28"/>
          <w:szCs w:val="28"/>
          <w:rtl/>
        </w:rPr>
      </w:pPr>
      <w:r>
        <w:rPr>
          <w:rFonts w:ascii="Arial" w:hAnsi="Arial" w:cs="Arial" w:hint="cs"/>
          <w:sz w:val="28"/>
          <w:szCs w:val="28"/>
          <w:rtl/>
        </w:rPr>
        <w:t>6. החליטו איזה מבין תחומי מנהיגות הנוער ביישוב ברצונכם לחקור. לדוגמא: מנהיגות נוער בבתי הספר.</w:t>
      </w:r>
    </w:p>
    <w:p w:rsidR="00C43936" w:rsidRDefault="00C43936" w:rsidP="00C43936">
      <w:pPr>
        <w:rPr>
          <w:rFonts w:ascii="Arial" w:hAnsi="Arial" w:cs="Arial"/>
          <w:sz w:val="28"/>
          <w:szCs w:val="28"/>
          <w:rtl/>
        </w:rPr>
      </w:pPr>
      <w:r>
        <w:rPr>
          <w:rFonts w:ascii="Arial" w:hAnsi="Arial" w:cs="Arial" w:hint="cs"/>
          <w:sz w:val="28"/>
          <w:szCs w:val="28"/>
          <w:rtl/>
        </w:rPr>
        <w:t>7. מפו את הנושא הייחודי בו בחרתם. שאלו את עצמכם היכן קיימת מנהיגות נוער בבתי הספר?</w:t>
      </w:r>
    </w:p>
    <w:p w:rsidR="00C43936" w:rsidRDefault="00C43936" w:rsidP="00C43936">
      <w:pPr>
        <w:numPr>
          <w:ilvl w:val="0"/>
          <w:numId w:val="27"/>
        </w:numPr>
        <w:spacing w:after="0" w:line="240" w:lineRule="auto"/>
        <w:rPr>
          <w:rFonts w:ascii="Arial" w:hAnsi="Arial" w:cs="Arial"/>
          <w:sz w:val="28"/>
          <w:szCs w:val="28"/>
          <w:rtl/>
        </w:rPr>
      </w:pPr>
      <w:r>
        <w:rPr>
          <w:rFonts w:ascii="Arial" w:hAnsi="Arial" w:cs="Arial" w:hint="cs"/>
          <w:sz w:val="28"/>
          <w:szCs w:val="28"/>
          <w:rtl/>
        </w:rPr>
        <w:t>מנהיגות נוער קיימת במועצת תלמידים.</w:t>
      </w:r>
    </w:p>
    <w:p w:rsidR="00C43936" w:rsidRDefault="00C43936" w:rsidP="00C43936">
      <w:pPr>
        <w:numPr>
          <w:ilvl w:val="0"/>
          <w:numId w:val="27"/>
        </w:numPr>
        <w:spacing w:after="0" w:line="240" w:lineRule="auto"/>
        <w:rPr>
          <w:rFonts w:ascii="Arial" w:hAnsi="Arial" w:cs="Arial"/>
          <w:sz w:val="28"/>
          <w:szCs w:val="28"/>
          <w:rtl/>
        </w:rPr>
      </w:pPr>
      <w:r>
        <w:rPr>
          <w:rFonts w:ascii="Arial" w:hAnsi="Arial" w:cs="Arial" w:hint="cs"/>
          <w:sz w:val="28"/>
          <w:szCs w:val="28"/>
          <w:rtl/>
        </w:rPr>
        <w:t>מנהיגות נוער קיימת הנחיית עמיתים לתכניות מניעה.</w:t>
      </w:r>
    </w:p>
    <w:p w:rsidR="00C43936" w:rsidRDefault="00C43936" w:rsidP="00C43936">
      <w:pPr>
        <w:numPr>
          <w:ilvl w:val="0"/>
          <w:numId w:val="27"/>
        </w:numPr>
        <w:spacing w:after="0" w:line="240" w:lineRule="auto"/>
        <w:rPr>
          <w:rFonts w:ascii="Arial" w:hAnsi="Arial" w:cs="Arial"/>
          <w:sz w:val="28"/>
          <w:szCs w:val="28"/>
          <w:rtl/>
        </w:rPr>
      </w:pPr>
      <w:r>
        <w:rPr>
          <w:rFonts w:ascii="Arial" w:hAnsi="Arial" w:cs="Arial" w:hint="cs"/>
          <w:sz w:val="28"/>
          <w:szCs w:val="28"/>
          <w:rtl/>
        </w:rPr>
        <w:t>מנהיגות נוער קיימת מערכת עיתון תלמידים.</w:t>
      </w:r>
    </w:p>
    <w:p w:rsidR="00C43936" w:rsidRDefault="00C43936" w:rsidP="00C43936">
      <w:pPr>
        <w:numPr>
          <w:ilvl w:val="0"/>
          <w:numId w:val="27"/>
        </w:numPr>
        <w:spacing w:after="0" w:line="240" w:lineRule="auto"/>
        <w:rPr>
          <w:rFonts w:ascii="Arial" w:hAnsi="Arial" w:cs="Arial"/>
          <w:sz w:val="28"/>
          <w:szCs w:val="28"/>
        </w:rPr>
      </w:pPr>
      <w:r>
        <w:rPr>
          <w:rFonts w:ascii="Arial" w:hAnsi="Arial" w:cs="Arial" w:hint="cs"/>
          <w:sz w:val="28"/>
          <w:szCs w:val="28"/>
          <w:rtl/>
        </w:rPr>
        <w:t>מנהיגות נוער קיימת בקרב מדריכי של"ח צעירים ובוגרים.</w:t>
      </w:r>
    </w:p>
    <w:p w:rsidR="00C43936" w:rsidRDefault="00C43936" w:rsidP="00C43936">
      <w:pPr>
        <w:bidi w:val="0"/>
        <w:rPr>
          <w:rFonts w:ascii="Arial" w:hAnsi="Arial" w:cs="Arial"/>
          <w:b/>
          <w:bCs/>
          <w:sz w:val="28"/>
          <w:szCs w:val="28"/>
          <w:u w:val="single"/>
          <w:rtl/>
        </w:rPr>
      </w:pPr>
    </w:p>
    <w:p w:rsidR="00C43936" w:rsidRPr="009E6EAE" w:rsidRDefault="00C43936" w:rsidP="00C43936">
      <w:pPr>
        <w:rPr>
          <w:rFonts w:ascii="Arial" w:hAnsi="Arial" w:cs="Arial"/>
          <w:b/>
          <w:bCs/>
          <w:sz w:val="28"/>
          <w:szCs w:val="28"/>
          <w:u w:val="single"/>
          <w:rtl/>
        </w:rPr>
      </w:pPr>
      <w:r w:rsidRPr="009E6EAE">
        <w:rPr>
          <w:rFonts w:ascii="Arial" w:hAnsi="Arial" w:cs="Arial" w:hint="cs"/>
          <w:b/>
          <w:bCs/>
          <w:sz w:val="28"/>
          <w:szCs w:val="28"/>
          <w:u w:val="single"/>
          <w:rtl/>
        </w:rPr>
        <w:t>שאלת החקר</w:t>
      </w:r>
    </w:p>
    <w:p w:rsidR="00C43936" w:rsidRDefault="00C43936" w:rsidP="00C43936">
      <w:pPr>
        <w:rPr>
          <w:rFonts w:ascii="Arial" w:hAnsi="Arial" w:cs="Arial"/>
          <w:sz w:val="28"/>
          <w:szCs w:val="28"/>
          <w:rtl/>
        </w:rPr>
      </w:pPr>
      <w:r>
        <w:rPr>
          <w:rFonts w:ascii="Arial" w:hAnsi="Arial" w:cs="Arial" w:hint="cs"/>
          <w:sz w:val="28"/>
          <w:szCs w:val="28"/>
          <w:rtl/>
        </w:rPr>
        <w:t xml:space="preserve">8. שאלת החקר בודקת תמיד את הקשר בין שני משתנים או יותר. נושא אותו חקרו תלמידינו בעבר הוא: </w:t>
      </w:r>
    </w:p>
    <w:p w:rsidR="00C43936" w:rsidRDefault="00C43936" w:rsidP="00C43936">
      <w:pPr>
        <w:jc w:val="center"/>
        <w:rPr>
          <w:rFonts w:ascii="Arial" w:hAnsi="Arial" w:cs="Arial"/>
          <w:sz w:val="28"/>
          <w:szCs w:val="28"/>
          <w:rtl/>
        </w:rPr>
      </w:pPr>
      <w:r>
        <w:rPr>
          <w:rFonts w:ascii="Arial" w:hAnsi="Arial" w:cs="Arial" w:hint="cs"/>
          <w:sz w:val="28"/>
          <w:szCs w:val="28"/>
          <w:rtl/>
        </w:rPr>
        <w:lastRenderedPageBreak/>
        <w:t>איך השפיעו גלי העלייה על המצב החברתי כלכלי של תושבי קדימה?</w:t>
      </w:r>
    </w:p>
    <w:p w:rsidR="00C43936" w:rsidRDefault="00C43936" w:rsidP="00C43936">
      <w:pPr>
        <w:rPr>
          <w:rFonts w:ascii="Arial" w:hAnsi="Arial" w:cs="Arial"/>
          <w:sz w:val="28"/>
          <w:szCs w:val="28"/>
          <w:rtl/>
        </w:rPr>
      </w:pPr>
      <w:r>
        <w:rPr>
          <w:rFonts w:ascii="Arial" w:hAnsi="Arial" w:cs="Arial" w:hint="cs"/>
          <w:sz w:val="28"/>
          <w:szCs w:val="28"/>
          <w:rtl/>
        </w:rPr>
        <w:t xml:space="preserve">משתנה אחד הוא גלי העלייה. </w:t>
      </w:r>
    </w:p>
    <w:p w:rsidR="00C43936" w:rsidRDefault="00C43936" w:rsidP="00C43936">
      <w:pPr>
        <w:rPr>
          <w:rFonts w:ascii="Arial" w:hAnsi="Arial" w:cs="Arial"/>
          <w:sz w:val="28"/>
          <w:szCs w:val="28"/>
          <w:rtl/>
        </w:rPr>
      </w:pPr>
      <w:r>
        <w:rPr>
          <w:rFonts w:ascii="Arial" w:hAnsi="Arial" w:cs="Arial" w:hint="cs"/>
          <w:sz w:val="28"/>
          <w:szCs w:val="28"/>
          <w:rtl/>
        </w:rPr>
        <w:t>המשתנה השני הוא המצב החברתי כלכלי של תושבי קדימה.</w:t>
      </w:r>
    </w:p>
    <w:p w:rsidR="00C43936" w:rsidRDefault="00C43936" w:rsidP="00C43936">
      <w:pPr>
        <w:rPr>
          <w:rFonts w:ascii="Arial" w:hAnsi="Arial" w:cs="Arial"/>
          <w:sz w:val="28"/>
          <w:szCs w:val="28"/>
          <w:rtl/>
        </w:rPr>
      </w:pPr>
      <w:r>
        <w:rPr>
          <w:rFonts w:ascii="Arial" w:hAnsi="Arial" w:cs="Arial" w:hint="cs"/>
          <w:sz w:val="28"/>
          <w:szCs w:val="28"/>
          <w:rtl/>
        </w:rPr>
        <w:t xml:space="preserve">כאשר קיים קשר בין שני משתנים אחד מהם </w:t>
      </w:r>
      <w:proofErr w:type="spellStart"/>
      <w:r>
        <w:rPr>
          <w:rFonts w:ascii="Arial" w:hAnsi="Arial" w:cs="Arial" w:hint="cs"/>
          <w:sz w:val="28"/>
          <w:szCs w:val="28"/>
          <w:rtl/>
        </w:rPr>
        <w:t>בדר"כ</w:t>
      </w:r>
      <w:proofErr w:type="spellEnd"/>
      <w:r>
        <w:rPr>
          <w:rFonts w:ascii="Arial" w:hAnsi="Arial" w:cs="Arial" w:hint="cs"/>
          <w:sz w:val="28"/>
          <w:szCs w:val="28"/>
          <w:rtl/>
        </w:rPr>
        <w:t xml:space="preserve"> תלוי בשני. במקרה שלנו המצב החברתי כלכלי תלוי בגלי העלייה. לכן, המצב הכלכלי חברתי נקרא משתנה תלוי וגלי העלייה נקרא משתנה בלתי תלוי. </w:t>
      </w:r>
    </w:p>
    <w:p w:rsidR="00C43936" w:rsidRDefault="00C43936" w:rsidP="00C43936">
      <w:pPr>
        <w:rPr>
          <w:rFonts w:ascii="Arial" w:hAnsi="Arial" w:cs="Arial"/>
          <w:sz w:val="28"/>
          <w:szCs w:val="28"/>
          <w:rtl/>
        </w:rPr>
      </w:pPr>
      <w:r>
        <w:rPr>
          <w:rFonts w:ascii="Arial" w:hAnsi="Arial" w:cs="Arial" w:hint="cs"/>
          <w:sz w:val="28"/>
          <w:szCs w:val="28"/>
          <w:rtl/>
        </w:rPr>
        <w:t>השנה שאלת החקר משותפת לכל העבודות: איך יכול התחום בו בחרנו לתרום להצלחת האיחוד? שאלת החקר הייחודית לדוגמא בה אנו עוסקים בדפי הדרכה אלה היא:</w:t>
      </w:r>
    </w:p>
    <w:p w:rsidR="00C43936" w:rsidRPr="00937C05" w:rsidRDefault="00C43936" w:rsidP="00C43936">
      <w:pPr>
        <w:jc w:val="center"/>
        <w:rPr>
          <w:rFonts w:ascii="Arial" w:hAnsi="Arial" w:cs="Arial"/>
          <w:b/>
          <w:bCs/>
          <w:sz w:val="28"/>
          <w:szCs w:val="28"/>
          <w:rtl/>
        </w:rPr>
      </w:pPr>
      <w:r w:rsidRPr="00937C05">
        <w:rPr>
          <w:rFonts w:ascii="Arial" w:hAnsi="Arial" w:cs="Arial" w:hint="cs"/>
          <w:b/>
          <w:bCs/>
          <w:sz w:val="28"/>
          <w:szCs w:val="28"/>
          <w:rtl/>
        </w:rPr>
        <w:t>איך יכולה מנהיגות נוער בבתי הספר לתרום להצלחת האיחוד קדימה-צורן?</w:t>
      </w:r>
    </w:p>
    <w:p w:rsidR="00C43936" w:rsidRPr="009E6EAE" w:rsidRDefault="00C43936" w:rsidP="00C43936">
      <w:pPr>
        <w:rPr>
          <w:rFonts w:ascii="Arial" w:hAnsi="Arial" w:cs="Arial"/>
          <w:b/>
          <w:bCs/>
          <w:sz w:val="28"/>
          <w:szCs w:val="28"/>
          <w:u w:val="single"/>
          <w:rtl/>
        </w:rPr>
      </w:pPr>
      <w:r w:rsidRPr="009E6EAE">
        <w:rPr>
          <w:rFonts w:ascii="Arial" w:hAnsi="Arial" w:cs="Arial" w:hint="cs"/>
          <w:b/>
          <w:bCs/>
          <w:sz w:val="28"/>
          <w:szCs w:val="28"/>
          <w:u w:val="single"/>
          <w:rtl/>
        </w:rPr>
        <w:t>איסוף מקורות מידע</w:t>
      </w:r>
    </w:p>
    <w:p w:rsidR="00C43936" w:rsidRDefault="00C43936" w:rsidP="00C43936">
      <w:pPr>
        <w:rPr>
          <w:rFonts w:ascii="Arial" w:hAnsi="Arial" w:cs="Arial"/>
          <w:sz w:val="28"/>
          <w:szCs w:val="28"/>
          <w:rtl/>
        </w:rPr>
      </w:pPr>
      <w:r>
        <w:rPr>
          <w:rFonts w:ascii="Arial" w:hAnsi="Arial" w:cs="Arial" w:hint="cs"/>
          <w:sz w:val="28"/>
          <w:szCs w:val="28"/>
          <w:rtl/>
        </w:rPr>
        <w:t>9. מקורות המידע הרלבנטיים (המתאימים) לנושא בו אנו עוסקים הם:</w:t>
      </w:r>
    </w:p>
    <w:p w:rsidR="00C43936" w:rsidRDefault="00C43936" w:rsidP="00C43936">
      <w:pPr>
        <w:numPr>
          <w:ilvl w:val="0"/>
          <w:numId w:val="28"/>
        </w:numPr>
        <w:spacing w:after="0" w:line="240" w:lineRule="auto"/>
        <w:rPr>
          <w:rFonts w:ascii="Arial" w:hAnsi="Arial" w:cs="Arial"/>
          <w:sz w:val="28"/>
          <w:szCs w:val="28"/>
          <w:rtl/>
        </w:rPr>
      </w:pPr>
      <w:r>
        <w:rPr>
          <w:rFonts w:ascii="Arial" w:hAnsi="Arial" w:cs="Arial" w:hint="cs"/>
          <w:sz w:val="28"/>
          <w:szCs w:val="28"/>
          <w:rtl/>
        </w:rPr>
        <w:t>מקורות העוסקים ברקע על היישוב קדימה.</w:t>
      </w:r>
    </w:p>
    <w:p w:rsidR="00C43936" w:rsidRDefault="00C43936" w:rsidP="00C43936">
      <w:pPr>
        <w:numPr>
          <w:ilvl w:val="0"/>
          <w:numId w:val="28"/>
        </w:numPr>
        <w:spacing w:after="0" w:line="240" w:lineRule="auto"/>
        <w:rPr>
          <w:rFonts w:ascii="Arial" w:hAnsi="Arial" w:cs="Arial"/>
          <w:sz w:val="28"/>
          <w:szCs w:val="28"/>
          <w:rtl/>
        </w:rPr>
      </w:pPr>
      <w:r>
        <w:rPr>
          <w:rFonts w:ascii="Arial" w:hAnsi="Arial" w:cs="Arial" w:hint="cs"/>
          <w:sz w:val="28"/>
          <w:szCs w:val="28"/>
          <w:rtl/>
        </w:rPr>
        <w:t>מקורות העוסקים ברקע על היישוב צורן.</w:t>
      </w:r>
    </w:p>
    <w:p w:rsidR="00C43936" w:rsidRDefault="00C43936" w:rsidP="00C43936">
      <w:pPr>
        <w:numPr>
          <w:ilvl w:val="0"/>
          <w:numId w:val="28"/>
        </w:numPr>
        <w:spacing w:after="0" w:line="240" w:lineRule="auto"/>
        <w:rPr>
          <w:rFonts w:ascii="Arial" w:hAnsi="Arial" w:cs="Arial"/>
          <w:sz w:val="28"/>
          <w:szCs w:val="28"/>
          <w:rtl/>
        </w:rPr>
      </w:pPr>
      <w:r>
        <w:rPr>
          <w:rFonts w:ascii="Arial" w:hAnsi="Arial" w:cs="Arial" w:hint="cs"/>
          <w:sz w:val="28"/>
          <w:szCs w:val="28"/>
          <w:rtl/>
        </w:rPr>
        <w:t>מקורות העוסקים בחוק האיחוד של הרשויות המקומיות.</w:t>
      </w:r>
    </w:p>
    <w:p w:rsidR="00C43936" w:rsidRDefault="00C43936" w:rsidP="00C43936">
      <w:pPr>
        <w:numPr>
          <w:ilvl w:val="0"/>
          <w:numId w:val="28"/>
        </w:numPr>
        <w:spacing w:after="0" w:line="240" w:lineRule="auto"/>
        <w:rPr>
          <w:rFonts w:ascii="Arial" w:hAnsi="Arial" w:cs="Arial"/>
          <w:sz w:val="28"/>
          <w:szCs w:val="28"/>
          <w:rtl/>
        </w:rPr>
      </w:pPr>
      <w:r>
        <w:rPr>
          <w:rFonts w:ascii="Arial" w:hAnsi="Arial" w:cs="Arial" w:hint="cs"/>
          <w:sz w:val="28"/>
          <w:szCs w:val="28"/>
          <w:rtl/>
        </w:rPr>
        <w:t xml:space="preserve">מקורות ייחודיים לנושא בו בחרה הקבוצה: </w:t>
      </w:r>
    </w:p>
    <w:p w:rsidR="00C43936" w:rsidRDefault="00C43936" w:rsidP="00C43936">
      <w:pPr>
        <w:ind w:left="720" w:firstLine="720"/>
        <w:rPr>
          <w:rFonts w:ascii="Arial" w:hAnsi="Arial" w:cs="Arial"/>
          <w:sz w:val="28"/>
          <w:szCs w:val="28"/>
          <w:rtl/>
        </w:rPr>
      </w:pPr>
      <w:r>
        <w:rPr>
          <w:rFonts w:ascii="Arial" w:hAnsi="Arial" w:cs="Arial" w:hint="cs"/>
          <w:sz w:val="28"/>
          <w:szCs w:val="28"/>
          <w:rtl/>
        </w:rPr>
        <w:t>מקורות העוסקים במנהיגות.</w:t>
      </w:r>
    </w:p>
    <w:p w:rsidR="00C43936" w:rsidRDefault="00C43936" w:rsidP="00C43936">
      <w:pPr>
        <w:ind w:left="1440"/>
        <w:rPr>
          <w:rFonts w:ascii="Arial" w:hAnsi="Arial" w:cs="Arial"/>
          <w:sz w:val="28"/>
          <w:szCs w:val="28"/>
          <w:rtl/>
        </w:rPr>
      </w:pPr>
      <w:r>
        <w:rPr>
          <w:rFonts w:ascii="Arial" w:hAnsi="Arial" w:cs="Arial" w:hint="cs"/>
          <w:sz w:val="28"/>
          <w:szCs w:val="28"/>
          <w:rtl/>
        </w:rPr>
        <w:t xml:space="preserve">מקורות העוסקים במועצת תלמידים, מערכת עיתון, מדריכי של"ח צעירים ובוגרים, מקורות העוסקים בהנחיית עמיתים. </w:t>
      </w:r>
    </w:p>
    <w:p w:rsidR="00C43936" w:rsidRPr="009E6EAE" w:rsidRDefault="00C43936" w:rsidP="00C43936">
      <w:pPr>
        <w:rPr>
          <w:rFonts w:ascii="Arial" w:hAnsi="Arial" w:cs="Arial"/>
          <w:b/>
          <w:bCs/>
          <w:sz w:val="28"/>
          <w:szCs w:val="28"/>
          <w:u w:val="single"/>
          <w:rtl/>
        </w:rPr>
      </w:pPr>
      <w:r w:rsidRPr="009E6EAE">
        <w:rPr>
          <w:rFonts w:ascii="Arial" w:hAnsi="Arial" w:cs="Arial" w:hint="cs"/>
          <w:b/>
          <w:bCs/>
          <w:sz w:val="28"/>
          <w:szCs w:val="28"/>
          <w:u w:val="single"/>
          <w:rtl/>
        </w:rPr>
        <w:t>כתיבת סקירת ספרות</w:t>
      </w:r>
    </w:p>
    <w:p w:rsidR="00C43936" w:rsidRDefault="00C43936" w:rsidP="00C43936">
      <w:pPr>
        <w:rPr>
          <w:rFonts w:ascii="Arial" w:hAnsi="Arial" w:cs="Arial"/>
          <w:sz w:val="28"/>
          <w:szCs w:val="28"/>
          <w:rtl/>
        </w:rPr>
      </w:pPr>
      <w:r>
        <w:rPr>
          <w:rFonts w:ascii="Arial" w:hAnsi="Arial" w:cs="Arial" w:hint="cs"/>
          <w:sz w:val="28"/>
          <w:szCs w:val="28"/>
          <w:rtl/>
        </w:rPr>
        <w:t>10. סקירת הספרות היא הפרק הנותן רקע תיאורטי לנושא בו אתם עוסקים. היא מפרטת את החומר הקיים במקורות המידע ואם קיימים מחקרים דומים שנעשו בתחום היא מתארת אותם. עליכם לסכם את המידע המתאים במקורות הרלבנטיים תוך הקפדה על כללי הסיכום שלמדתם בשיעורי ההבעה ועל מיזוג טקסטים.</w:t>
      </w:r>
    </w:p>
    <w:p w:rsidR="00C43936" w:rsidRPr="009E6EAE" w:rsidRDefault="00C43936" w:rsidP="00C43936">
      <w:pPr>
        <w:rPr>
          <w:rFonts w:ascii="Arial" w:hAnsi="Arial" w:cs="Arial"/>
          <w:b/>
          <w:bCs/>
          <w:sz w:val="28"/>
          <w:szCs w:val="28"/>
          <w:u w:val="single"/>
          <w:rtl/>
        </w:rPr>
      </w:pPr>
      <w:r w:rsidRPr="009E6EAE">
        <w:rPr>
          <w:rFonts w:ascii="Arial" w:hAnsi="Arial" w:cs="Arial" w:hint="cs"/>
          <w:b/>
          <w:bCs/>
          <w:sz w:val="28"/>
          <w:szCs w:val="28"/>
          <w:u w:val="single"/>
          <w:rtl/>
        </w:rPr>
        <w:t>עריכת המחקר</w:t>
      </w:r>
    </w:p>
    <w:p w:rsidR="00C43936" w:rsidRDefault="00C43936" w:rsidP="00C43936">
      <w:pPr>
        <w:rPr>
          <w:rFonts w:ascii="Arial" w:hAnsi="Arial" w:cs="Arial"/>
          <w:sz w:val="28"/>
          <w:szCs w:val="28"/>
          <w:rtl/>
        </w:rPr>
      </w:pPr>
      <w:r>
        <w:rPr>
          <w:rFonts w:ascii="Arial" w:hAnsi="Arial" w:cs="Arial" w:hint="cs"/>
          <w:sz w:val="28"/>
          <w:szCs w:val="28"/>
          <w:rtl/>
        </w:rPr>
        <w:t>המחקר שלכם צריך לעסוק במצב שהיה קיים בכל אחד מן היישובים, קדימה, צורן, בתחום בו בחרתם, לפני האיחוד. לתאר מצב זה, תוך השוואה בין שני היישובים. ההשוואה תביא לידי כך שהדברים החיוביים יודגשו ומהשליליים נתעלם או נמליץ שלא יהיו.</w:t>
      </w:r>
    </w:p>
    <w:p w:rsidR="00C43936" w:rsidRDefault="00C43936" w:rsidP="00C43936">
      <w:pPr>
        <w:rPr>
          <w:rFonts w:ascii="Arial" w:hAnsi="Arial" w:cs="Arial"/>
          <w:sz w:val="28"/>
          <w:szCs w:val="28"/>
          <w:rtl/>
        </w:rPr>
      </w:pPr>
      <w:r>
        <w:rPr>
          <w:rFonts w:ascii="Arial" w:hAnsi="Arial" w:cs="Arial" w:hint="cs"/>
          <w:sz w:val="28"/>
          <w:szCs w:val="28"/>
          <w:rtl/>
        </w:rPr>
        <w:t>11. קודם לכל עליכם לבחור את כלי המחקר באמצעותו תבררו את המצב שהיה בשני היישובים לפני האיחוד. לפניכם מספר כלי מחקר:</w:t>
      </w:r>
    </w:p>
    <w:p w:rsidR="00C43936" w:rsidRDefault="00C43936" w:rsidP="00C43936">
      <w:pPr>
        <w:numPr>
          <w:ilvl w:val="0"/>
          <w:numId w:val="15"/>
        </w:numPr>
        <w:spacing w:after="0" w:line="240" w:lineRule="auto"/>
        <w:rPr>
          <w:rFonts w:ascii="Arial" w:hAnsi="Arial" w:cs="Arial"/>
          <w:sz w:val="28"/>
          <w:szCs w:val="28"/>
          <w:rtl/>
        </w:rPr>
      </w:pPr>
      <w:r>
        <w:rPr>
          <w:rFonts w:ascii="Arial" w:hAnsi="Arial" w:cs="Arial" w:hint="cs"/>
          <w:sz w:val="28"/>
          <w:szCs w:val="28"/>
          <w:rtl/>
        </w:rPr>
        <w:lastRenderedPageBreak/>
        <w:t xml:space="preserve">הכנת שאלונים לתושבים ועובדים בתחומים המתאימים. בנושא שלנו: מנחים עמיתים, </w:t>
      </w:r>
      <w:proofErr w:type="spellStart"/>
      <w:r>
        <w:rPr>
          <w:rFonts w:ascii="Arial" w:hAnsi="Arial" w:cs="Arial" w:hint="cs"/>
          <w:sz w:val="28"/>
          <w:szCs w:val="28"/>
          <w:rtl/>
        </w:rPr>
        <w:t>מש"צים</w:t>
      </w:r>
      <w:proofErr w:type="spellEnd"/>
      <w:r>
        <w:rPr>
          <w:rFonts w:ascii="Arial" w:hAnsi="Arial" w:cs="Arial" w:hint="cs"/>
          <w:sz w:val="28"/>
          <w:szCs w:val="28"/>
          <w:rtl/>
        </w:rPr>
        <w:t xml:space="preserve">, </w:t>
      </w:r>
      <w:proofErr w:type="spellStart"/>
      <w:r>
        <w:rPr>
          <w:rFonts w:ascii="Arial" w:hAnsi="Arial" w:cs="Arial" w:hint="cs"/>
          <w:sz w:val="28"/>
          <w:szCs w:val="28"/>
          <w:rtl/>
        </w:rPr>
        <w:t>מש"בים</w:t>
      </w:r>
      <w:proofErr w:type="spellEnd"/>
      <w:r>
        <w:rPr>
          <w:rFonts w:ascii="Arial" w:hAnsi="Arial" w:cs="Arial" w:hint="cs"/>
          <w:sz w:val="28"/>
          <w:szCs w:val="28"/>
          <w:rtl/>
        </w:rPr>
        <w:t xml:space="preserve">, עורכי עיתונים, פעילים במועצות תלמידים, מורים ויועצות הפעילים בתחומים אלה, מנהלי בתי ספר ועוד. </w:t>
      </w:r>
    </w:p>
    <w:p w:rsidR="00C43936" w:rsidRDefault="00C43936" w:rsidP="00C43936">
      <w:pPr>
        <w:numPr>
          <w:ilvl w:val="0"/>
          <w:numId w:val="15"/>
        </w:numPr>
        <w:spacing w:after="0" w:line="240" w:lineRule="auto"/>
        <w:rPr>
          <w:rFonts w:ascii="Arial" w:hAnsi="Arial" w:cs="Arial"/>
          <w:sz w:val="28"/>
          <w:szCs w:val="28"/>
          <w:rtl/>
        </w:rPr>
      </w:pPr>
      <w:r>
        <w:rPr>
          <w:rFonts w:ascii="Arial" w:hAnsi="Arial" w:cs="Arial" w:hint="cs"/>
          <w:sz w:val="28"/>
          <w:szCs w:val="28"/>
          <w:rtl/>
        </w:rPr>
        <w:t>בניית ראיונות אישיים לאנשי מפתח בתחום.</w:t>
      </w:r>
    </w:p>
    <w:p w:rsidR="00C43936" w:rsidRDefault="00C43936" w:rsidP="00C43936">
      <w:pPr>
        <w:numPr>
          <w:ilvl w:val="0"/>
          <w:numId w:val="15"/>
        </w:numPr>
        <w:spacing w:after="0" w:line="240" w:lineRule="auto"/>
        <w:rPr>
          <w:rFonts w:ascii="Arial" w:hAnsi="Arial" w:cs="Arial"/>
          <w:sz w:val="28"/>
          <w:szCs w:val="28"/>
        </w:rPr>
      </w:pPr>
      <w:r>
        <w:rPr>
          <w:rFonts w:ascii="Arial" w:hAnsi="Arial" w:cs="Arial" w:hint="cs"/>
          <w:sz w:val="28"/>
          <w:szCs w:val="28"/>
          <w:rtl/>
        </w:rPr>
        <w:t xml:space="preserve">ניתוח מסמכים.  </w:t>
      </w:r>
    </w:p>
    <w:p w:rsidR="00C43936" w:rsidRDefault="00C43936" w:rsidP="00C43936">
      <w:pPr>
        <w:rPr>
          <w:rFonts w:ascii="Arial" w:hAnsi="Arial" w:cs="Arial"/>
          <w:sz w:val="28"/>
          <w:szCs w:val="28"/>
          <w:rtl/>
        </w:rPr>
      </w:pPr>
      <w:r>
        <w:rPr>
          <w:rFonts w:ascii="Arial" w:hAnsi="Arial" w:cs="Arial" w:hint="cs"/>
          <w:sz w:val="28"/>
          <w:szCs w:val="28"/>
          <w:rtl/>
        </w:rPr>
        <w:t xml:space="preserve">12. הכנת השאלון, </w:t>
      </w:r>
      <w:proofErr w:type="spellStart"/>
      <w:r>
        <w:rPr>
          <w:rFonts w:ascii="Arial" w:hAnsi="Arial" w:cs="Arial" w:hint="cs"/>
          <w:sz w:val="28"/>
          <w:szCs w:val="28"/>
          <w:rtl/>
        </w:rPr>
        <w:t>הראיון</w:t>
      </w:r>
      <w:proofErr w:type="spellEnd"/>
      <w:r>
        <w:rPr>
          <w:rFonts w:ascii="Arial" w:hAnsi="Arial" w:cs="Arial" w:hint="cs"/>
          <w:sz w:val="28"/>
          <w:szCs w:val="28"/>
          <w:rtl/>
        </w:rPr>
        <w:t xml:space="preserve"> ואישורו על ידי המנחה.</w:t>
      </w:r>
    </w:p>
    <w:p w:rsidR="00C43936" w:rsidRDefault="00C43936" w:rsidP="00C43936">
      <w:pPr>
        <w:rPr>
          <w:rFonts w:ascii="Arial" w:hAnsi="Arial" w:cs="Arial"/>
          <w:sz w:val="28"/>
          <w:szCs w:val="28"/>
          <w:rtl/>
        </w:rPr>
      </w:pPr>
      <w:r>
        <w:rPr>
          <w:rFonts w:ascii="Arial" w:hAnsi="Arial" w:cs="Arial" w:hint="cs"/>
          <w:sz w:val="28"/>
          <w:szCs w:val="28"/>
          <w:rtl/>
        </w:rPr>
        <w:t xml:space="preserve">13. ביצוע המחקר. </w:t>
      </w:r>
    </w:p>
    <w:p w:rsidR="00C43936" w:rsidRPr="009E6EAE" w:rsidRDefault="00C43936" w:rsidP="00C43936">
      <w:pPr>
        <w:rPr>
          <w:rFonts w:ascii="Arial" w:hAnsi="Arial" w:cs="Arial"/>
          <w:b/>
          <w:bCs/>
          <w:sz w:val="28"/>
          <w:szCs w:val="28"/>
          <w:u w:val="single"/>
          <w:rtl/>
        </w:rPr>
      </w:pPr>
      <w:r w:rsidRPr="009E6EAE">
        <w:rPr>
          <w:rFonts w:ascii="Arial" w:hAnsi="Arial" w:cs="Arial" w:hint="cs"/>
          <w:b/>
          <w:bCs/>
          <w:sz w:val="28"/>
          <w:szCs w:val="28"/>
          <w:u w:val="single"/>
          <w:rtl/>
        </w:rPr>
        <w:t>עיבוד התוצאות</w:t>
      </w:r>
    </w:p>
    <w:p w:rsidR="00C43936" w:rsidRDefault="00C43936" w:rsidP="00C43936">
      <w:pPr>
        <w:rPr>
          <w:rFonts w:ascii="Arial" w:hAnsi="Arial" w:cs="Arial"/>
          <w:sz w:val="28"/>
          <w:szCs w:val="28"/>
          <w:rtl/>
        </w:rPr>
      </w:pPr>
      <w:r>
        <w:rPr>
          <w:rFonts w:ascii="Arial" w:hAnsi="Arial" w:cs="Arial" w:hint="cs"/>
          <w:sz w:val="28"/>
          <w:szCs w:val="28"/>
          <w:rtl/>
        </w:rPr>
        <w:t>14. את תוצאות המחקר אתם צריכים לרכז בטבלה המשווה בין המצב בקדימה לבין המצב בצורן. למשל, בנושא הדוגמא שלנו, אחד ההבדלים המרכזיים בין קדימה לבין צורן הוא שבקדימה קיים בית ספר על יסודי ולכן קיימת מנהיגות נוער בבתי הספר, בעוד שבצורן אין בית ספר על-יסודי ולכן מנהיגות נוער בבתי ספר</w:t>
      </w:r>
    </w:p>
    <w:p w:rsidR="00C43936" w:rsidRDefault="00C43936" w:rsidP="00C43936">
      <w:pPr>
        <w:rPr>
          <w:rFonts w:ascii="Arial" w:hAnsi="Arial" w:cs="Arial"/>
          <w:sz w:val="28"/>
          <w:szCs w:val="28"/>
          <w:rtl/>
        </w:rPr>
      </w:pPr>
      <w:r>
        <w:rPr>
          <w:rFonts w:ascii="Arial" w:hAnsi="Arial" w:cs="Arial" w:hint="cs"/>
          <w:sz w:val="28"/>
          <w:szCs w:val="28"/>
          <w:rtl/>
        </w:rPr>
        <w:t>אינה קיימת כלל. יש להחליט על קריטריונים להשוואה על סמך מה שלמדתם.</w:t>
      </w:r>
    </w:p>
    <w:p w:rsidR="00C43936" w:rsidRDefault="00C43936" w:rsidP="00C43936">
      <w:pPr>
        <w:rPr>
          <w:rFonts w:ascii="Arial" w:hAnsi="Arial" w:cs="Arial"/>
          <w:sz w:val="28"/>
          <w:szCs w:val="28"/>
          <w:rtl/>
        </w:rPr>
      </w:pPr>
      <w:r>
        <w:rPr>
          <w:rFonts w:ascii="Arial" w:hAnsi="Arial" w:cs="Arial" w:hint="cs"/>
          <w:sz w:val="28"/>
          <w:szCs w:val="28"/>
          <w:rtl/>
        </w:rPr>
        <w:t xml:space="preserve">אם העברתם שאלון, יש לעבד את התוצאות באמצעות תוכנת אקסל אותה תכירו/הכרתם בשיעורים אותם מעבירה שי </w:t>
      </w:r>
      <w:proofErr w:type="spellStart"/>
      <w:r>
        <w:rPr>
          <w:rFonts w:ascii="Arial" w:hAnsi="Arial" w:cs="Arial" w:hint="cs"/>
          <w:sz w:val="28"/>
          <w:szCs w:val="28"/>
          <w:rtl/>
        </w:rPr>
        <w:t>יבזרוב</w:t>
      </w:r>
      <w:proofErr w:type="spellEnd"/>
      <w:r>
        <w:rPr>
          <w:rFonts w:ascii="Arial" w:hAnsi="Arial" w:cs="Arial" w:hint="cs"/>
          <w:sz w:val="28"/>
          <w:szCs w:val="28"/>
          <w:rtl/>
        </w:rPr>
        <w:t>-גרשון.</w:t>
      </w:r>
    </w:p>
    <w:p w:rsidR="00C43936" w:rsidRDefault="00C43936" w:rsidP="00C43936">
      <w:pPr>
        <w:rPr>
          <w:rFonts w:ascii="Arial" w:hAnsi="Arial" w:cs="Arial"/>
          <w:sz w:val="28"/>
          <w:szCs w:val="28"/>
          <w:rtl/>
        </w:rPr>
      </w:pPr>
      <w:r>
        <w:rPr>
          <w:rFonts w:ascii="Arial" w:hAnsi="Arial" w:cs="Arial" w:hint="cs"/>
          <w:sz w:val="28"/>
          <w:szCs w:val="28"/>
          <w:rtl/>
        </w:rPr>
        <w:t xml:space="preserve">15. </w:t>
      </w:r>
      <w:proofErr w:type="spellStart"/>
      <w:r>
        <w:rPr>
          <w:rFonts w:ascii="Arial" w:hAnsi="Arial" w:cs="Arial" w:hint="cs"/>
          <w:sz w:val="28"/>
          <w:szCs w:val="28"/>
          <w:rtl/>
        </w:rPr>
        <w:t>המללת</w:t>
      </w:r>
      <w:proofErr w:type="spellEnd"/>
      <w:r>
        <w:rPr>
          <w:rFonts w:ascii="Arial" w:hAnsi="Arial" w:cs="Arial" w:hint="cs"/>
          <w:sz w:val="28"/>
          <w:szCs w:val="28"/>
          <w:rtl/>
        </w:rPr>
        <w:t xml:space="preserve"> ההשוואה </w:t>
      </w:r>
      <w:r>
        <w:rPr>
          <w:rFonts w:ascii="Arial" w:hAnsi="Arial" w:cs="Arial"/>
          <w:sz w:val="28"/>
          <w:szCs w:val="28"/>
          <w:rtl/>
        </w:rPr>
        <w:t>–</w:t>
      </w:r>
      <w:r>
        <w:rPr>
          <w:rFonts w:ascii="Arial" w:hAnsi="Arial" w:cs="Arial" w:hint="cs"/>
          <w:sz w:val="28"/>
          <w:szCs w:val="28"/>
          <w:rtl/>
        </w:rPr>
        <w:t xml:space="preserve"> יש לתאר את ההשוואה בטבלה במילים תוך הדגשת הדברים החיוביים והשליליים לגבי כל יישוב.</w:t>
      </w:r>
    </w:p>
    <w:p w:rsidR="00C43936" w:rsidRPr="00D52241" w:rsidRDefault="00C43936" w:rsidP="00C43936">
      <w:pPr>
        <w:rPr>
          <w:rFonts w:ascii="Arial" w:hAnsi="Arial" w:cs="Arial"/>
          <w:b/>
          <w:bCs/>
          <w:sz w:val="28"/>
          <w:szCs w:val="28"/>
          <w:u w:val="single"/>
          <w:rtl/>
        </w:rPr>
      </w:pPr>
      <w:r w:rsidRPr="00D52241">
        <w:rPr>
          <w:rFonts w:ascii="Arial" w:hAnsi="Arial" w:cs="Arial" w:hint="cs"/>
          <w:b/>
          <w:bCs/>
          <w:sz w:val="28"/>
          <w:szCs w:val="28"/>
          <w:u w:val="single"/>
          <w:rtl/>
        </w:rPr>
        <w:t>דיון ומסקנות</w:t>
      </w:r>
    </w:p>
    <w:p w:rsidR="00C43936" w:rsidRDefault="00C43936" w:rsidP="00C43936">
      <w:pPr>
        <w:rPr>
          <w:rFonts w:ascii="Arial" w:hAnsi="Arial" w:cs="Arial"/>
          <w:sz w:val="28"/>
          <w:szCs w:val="28"/>
          <w:rtl/>
        </w:rPr>
      </w:pPr>
      <w:r>
        <w:rPr>
          <w:rFonts w:ascii="Arial" w:hAnsi="Arial" w:cs="Arial" w:hint="cs"/>
          <w:sz w:val="28"/>
          <w:szCs w:val="28"/>
          <w:rtl/>
        </w:rPr>
        <w:t xml:space="preserve">16. הסקת המסקנות מתוך הטבלה צריכה לעסוק בהמלצות הקבוצה להצלחת האיחוד על סמך ההשוואה בין היישובים. ניתן לקחת את הגורמים החיוביים הקיימים בכל יישוב ולהכילם על היישוב כולו. לדוגמא: מנחים עמיתים במניעת עישון יצאו לפעולות בכיתות ו' בבתי הספר היסודיים בקדימה וצורן. </w:t>
      </w:r>
      <w:proofErr w:type="spellStart"/>
      <w:r>
        <w:rPr>
          <w:rFonts w:ascii="Arial" w:hAnsi="Arial" w:cs="Arial" w:hint="cs"/>
          <w:sz w:val="28"/>
          <w:szCs w:val="28"/>
          <w:rtl/>
        </w:rPr>
        <w:t>המש"צים</w:t>
      </w:r>
      <w:proofErr w:type="spellEnd"/>
      <w:r>
        <w:rPr>
          <w:rFonts w:ascii="Arial" w:hAnsi="Arial" w:cs="Arial" w:hint="cs"/>
          <w:sz w:val="28"/>
          <w:szCs w:val="28"/>
          <w:rtl/>
        </w:rPr>
        <w:t xml:space="preserve"> יקיימו חידוני ט"ו בשבט ופעולות שדאות לתלמידים בבתי הספר בקדימה וצורן. עיתון חטיבת הביניים יופץ גם בבתי הספר היסודיים. ועוד כהנה וכהנה המלצות. </w:t>
      </w:r>
    </w:p>
    <w:p w:rsidR="00C43936" w:rsidRPr="008B6D58" w:rsidRDefault="00C43936" w:rsidP="00C43936">
      <w:pPr>
        <w:rPr>
          <w:rFonts w:ascii="Arial" w:hAnsi="Arial" w:cs="Arial"/>
          <w:b/>
          <w:bCs/>
          <w:sz w:val="28"/>
          <w:szCs w:val="28"/>
          <w:u w:val="single"/>
          <w:rtl/>
        </w:rPr>
      </w:pPr>
      <w:r w:rsidRPr="008B6D58">
        <w:rPr>
          <w:rFonts w:ascii="Arial" w:hAnsi="Arial" w:cs="Arial" w:hint="cs"/>
          <w:b/>
          <w:bCs/>
          <w:sz w:val="28"/>
          <w:szCs w:val="28"/>
          <w:u w:val="single"/>
          <w:rtl/>
        </w:rPr>
        <w:t>כתיבת מבוא</w:t>
      </w:r>
    </w:p>
    <w:p w:rsidR="00C43936" w:rsidRDefault="00C43936" w:rsidP="00C43936">
      <w:pPr>
        <w:rPr>
          <w:rFonts w:ascii="Arial" w:hAnsi="Arial" w:cs="Arial"/>
          <w:sz w:val="28"/>
          <w:szCs w:val="28"/>
          <w:rtl/>
        </w:rPr>
      </w:pPr>
      <w:r>
        <w:rPr>
          <w:rFonts w:ascii="Arial" w:hAnsi="Arial" w:cs="Arial" w:hint="cs"/>
          <w:sz w:val="28"/>
          <w:szCs w:val="28"/>
          <w:rtl/>
        </w:rPr>
        <w:t>17. בכתיבת המבוא יש להתמקד בדברים הבאים:</w:t>
      </w:r>
    </w:p>
    <w:p w:rsidR="00C43936" w:rsidRDefault="00C43936" w:rsidP="00C43936">
      <w:pPr>
        <w:numPr>
          <w:ilvl w:val="0"/>
          <w:numId w:val="16"/>
        </w:numPr>
        <w:spacing w:after="0" w:line="240" w:lineRule="auto"/>
        <w:rPr>
          <w:rFonts w:ascii="Arial" w:hAnsi="Arial" w:cs="Arial"/>
          <w:sz w:val="28"/>
          <w:szCs w:val="28"/>
          <w:rtl/>
        </w:rPr>
      </w:pPr>
      <w:r>
        <w:rPr>
          <w:rFonts w:ascii="Arial" w:hAnsi="Arial" w:cs="Arial" w:hint="cs"/>
          <w:sz w:val="28"/>
          <w:szCs w:val="28"/>
          <w:rtl/>
        </w:rPr>
        <w:t xml:space="preserve">הסיבות בגללן נבחר נושא העבודה  </w:t>
      </w:r>
    </w:p>
    <w:p w:rsidR="00C43936" w:rsidRDefault="00C43936" w:rsidP="00C43936">
      <w:pPr>
        <w:numPr>
          <w:ilvl w:val="0"/>
          <w:numId w:val="16"/>
        </w:numPr>
        <w:spacing w:after="0" w:line="240" w:lineRule="auto"/>
        <w:rPr>
          <w:rFonts w:ascii="Arial" w:hAnsi="Arial" w:cs="Arial"/>
          <w:sz w:val="28"/>
          <w:szCs w:val="28"/>
          <w:rtl/>
        </w:rPr>
      </w:pPr>
      <w:r>
        <w:rPr>
          <w:rFonts w:ascii="Arial" w:hAnsi="Arial" w:cs="Arial" w:hint="cs"/>
          <w:sz w:val="28"/>
          <w:szCs w:val="28"/>
          <w:rtl/>
        </w:rPr>
        <w:t>תיאור קצר של מבנה העבודה</w:t>
      </w:r>
    </w:p>
    <w:p w:rsidR="00C43936" w:rsidRDefault="00C43936" w:rsidP="00C43936">
      <w:pPr>
        <w:numPr>
          <w:ilvl w:val="0"/>
          <w:numId w:val="16"/>
        </w:numPr>
        <w:spacing w:after="0" w:line="240" w:lineRule="auto"/>
        <w:rPr>
          <w:rFonts w:ascii="Arial" w:hAnsi="Arial" w:cs="Arial"/>
          <w:sz w:val="28"/>
          <w:szCs w:val="28"/>
          <w:rtl/>
        </w:rPr>
      </w:pPr>
      <w:r>
        <w:rPr>
          <w:rFonts w:ascii="Arial" w:hAnsi="Arial" w:cs="Arial" w:hint="cs"/>
          <w:sz w:val="28"/>
          <w:szCs w:val="28"/>
          <w:rtl/>
        </w:rPr>
        <w:t>רקע קצר על הנושאים בהם עוסקת העבודה</w:t>
      </w:r>
    </w:p>
    <w:p w:rsidR="00C43936" w:rsidRDefault="00C43936" w:rsidP="00C43936">
      <w:pPr>
        <w:rPr>
          <w:rFonts w:ascii="Arial" w:hAnsi="Arial" w:cs="Arial"/>
          <w:b/>
          <w:bCs/>
          <w:sz w:val="28"/>
          <w:szCs w:val="28"/>
          <w:u w:val="single"/>
          <w:rtl/>
        </w:rPr>
      </w:pPr>
    </w:p>
    <w:p w:rsidR="00C43936" w:rsidRDefault="00C43936" w:rsidP="00C43936">
      <w:pPr>
        <w:rPr>
          <w:rFonts w:ascii="Arial" w:hAnsi="Arial" w:cs="Arial"/>
          <w:sz w:val="28"/>
          <w:szCs w:val="28"/>
          <w:rtl/>
        </w:rPr>
      </w:pPr>
      <w:r w:rsidRPr="008B6D58">
        <w:rPr>
          <w:rFonts w:ascii="Arial" w:hAnsi="Arial" w:cs="Arial" w:hint="cs"/>
          <w:b/>
          <w:bCs/>
          <w:sz w:val="28"/>
          <w:szCs w:val="28"/>
          <w:u w:val="single"/>
          <w:rtl/>
        </w:rPr>
        <w:t>כתיבת תוכן העניינים</w:t>
      </w:r>
      <w:r>
        <w:rPr>
          <w:rFonts w:ascii="Arial" w:hAnsi="Arial" w:cs="Arial" w:hint="cs"/>
          <w:sz w:val="28"/>
          <w:szCs w:val="28"/>
          <w:rtl/>
        </w:rPr>
        <w:t xml:space="preserve"> </w:t>
      </w:r>
    </w:p>
    <w:p w:rsidR="00C43936" w:rsidRDefault="00C43936" w:rsidP="00C43936">
      <w:pPr>
        <w:rPr>
          <w:rFonts w:ascii="Arial" w:hAnsi="Arial" w:cs="Arial"/>
          <w:sz w:val="28"/>
          <w:szCs w:val="28"/>
          <w:rtl/>
        </w:rPr>
      </w:pPr>
      <w:r>
        <w:rPr>
          <w:rFonts w:ascii="Arial" w:hAnsi="Arial" w:cs="Arial" w:hint="cs"/>
          <w:sz w:val="28"/>
          <w:szCs w:val="28"/>
          <w:rtl/>
        </w:rPr>
        <w:lastRenderedPageBreak/>
        <w:t xml:space="preserve">18. יש לתת מספר לכל ראש פרק: 1, 2, 3 וכן הלאה. אם קיימים תתי פרקים הם צריכים להיות ממוספרים בדרך הבאה: תתי פרקים השייכים לפרק 1 ימוספרו: 1.1, 1.2, 1.3 וכן הלאה. ניתן כמובן להשתמש באותיות הא'-ב' במקום במספרים. </w:t>
      </w:r>
    </w:p>
    <w:p w:rsidR="00C43936" w:rsidRDefault="00C43936" w:rsidP="00C43936">
      <w:pPr>
        <w:rPr>
          <w:rFonts w:ascii="Arial" w:hAnsi="Arial" w:cs="Arial"/>
          <w:b/>
          <w:bCs/>
          <w:sz w:val="28"/>
          <w:szCs w:val="28"/>
          <w:u w:val="single"/>
          <w:rtl/>
        </w:rPr>
      </w:pPr>
      <w:r>
        <w:rPr>
          <w:rFonts w:ascii="Arial" w:hAnsi="Arial" w:cs="Arial" w:hint="cs"/>
          <w:b/>
          <w:bCs/>
          <w:sz w:val="28"/>
          <w:szCs w:val="28"/>
          <w:u w:val="single"/>
          <w:rtl/>
        </w:rPr>
        <w:t xml:space="preserve">19. </w:t>
      </w:r>
      <w:r w:rsidRPr="008B6D58">
        <w:rPr>
          <w:rFonts w:ascii="Arial" w:hAnsi="Arial" w:cs="Arial" w:hint="cs"/>
          <w:b/>
          <w:bCs/>
          <w:sz w:val="28"/>
          <w:szCs w:val="28"/>
          <w:u w:val="single"/>
          <w:rtl/>
        </w:rPr>
        <w:t>ביבליוגרפיה</w:t>
      </w:r>
      <w:r>
        <w:rPr>
          <w:rFonts w:ascii="Arial" w:hAnsi="Arial" w:cs="Arial" w:hint="cs"/>
          <w:b/>
          <w:bCs/>
          <w:sz w:val="28"/>
          <w:szCs w:val="28"/>
          <w:u w:val="single"/>
          <w:rtl/>
        </w:rPr>
        <w:t xml:space="preserve"> </w:t>
      </w:r>
    </w:p>
    <w:p w:rsidR="00C43936" w:rsidRDefault="00C43936" w:rsidP="00C43936">
      <w:pPr>
        <w:rPr>
          <w:rFonts w:ascii="Arial" w:hAnsi="Arial" w:cs="Arial"/>
          <w:sz w:val="28"/>
          <w:szCs w:val="28"/>
          <w:rtl/>
        </w:rPr>
      </w:pPr>
      <w:r>
        <w:rPr>
          <w:rFonts w:ascii="Arial" w:hAnsi="Arial" w:cs="Arial" w:hint="cs"/>
          <w:sz w:val="28"/>
          <w:szCs w:val="28"/>
          <w:rtl/>
        </w:rPr>
        <w:t xml:space="preserve">יש לתאר את הפריטים הביבליוגרפיים בהם עסקתם בצורה מדעית. קיימת דרך מקובלת לתיאור ספרי יען, אנציקלופדיות, מאמרים, אתרי אינטרנט </w:t>
      </w:r>
      <w:proofErr w:type="spellStart"/>
      <w:r>
        <w:rPr>
          <w:rFonts w:ascii="Arial" w:hAnsi="Arial" w:cs="Arial" w:hint="cs"/>
          <w:sz w:val="28"/>
          <w:szCs w:val="28"/>
          <w:rtl/>
        </w:rPr>
        <w:t>וכו</w:t>
      </w:r>
      <w:proofErr w:type="spellEnd"/>
      <w:r>
        <w:rPr>
          <w:rFonts w:ascii="Arial" w:hAnsi="Arial" w:cs="Arial" w:hint="cs"/>
          <w:sz w:val="28"/>
          <w:szCs w:val="28"/>
          <w:rtl/>
        </w:rPr>
        <w:t xml:space="preserve">'. הדרכה מדויקת תקבלו מהמחנכות בהסתמך על דף ההדרכה המצורף. </w:t>
      </w:r>
    </w:p>
    <w:p w:rsidR="00C43936" w:rsidRPr="008B6D58" w:rsidRDefault="00C43936" w:rsidP="00C43936">
      <w:pPr>
        <w:rPr>
          <w:rFonts w:ascii="Arial" w:hAnsi="Arial" w:cs="Arial"/>
          <w:b/>
          <w:bCs/>
          <w:sz w:val="28"/>
          <w:szCs w:val="28"/>
          <w:u w:val="single"/>
          <w:rtl/>
        </w:rPr>
      </w:pPr>
      <w:r w:rsidRPr="008B6D58">
        <w:rPr>
          <w:rFonts w:ascii="Arial" w:hAnsi="Arial" w:cs="Arial" w:hint="cs"/>
          <w:b/>
          <w:bCs/>
          <w:sz w:val="28"/>
          <w:szCs w:val="28"/>
          <w:u w:val="single"/>
          <w:rtl/>
        </w:rPr>
        <w:t>דף שער</w:t>
      </w:r>
    </w:p>
    <w:p w:rsidR="00C43936" w:rsidRDefault="00C43936" w:rsidP="00C43936">
      <w:pPr>
        <w:rPr>
          <w:rFonts w:ascii="Arial" w:hAnsi="Arial" w:cs="Arial"/>
          <w:sz w:val="28"/>
          <w:szCs w:val="28"/>
          <w:rtl/>
        </w:rPr>
      </w:pPr>
      <w:r>
        <w:rPr>
          <w:rFonts w:ascii="Arial" w:hAnsi="Arial" w:cs="Arial" w:hint="cs"/>
          <w:sz w:val="28"/>
          <w:szCs w:val="28"/>
          <w:rtl/>
        </w:rPr>
        <w:t xml:space="preserve">20. דף השער חייב להכיל את הפרטים הבאים: בראש הדף שם בית הספר, מתחתיו שם העבודה, מתחתיו שם האדם אליו מוגשת העבודה (המנחה), מתחת פרטי מגישי העבודה ובתחתית העמוד תאריך ההגשה. </w:t>
      </w:r>
    </w:p>
    <w:p w:rsidR="00C43936" w:rsidRPr="00EB2604" w:rsidRDefault="00C43936" w:rsidP="00C43936">
      <w:pPr>
        <w:rPr>
          <w:rFonts w:ascii="Arial" w:hAnsi="Arial" w:cs="Arial"/>
          <w:b/>
          <w:bCs/>
          <w:sz w:val="28"/>
          <w:szCs w:val="28"/>
          <w:u w:val="single"/>
          <w:rtl/>
        </w:rPr>
      </w:pPr>
      <w:r w:rsidRPr="00EB2604">
        <w:rPr>
          <w:rFonts w:ascii="Arial" w:hAnsi="Arial" w:cs="Arial" w:hint="cs"/>
          <w:b/>
          <w:bCs/>
          <w:sz w:val="28"/>
          <w:szCs w:val="28"/>
          <w:u w:val="single"/>
          <w:rtl/>
        </w:rPr>
        <w:t>הצגת העבודה</w:t>
      </w:r>
    </w:p>
    <w:p w:rsidR="00C43936" w:rsidRDefault="00C43936" w:rsidP="00C43936">
      <w:pPr>
        <w:rPr>
          <w:rFonts w:ascii="Arial" w:hAnsi="Arial" w:cs="Arial"/>
          <w:sz w:val="28"/>
          <w:szCs w:val="28"/>
          <w:rtl/>
        </w:rPr>
      </w:pPr>
      <w:r>
        <w:rPr>
          <w:rFonts w:ascii="Arial" w:hAnsi="Arial" w:cs="Arial" w:hint="cs"/>
          <w:sz w:val="28"/>
          <w:szCs w:val="28"/>
          <w:rtl/>
        </w:rPr>
        <w:t xml:space="preserve">אחרי שהמנחים יבדקו את העבודות תכינו אותן להצגה בתערוכה. קיימות צורות הצגה שונות. הצגה יצירתית כמו: ציור, פסל, דגם, סיפור, יומן, עיתון המבטאים את נושא העבודה. הצגה עיונית בצורת מצגת מחשב או פוסטר מדעי המבטאת את עיקרי העבודה: נושא העבודה או שאלת המחקר, מבוא קצר, רקע ספרותי קצר, דוגמת שאלון או ראיון, הממצאים ערוכים בצורה גראפית נראית לעין, וחשוב מכל ההמלצות שלכם להצלחת האיחוד.  </w:t>
      </w:r>
    </w:p>
    <w:p w:rsidR="00C43936" w:rsidRDefault="00C43936" w:rsidP="008E3441">
      <w:pPr>
        <w:ind w:left="5040" w:firstLine="720"/>
        <w:rPr>
          <w:rFonts w:ascii="Arial" w:hAnsi="Arial" w:cs="Arial"/>
          <w:sz w:val="28"/>
          <w:szCs w:val="28"/>
          <w:rtl/>
        </w:rPr>
      </w:pPr>
      <w:r>
        <w:rPr>
          <w:rFonts w:ascii="Arial" w:hAnsi="Arial" w:cs="Arial" w:hint="cs"/>
          <w:sz w:val="28"/>
          <w:szCs w:val="28"/>
          <w:rtl/>
        </w:rPr>
        <w:t xml:space="preserve">הצוות החינוכי של בית הספר </w:t>
      </w:r>
    </w:p>
    <w:p w:rsidR="00C43936" w:rsidRDefault="00C43936" w:rsidP="00C43936">
      <w:pPr>
        <w:rPr>
          <w:rFonts w:ascii="Arial" w:hAnsi="Arial" w:cs="Arial"/>
          <w:sz w:val="28"/>
          <w:szCs w:val="28"/>
          <w:rtl/>
        </w:rPr>
      </w:pPr>
    </w:p>
    <w:p w:rsidR="00C43936" w:rsidRDefault="00C43936" w:rsidP="00C43936">
      <w:pPr>
        <w:rPr>
          <w:rFonts w:ascii="Arial" w:hAnsi="Arial" w:cs="Arial"/>
          <w:sz w:val="28"/>
          <w:szCs w:val="28"/>
          <w:rtl/>
        </w:rPr>
      </w:pPr>
      <w:r>
        <w:rPr>
          <w:rFonts w:ascii="Arial" w:hAnsi="Arial" w:cs="Arial" w:hint="cs"/>
          <w:sz w:val="28"/>
          <w:szCs w:val="28"/>
          <w:rtl/>
        </w:rPr>
        <w:t xml:space="preserve">   </w:t>
      </w:r>
    </w:p>
    <w:p w:rsidR="00C43936" w:rsidRDefault="00C43936" w:rsidP="00C43936">
      <w:pPr>
        <w:rPr>
          <w:rFonts w:ascii="Arial" w:hAnsi="Arial" w:cs="Arial"/>
          <w:sz w:val="28"/>
          <w:szCs w:val="28"/>
          <w:rtl/>
        </w:rPr>
      </w:pPr>
    </w:p>
    <w:p w:rsidR="00C43936" w:rsidRDefault="00C43936" w:rsidP="00C43936">
      <w:pPr>
        <w:rPr>
          <w:rFonts w:ascii="Arial" w:hAnsi="Arial" w:cs="Arial"/>
          <w:sz w:val="28"/>
          <w:szCs w:val="28"/>
          <w:rtl/>
        </w:rPr>
      </w:pPr>
    </w:p>
    <w:p w:rsidR="00C43936" w:rsidRDefault="00C43936" w:rsidP="00C43936">
      <w:pPr>
        <w:rPr>
          <w:rFonts w:ascii="Arial" w:hAnsi="Arial" w:cs="Arial"/>
          <w:sz w:val="28"/>
          <w:szCs w:val="28"/>
          <w:rtl/>
        </w:rPr>
      </w:pPr>
    </w:p>
    <w:p w:rsidR="00C43936" w:rsidRDefault="00C43936" w:rsidP="00C43936">
      <w:pPr>
        <w:rPr>
          <w:rFonts w:ascii="Arial" w:hAnsi="Arial" w:cs="Arial"/>
          <w:sz w:val="28"/>
          <w:szCs w:val="28"/>
          <w:rtl/>
        </w:rPr>
      </w:pPr>
      <w:bookmarkStart w:id="0" w:name="_GoBack"/>
      <w:bookmarkEnd w:id="0"/>
    </w:p>
    <w:p w:rsidR="00C43936" w:rsidRPr="00B82156" w:rsidRDefault="00C43936" w:rsidP="00C43936">
      <w:pPr>
        <w:rPr>
          <w:rFonts w:ascii="Arial" w:hAnsi="Arial" w:cs="Arial"/>
          <w:sz w:val="28"/>
          <w:szCs w:val="28"/>
          <w:rtl/>
        </w:rPr>
      </w:pPr>
      <w:r>
        <w:rPr>
          <w:rFonts w:ascii="Arial" w:hAnsi="Arial" w:cs="Arial" w:hint="cs"/>
          <w:sz w:val="28"/>
          <w:szCs w:val="28"/>
          <w:rtl/>
        </w:rPr>
        <w:t xml:space="preserve">   </w:t>
      </w:r>
      <w:r w:rsidRPr="00B82156">
        <w:rPr>
          <w:rFonts w:ascii="Arial" w:hAnsi="Arial" w:cs="Arial"/>
          <w:sz w:val="28"/>
          <w:szCs w:val="28"/>
          <w:rtl/>
        </w:rPr>
        <w:t xml:space="preserve"> </w:t>
      </w:r>
    </w:p>
    <w:p w:rsidR="00C43936" w:rsidRPr="00B82156" w:rsidRDefault="00C43936" w:rsidP="00C43936">
      <w:pPr>
        <w:rPr>
          <w:rFonts w:ascii="Arial" w:hAnsi="Arial" w:cs="Arial"/>
          <w:sz w:val="28"/>
          <w:szCs w:val="28"/>
          <w:rtl/>
        </w:rPr>
      </w:pPr>
    </w:p>
    <w:p w:rsidR="00C43936" w:rsidRDefault="00C43936" w:rsidP="00C43936">
      <w:pPr>
        <w:jc w:val="center"/>
        <w:rPr>
          <w:rtl/>
        </w:rPr>
      </w:pPr>
    </w:p>
    <w:p w:rsidR="00C43936" w:rsidRDefault="00C43936" w:rsidP="00C43936">
      <w:pPr>
        <w:jc w:val="center"/>
        <w:rPr>
          <w:rtl/>
        </w:rPr>
      </w:pPr>
    </w:p>
    <w:sectPr w:rsidR="00C43936" w:rsidSect="00B11601">
      <w:pgSz w:w="11906" w:h="16838"/>
      <w:pgMar w:top="1440" w:right="849" w:bottom="1440" w:left="1276"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David">
    <w:panose1 w:val="020E0502060401010101"/>
    <w:charset w:val="B1"/>
    <w:family w:val="swiss"/>
    <w:pitch w:val="variable"/>
    <w:sig w:usb0="00000801" w:usb1="00000000" w:usb2="00000000" w:usb3="00000000" w:csb0="0000002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8381F"/>
    <w:multiLevelType w:val="hybridMultilevel"/>
    <w:tmpl w:val="3E98DB90"/>
    <w:lvl w:ilvl="0" w:tplc="0409000F">
      <w:start w:val="1"/>
      <w:numFmt w:val="decimal"/>
      <w:lvlText w:val="%1."/>
      <w:lvlJc w:val="left"/>
      <w:pPr>
        <w:ind w:left="927"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nsid w:val="073B099A"/>
    <w:multiLevelType w:val="hybridMultilevel"/>
    <w:tmpl w:val="2A046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E56D75"/>
    <w:multiLevelType w:val="hybridMultilevel"/>
    <w:tmpl w:val="DB30554E"/>
    <w:lvl w:ilvl="0" w:tplc="EC842D4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F95F79"/>
    <w:multiLevelType w:val="hybridMultilevel"/>
    <w:tmpl w:val="DE224B36"/>
    <w:lvl w:ilvl="0" w:tplc="3A3099A6">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0425F3"/>
    <w:multiLevelType w:val="hybridMultilevel"/>
    <w:tmpl w:val="97F63D9C"/>
    <w:lvl w:ilvl="0" w:tplc="1FAE9DCC">
      <w:start w:val="1"/>
      <w:numFmt w:val="hebrew1"/>
      <w:lvlText w:val="%1."/>
      <w:lvlJc w:val="left"/>
      <w:pPr>
        <w:tabs>
          <w:tab w:val="num" w:pos="720"/>
        </w:tabs>
        <w:ind w:left="720" w:hanging="360"/>
      </w:pPr>
      <w:rPr>
        <w:rFonts w:asciiTheme="minorBidi" w:eastAsiaTheme="minorHAnsi" w:hAnsiTheme="minorBidi" w:cstheme="minorBidi"/>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3053"/>
        </w:tabs>
        <w:ind w:left="3053"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11AF1D42"/>
    <w:multiLevelType w:val="hybridMultilevel"/>
    <w:tmpl w:val="5A7EE67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nsid w:val="12FB581B"/>
    <w:multiLevelType w:val="hybridMultilevel"/>
    <w:tmpl w:val="7FE61F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BD206F8"/>
    <w:multiLevelType w:val="hybridMultilevel"/>
    <w:tmpl w:val="609EEBF8"/>
    <w:lvl w:ilvl="0" w:tplc="17F0B53A">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nsid w:val="20726743"/>
    <w:multiLevelType w:val="hybridMultilevel"/>
    <w:tmpl w:val="006C94C4"/>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nsid w:val="21DF209F"/>
    <w:multiLevelType w:val="hybridMultilevel"/>
    <w:tmpl w:val="B4D269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nsid w:val="23302524"/>
    <w:multiLevelType w:val="hybridMultilevel"/>
    <w:tmpl w:val="43C671FC"/>
    <w:lvl w:ilvl="0" w:tplc="5E7880D0">
      <w:start w:val="7"/>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1">
    <w:nsid w:val="277B452E"/>
    <w:multiLevelType w:val="hybridMultilevel"/>
    <w:tmpl w:val="8700ABB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95317B4"/>
    <w:multiLevelType w:val="hybridMultilevel"/>
    <w:tmpl w:val="AF7E14AA"/>
    <w:lvl w:ilvl="0" w:tplc="BFEA08FA">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DAE1E4D"/>
    <w:multiLevelType w:val="hybridMultilevel"/>
    <w:tmpl w:val="56AA4C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nsid w:val="32983E51"/>
    <w:multiLevelType w:val="hybridMultilevel"/>
    <w:tmpl w:val="9B7A171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50C5A4D"/>
    <w:multiLevelType w:val="hybridMultilevel"/>
    <w:tmpl w:val="6ECE387C"/>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nsid w:val="3BEC00D6"/>
    <w:multiLevelType w:val="hybridMultilevel"/>
    <w:tmpl w:val="8404FB32"/>
    <w:lvl w:ilvl="0" w:tplc="04090001">
      <w:start w:val="1"/>
      <w:numFmt w:val="bullet"/>
      <w:lvlText w:val=""/>
      <w:lvlJc w:val="left"/>
      <w:pPr>
        <w:ind w:left="1080" w:hanging="360"/>
      </w:pPr>
      <w:rPr>
        <w:rFonts w:ascii="Symbol" w:hAnsi="Symbol"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E394A5E"/>
    <w:multiLevelType w:val="hybridMultilevel"/>
    <w:tmpl w:val="8398EA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EE77512"/>
    <w:multiLevelType w:val="hybridMultilevel"/>
    <w:tmpl w:val="6A76C746"/>
    <w:lvl w:ilvl="0" w:tplc="27F8D502">
      <w:start w:val="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FD50FC4"/>
    <w:multiLevelType w:val="multilevel"/>
    <w:tmpl w:val="23944150"/>
    <w:lvl w:ilvl="0">
      <w:start w:val="1"/>
      <w:numFmt w:val="bullet"/>
      <w:lvlText w:val=""/>
      <w:lvlJc w:val="left"/>
      <w:pPr>
        <w:tabs>
          <w:tab w:val="num" w:pos="720"/>
        </w:tabs>
        <w:ind w:left="720" w:hanging="360"/>
      </w:pPr>
      <w:rPr>
        <w:rFonts w:ascii="Symbol" w:hAnsi="Symbol" w:hint="default"/>
        <w:sz w:val="20"/>
        <w:lang w:bidi="he-IL"/>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start w:val="1"/>
      <w:numFmt w:val="hebrew1"/>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185602C"/>
    <w:multiLevelType w:val="hybridMultilevel"/>
    <w:tmpl w:val="8B8AB3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nsid w:val="441647CE"/>
    <w:multiLevelType w:val="hybridMultilevel"/>
    <w:tmpl w:val="CCA8F2C6"/>
    <w:lvl w:ilvl="0" w:tplc="04090001">
      <w:start w:val="1"/>
      <w:numFmt w:val="bullet"/>
      <w:lvlText w:val=""/>
      <w:lvlJc w:val="left"/>
      <w:pPr>
        <w:ind w:left="1080" w:hanging="360"/>
      </w:pPr>
      <w:rPr>
        <w:rFonts w:ascii="Symbol" w:hAnsi="Symbol"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92D1A1D"/>
    <w:multiLevelType w:val="hybridMultilevel"/>
    <w:tmpl w:val="25EE5FD2"/>
    <w:lvl w:ilvl="0" w:tplc="E8243AF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AF15751"/>
    <w:multiLevelType w:val="hybridMultilevel"/>
    <w:tmpl w:val="14F0ABD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nsid w:val="4B6A59DF"/>
    <w:multiLevelType w:val="hybridMultilevel"/>
    <w:tmpl w:val="FCFACA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4C866357"/>
    <w:multiLevelType w:val="hybridMultilevel"/>
    <w:tmpl w:val="B2D2B2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8A45650"/>
    <w:multiLevelType w:val="hybridMultilevel"/>
    <w:tmpl w:val="3DA45140"/>
    <w:lvl w:ilvl="0" w:tplc="61B48D6C">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B0520FD"/>
    <w:multiLevelType w:val="hybridMultilevel"/>
    <w:tmpl w:val="995495E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nsid w:val="5D486DBD"/>
    <w:multiLevelType w:val="hybridMultilevel"/>
    <w:tmpl w:val="63089E84"/>
    <w:lvl w:ilvl="0" w:tplc="DDAA806E">
      <w:start w:val="2"/>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636E3EF1"/>
    <w:multiLevelType w:val="hybridMultilevel"/>
    <w:tmpl w:val="BFF0F0E4"/>
    <w:lvl w:ilvl="0" w:tplc="BA82A1C0">
      <w:start w:val="2"/>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6B450D2A"/>
    <w:multiLevelType w:val="hybridMultilevel"/>
    <w:tmpl w:val="4A40CA4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nsid w:val="6C426A50"/>
    <w:multiLevelType w:val="hybridMultilevel"/>
    <w:tmpl w:val="9F76F6C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F640E6A"/>
    <w:multiLevelType w:val="hybridMultilevel"/>
    <w:tmpl w:val="5476AEE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07463F3"/>
    <w:multiLevelType w:val="hybridMultilevel"/>
    <w:tmpl w:val="6060DAF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nsid w:val="78441828"/>
    <w:multiLevelType w:val="hybridMultilevel"/>
    <w:tmpl w:val="1B6A32BC"/>
    <w:lvl w:ilvl="0" w:tplc="BE428392">
      <w:start w:val="2"/>
      <w:numFmt w:val="decimal"/>
      <w:lvlText w:val="%1."/>
      <w:lvlJc w:val="left"/>
      <w:pPr>
        <w:ind w:left="643"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7D086346"/>
    <w:multiLevelType w:val="hybridMultilevel"/>
    <w:tmpl w:val="0A40B668"/>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13">
      <w:start w:val="1"/>
      <w:numFmt w:val="hebrew1"/>
      <w:lvlText w:val="%4."/>
      <w:lvlJc w:val="center"/>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ECA6F6D"/>
    <w:multiLevelType w:val="hybridMultilevel"/>
    <w:tmpl w:val="8F58948C"/>
    <w:lvl w:ilvl="0" w:tplc="9FC6EB96">
      <w:start w:val="2"/>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7F856BC9"/>
    <w:multiLevelType w:val="hybridMultilevel"/>
    <w:tmpl w:val="59382954"/>
    <w:lvl w:ilvl="0" w:tplc="7584C43A">
      <w:start w:val="5"/>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num w:numId="1">
    <w:abstractNumId w:val="4"/>
  </w:num>
  <w:num w:numId="2">
    <w:abstractNumId w:val="35"/>
  </w:num>
  <w:num w:numId="3">
    <w:abstractNumId w:val="26"/>
  </w:num>
  <w:num w:numId="4">
    <w:abstractNumId w:val="1"/>
  </w:num>
  <w:num w:numId="5">
    <w:abstractNumId w:val="16"/>
  </w:num>
  <w:num w:numId="6">
    <w:abstractNumId w:val="21"/>
  </w:num>
  <w:num w:numId="7">
    <w:abstractNumId w:val="18"/>
  </w:num>
  <w:num w:numId="8">
    <w:abstractNumId w:val="36"/>
  </w:num>
  <w:num w:numId="9">
    <w:abstractNumId w:val="28"/>
  </w:num>
  <w:num w:numId="10">
    <w:abstractNumId w:val="29"/>
  </w:num>
  <w:num w:numId="11">
    <w:abstractNumId w:val="34"/>
  </w:num>
  <w:num w:numId="12">
    <w:abstractNumId w:val="37"/>
  </w:num>
  <w:num w:numId="13">
    <w:abstractNumId w:val="10"/>
  </w:num>
  <w:num w:numId="14">
    <w:abstractNumId w:val="20"/>
  </w:num>
  <w:num w:numId="15">
    <w:abstractNumId w:val="33"/>
  </w:num>
  <w:num w:numId="16">
    <w:abstractNumId w:val="7"/>
  </w:num>
  <w:num w:numId="17">
    <w:abstractNumId w:val="9"/>
  </w:num>
  <w:num w:numId="18">
    <w:abstractNumId w:val="27"/>
  </w:num>
  <w:num w:numId="19">
    <w:abstractNumId w:val="23"/>
  </w:num>
  <w:num w:numId="20">
    <w:abstractNumId w:val="13"/>
  </w:num>
  <w:num w:numId="21">
    <w:abstractNumId w:val="5"/>
  </w:num>
  <w:num w:numId="22">
    <w:abstractNumId w:val="0"/>
  </w:num>
  <w:num w:numId="23">
    <w:abstractNumId w:val="24"/>
  </w:num>
  <w:num w:numId="24">
    <w:abstractNumId w:val="8"/>
  </w:num>
  <w:num w:numId="25">
    <w:abstractNumId w:val="15"/>
  </w:num>
  <w:num w:numId="26">
    <w:abstractNumId w:val="25"/>
  </w:num>
  <w:num w:numId="27">
    <w:abstractNumId w:val="17"/>
  </w:num>
  <w:num w:numId="28">
    <w:abstractNumId w:val="6"/>
  </w:num>
  <w:num w:numId="29">
    <w:abstractNumId w:val="32"/>
  </w:num>
  <w:num w:numId="30">
    <w:abstractNumId w:val="11"/>
  </w:num>
  <w:num w:numId="31">
    <w:abstractNumId w:val="31"/>
  </w:num>
  <w:num w:numId="32">
    <w:abstractNumId w:val="14"/>
  </w:num>
  <w:num w:numId="33">
    <w:abstractNumId w:val="3"/>
  </w:num>
  <w:num w:numId="34">
    <w:abstractNumId w:val="22"/>
  </w:num>
  <w:num w:numId="35">
    <w:abstractNumId w:val="19"/>
  </w:num>
  <w:num w:numId="36">
    <w:abstractNumId w:val="2"/>
  </w:num>
  <w:num w:numId="37">
    <w:abstractNumId w:val="12"/>
  </w:num>
  <w:num w:numId="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3936"/>
    <w:rsid w:val="00030B97"/>
    <w:rsid w:val="0022057C"/>
    <w:rsid w:val="00447ADD"/>
    <w:rsid w:val="00481F05"/>
    <w:rsid w:val="007F4080"/>
    <w:rsid w:val="00845312"/>
    <w:rsid w:val="00897BF5"/>
    <w:rsid w:val="008E3441"/>
    <w:rsid w:val="00AD507E"/>
    <w:rsid w:val="00B11601"/>
    <w:rsid w:val="00BC7DC1"/>
    <w:rsid w:val="00C43936"/>
    <w:rsid w:val="00C61DD9"/>
    <w:rsid w:val="00E452B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3936"/>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43936"/>
    <w:pPr>
      <w:ind w:left="720"/>
      <w:contextualSpacing/>
    </w:pPr>
  </w:style>
  <w:style w:type="paragraph" w:styleId="NormalWeb">
    <w:name w:val="Normal (Web)"/>
    <w:basedOn w:val="a"/>
    <w:uiPriority w:val="99"/>
    <w:unhideWhenUsed/>
    <w:rsid w:val="00C43936"/>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C43936"/>
    <w:pPr>
      <w:spacing w:after="0" w:line="240" w:lineRule="auto"/>
    </w:pPr>
    <w:rPr>
      <w:rFonts w:ascii="Tahoma" w:hAnsi="Tahoma" w:cs="Tahoma"/>
      <w:sz w:val="16"/>
      <w:szCs w:val="16"/>
    </w:rPr>
  </w:style>
  <w:style w:type="character" w:customStyle="1" w:styleId="a5">
    <w:name w:val="טקסט בלונים תו"/>
    <w:basedOn w:val="a0"/>
    <w:link w:val="a4"/>
    <w:uiPriority w:val="99"/>
    <w:semiHidden/>
    <w:rsid w:val="00C43936"/>
    <w:rPr>
      <w:rFonts w:ascii="Tahoma" w:hAnsi="Tahoma" w:cs="Tahoma"/>
      <w:sz w:val="16"/>
      <w:szCs w:val="16"/>
    </w:rPr>
  </w:style>
  <w:style w:type="table" w:styleId="a6">
    <w:name w:val="Table Grid"/>
    <w:basedOn w:val="a1"/>
    <w:uiPriority w:val="59"/>
    <w:rsid w:val="00C4393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C439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3936"/>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43936"/>
    <w:pPr>
      <w:ind w:left="720"/>
      <w:contextualSpacing/>
    </w:pPr>
  </w:style>
  <w:style w:type="paragraph" w:styleId="NormalWeb">
    <w:name w:val="Normal (Web)"/>
    <w:basedOn w:val="a"/>
    <w:uiPriority w:val="99"/>
    <w:unhideWhenUsed/>
    <w:rsid w:val="00C43936"/>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C43936"/>
    <w:pPr>
      <w:spacing w:after="0" w:line="240" w:lineRule="auto"/>
    </w:pPr>
    <w:rPr>
      <w:rFonts w:ascii="Tahoma" w:hAnsi="Tahoma" w:cs="Tahoma"/>
      <w:sz w:val="16"/>
      <w:szCs w:val="16"/>
    </w:rPr>
  </w:style>
  <w:style w:type="character" w:customStyle="1" w:styleId="a5">
    <w:name w:val="טקסט בלונים תו"/>
    <w:basedOn w:val="a0"/>
    <w:link w:val="a4"/>
    <w:uiPriority w:val="99"/>
    <w:semiHidden/>
    <w:rsid w:val="00C43936"/>
    <w:rPr>
      <w:rFonts w:ascii="Tahoma" w:hAnsi="Tahoma" w:cs="Tahoma"/>
      <w:sz w:val="16"/>
      <w:szCs w:val="16"/>
    </w:rPr>
  </w:style>
  <w:style w:type="table" w:styleId="a6">
    <w:name w:val="Table Grid"/>
    <w:basedOn w:val="a1"/>
    <w:uiPriority w:val="59"/>
    <w:rsid w:val="00C4393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C439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e.wikipedia.org/wiki/%D7%93%D7%A2%D7%94_%D7%A7%D7%93%D7%95%D7%9E%D7%94" TargetMode="External"/><Relationship Id="rId13" Type="http://schemas.openxmlformats.org/officeDocument/2006/relationships/hyperlink" Target="http://he.wikipedia.org/wiki/%D7%A7%D7%91%D7%95%D7%A6%D7%94_%D7%97%D7%91%D7%A8%D7%AA%D7%99%D7%AA"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he.wikipedia.org/wiki/%D7%94%D7%9B%D7%9C%D7%9C%D7%94_(%D7%9C%D7%9E%D7%99%D7%93%D7%9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he.wikipedia.org/wiki/%D7%9E%D7%92%D7%93%D7%A8"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he.wikipedia.org/wiki/%D7%90%D7%AA%D7%A0%D7%99%D7%95%D7%AA" TargetMode="External"/><Relationship Id="rId4" Type="http://schemas.microsoft.com/office/2007/relationships/stylesWithEffects" Target="stylesWithEffects.xml"/><Relationship Id="rId9" Type="http://schemas.openxmlformats.org/officeDocument/2006/relationships/hyperlink" Target="http://he.wikipedia.org/wiki/%D7%A7%D7%91%D7%95%D7%A6%D7%94_%D7%97%D7%91%D7%A8%D7%AA%D7%99%D7%AA" TargetMode="External"/><Relationship Id="rId1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839E3D-6E2E-45E4-B0F7-9F2084594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7919</Words>
  <Characters>39598</Characters>
  <Application>Microsoft Office Word</Application>
  <DocSecurity>0</DocSecurity>
  <Lines>329</Lines>
  <Paragraphs>94</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47423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2015-04-26T12:30:00Z</dcterms:created>
  <dcterms:modified xsi:type="dcterms:W3CDTF">2015-04-26T12:30:00Z</dcterms:modified>
</cp:coreProperties>
</file>