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C55A31" w:rsidTr="00C55A31">
        <w:trPr>
          <w:tblCellSpacing w:w="0" w:type="dxa"/>
        </w:trPr>
        <w:tc>
          <w:tcPr>
            <w:tcW w:w="0" w:type="auto"/>
            <w:gridSpan w:val="2"/>
            <w:shd w:val="clear" w:color="auto" w:fill="EAF2FA"/>
            <w:vAlign w:val="center"/>
            <w:hideMark/>
          </w:tcPr>
          <w:p w:rsidR="00C55A31" w:rsidRDefault="00C55A31" w:rsidP="00C55A31">
            <w:pPr>
              <w:bidi/>
            </w:pPr>
            <w:bookmarkStart w:id="0" w:name="_GoBack"/>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C55A31" w:rsidTr="00C55A31">
        <w:trPr>
          <w:tblCellSpacing w:w="0" w:type="dxa"/>
        </w:trPr>
        <w:tc>
          <w:tcPr>
            <w:tcW w:w="0" w:type="auto"/>
            <w:gridSpan w:val="2"/>
            <w:shd w:val="clear" w:color="auto" w:fill="EAF2FA"/>
            <w:vAlign w:val="center"/>
            <w:hideMark/>
          </w:tcPr>
          <w:p w:rsidR="00C55A31" w:rsidRDefault="00C55A31" w:rsidP="00C55A31">
            <w:pPr>
              <w:numPr>
                <w:ilvl w:val="0"/>
                <w:numId w:val="1"/>
              </w:numPr>
              <w:bidi/>
              <w:spacing w:before="100" w:beforeAutospacing="1" w:after="100" w:afterAutospacing="1"/>
              <w:rPr>
                <w:rFonts w:ascii="Arial" w:hAnsi="Arial" w:cs="Arial"/>
                <w:sz w:val="18"/>
                <w:szCs w:val="18"/>
              </w:rPr>
            </w:pP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אודותינו</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שם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מח</w:t>
            </w:r>
            <w:r>
              <w:rPr>
                <w:rFonts w:ascii="Arial" w:hAnsi="Arial" w:cs="Arial"/>
                <w:sz w:val="18"/>
                <w:szCs w:val="18"/>
              </w:rPr>
              <w:t>"</w:t>
            </w:r>
            <w:r>
              <w:rPr>
                <w:rFonts w:ascii="Arial" w:hAnsi="Arial" w:cs="Arial" w:hint="cs"/>
                <w:sz w:val="18"/>
                <w:szCs w:val="18"/>
                <w:rtl/>
              </w:rPr>
              <w:t>ט אורט עכו</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עיר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עכו</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מכיתה</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ט</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עד</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proofErr w:type="spellStart"/>
            <w:r>
              <w:rPr>
                <w:rFonts w:ascii="Arial" w:hAnsi="Arial" w:cs="Arial"/>
                <w:sz w:val="18"/>
                <w:szCs w:val="18"/>
                <w:rtl/>
              </w:rPr>
              <w:t>יב</w:t>
            </w:r>
            <w:proofErr w:type="spellEnd"/>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מספר כיתות בשכבה</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2</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מספר תלמידים בבית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136</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שם המנהל/ת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proofErr w:type="spellStart"/>
            <w:r>
              <w:rPr>
                <w:rFonts w:ascii="Arial" w:hAnsi="Arial" w:cs="Arial"/>
                <w:sz w:val="18"/>
                <w:szCs w:val="18"/>
                <w:rtl/>
              </w:rPr>
              <w:t>איאד</w:t>
            </w:r>
            <w:proofErr w:type="spellEnd"/>
            <w:r>
              <w:rPr>
                <w:rFonts w:ascii="Arial" w:hAnsi="Arial" w:cs="Arial"/>
                <w:sz w:val="18"/>
                <w:szCs w:val="18"/>
                <w:rtl/>
              </w:rPr>
              <w:t xml:space="preserve"> סאלח</w:t>
            </w:r>
            <w:r>
              <w:rPr>
                <w:rFonts w:hint="cs"/>
                <w:rtl/>
              </w:rPr>
              <w:t xml:space="preserve"> </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פרטי התקשרות</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שם איש הקשר (מהצוות החינוכי של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עיסא אשרה</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תפקיד</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מזכירה</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hyperlink r:id="rId5" w:history="1">
              <w:r>
                <w:rPr>
                  <w:rStyle w:val="Hyperlink"/>
                  <w:rFonts w:ascii="Arial" w:hAnsi="Arial" w:cs="Arial"/>
                  <w:sz w:val="18"/>
                  <w:szCs w:val="18"/>
                </w:rPr>
                <w:t>essae@admin.ort.org.il</w:t>
              </w:r>
            </w:hyperlink>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טלפון</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0528588535</w:t>
            </w:r>
            <w:r>
              <w:t xml:space="preserve"> </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תחום עשייה – צוותים חינוכיים (מנהלים, מורים)</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כן</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שכבות שהשתתפו מטעם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lastRenderedPageBreak/>
              <w:t> </w:t>
            </w:r>
          </w:p>
        </w:tc>
        <w:tc>
          <w:tcPr>
            <w:tcW w:w="0" w:type="auto"/>
            <w:shd w:val="clear" w:color="auto" w:fill="FFFFFF"/>
            <w:vAlign w:val="center"/>
            <w:hideMark/>
          </w:tcPr>
          <w:p w:rsidR="00C55A31" w:rsidRDefault="00C55A31" w:rsidP="00C55A31">
            <w:pPr>
              <w:bidi/>
            </w:pPr>
            <w:r>
              <w:rPr>
                <w:rFonts w:ascii="Arial" w:hAnsi="Arial" w:cs="Arial"/>
                <w:sz w:val="18"/>
                <w:szCs w:val="18"/>
                <w:rtl/>
              </w:rPr>
              <w:t>י</w:t>
            </w:r>
            <w:r>
              <w:rPr>
                <w:rFonts w:ascii="Arial" w:hAnsi="Arial" w:cs="Arial"/>
                <w:sz w:val="18"/>
                <w:szCs w:val="18"/>
              </w:rPr>
              <w:t xml:space="preserve">' + </w:t>
            </w:r>
            <w:proofErr w:type="spellStart"/>
            <w:r>
              <w:rPr>
                <w:rFonts w:ascii="Arial" w:hAnsi="Arial" w:cs="Arial" w:hint="cs"/>
                <w:sz w:val="18"/>
                <w:szCs w:val="18"/>
                <w:rtl/>
              </w:rPr>
              <w:t>י'א</w:t>
            </w:r>
            <w:proofErr w:type="spellEnd"/>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נושא</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 xml:space="preserve">חיים משותפים </w:t>
            </w:r>
            <w:r>
              <w:rPr>
                <w:rFonts w:ascii="Arial" w:hAnsi="Arial" w:cs="Arial"/>
                <w:sz w:val="18"/>
                <w:szCs w:val="18"/>
              </w:rPr>
              <w:t xml:space="preserve">+ </w:t>
            </w:r>
            <w:r>
              <w:rPr>
                <w:rFonts w:ascii="Arial" w:hAnsi="Arial" w:cs="Arial" w:hint="cs"/>
                <w:sz w:val="18"/>
                <w:szCs w:val="18"/>
                <w:rtl/>
              </w:rPr>
              <w:t>מעורבות אישית (עם המגזר היהודי)</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פעילות 1</w:t>
            </w:r>
            <w:r>
              <w:rPr>
                <w:rFonts w:ascii="Arial" w:hAnsi="Arial" w:cs="Arial"/>
                <w:sz w:val="18"/>
                <w:szCs w:val="18"/>
              </w:rPr>
              <w:t>:</w:t>
            </w:r>
            <w:r>
              <w:rPr>
                <w:rFonts w:ascii="Arial" w:hAnsi="Arial" w:cs="Arial"/>
                <w:sz w:val="18"/>
                <w:szCs w:val="18"/>
              </w:rPr>
              <w:br/>
            </w:r>
            <w:r>
              <w:rPr>
                <w:rFonts w:ascii="Arial" w:hAnsi="Arial" w:cs="Arial" w:hint="cs"/>
                <w:sz w:val="18"/>
                <w:szCs w:val="18"/>
                <w:rtl/>
              </w:rPr>
              <w:t>בית הספר שלנו יחד עם בית ספר אורט טכנולוגי עכו (המגזר היהודי)</w:t>
            </w:r>
            <w:r>
              <w:rPr>
                <w:rFonts w:ascii="Arial" w:hAnsi="Arial" w:cs="Arial"/>
                <w:sz w:val="18"/>
                <w:szCs w:val="18"/>
              </w:rPr>
              <w:br/>
            </w:r>
            <w:r>
              <w:rPr>
                <w:rFonts w:ascii="Arial" w:hAnsi="Arial" w:cs="Arial" w:hint="cs"/>
                <w:sz w:val="18"/>
                <w:szCs w:val="18"/>
                <w:rtl/>
              </w:rPr>
              <w:t xml:space="preserve">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 </w:t>
            </w:r>
            <w:r>
              <w:rPr>
                <w:rFonts w:ascii="Arial" w:hAnsi="Arial" w:cs="Arial" w:hint="cs"/>
                <w:sz w:val="18"/>
                <w:szCs w:val="18"/>
                <w:rtl/>
              </w:rPr>
              <w:t>פרויקט: חיים משותפים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המשתתפים : מורי הכיתות משני המגזרים </w:t>
            </w:r>
            <w:r>
              <w:rPr>
                <w:rFonts w:ascii="Arial" w:hAnsi="Arial" w:cs="Arial"/>
                <w:sz w:val="18"/>
                <w:szCs w:val="18"/>
              </w:rPr>
              <w:t xml:space="preserve">+ </w:t>
            </w:r>
            <w:r>
              <w:rPr>
                <w:rFonts w:ascii="Arial" w:hAnsi="Arial" w:cs="Arial" w:hint="cs"/>
                <w:sz w:val="18"/>
                <w:szCs w:val="18"/>
                <w:rtl/>
              </w:rPr>
              <w:t>מחנכים ומורים מלווים</w:t>
            </w:r>
            <w:r>
              <w:rPr>
                <w:rFonts w:ascii="Arial" w:hAnsi="Arial" w:cs="Arial"/>
                <w:sz w:val="18"/>
                <w:szCs w:val="18"/>
              </w:rPr>
              <w:br/>
            </w:r>
            <w:r>
              <w:rPr>
                <w:rFonts w:ascii="Arial" w:hAnsi="Arial" w:cs="Arial"/>
                <w:sz w:val="18"/>
                <w:szCs w:val="18"/>
              </w:rPr>
              <w:br/>
            </w:r>
            <w:r>
              <w:rPr>
                <w:rFonts w:ascii="Arial" w:hAnsi="Arial" w:cs="Arial" w:hint="cs"/>
                <w:sz w:val="18"/>
                <w:szCs w:val="18"/>
                <w:rtl/>
              </w:rPr>
              <w:t>פעילות 2</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בית הספר שלנו יחד עם בית ספר וייצמן עכו </w:t>
            </w:r>
            <w:r>
              <w:rPr>
                <w:rFonts w:ascii="Arial" w:hAnsi="Arial" w:cs="Arial"/>
                <w:sz w:val="18"/>
                <w:szCs w:val="18"/>
              </w:rPr>
              <w:br/>
            </w:r>
            <w:r>
              <w:rPr>
                <w:rFonts w:ascii="Arial" w:hAnsi="Arial" w:cs="Arial" w:hint="cs"/>
                <w:sz w:val="18"/>
                <w:szCs w:val="18"/>
                <w:rtl/>
              </w:rPr>
              <w:t xml:space="preserve">המשתתפים : מורי הכיתות משני המגזרים </w:t>
            </w:r>
            <w:r>
              <w:rPr>
                <w:rFonts w:ascii="Arial" w:hAnsi="Arial" w:cs="Arial"/>
                <w:sz w:val="18"/>
                <w:szCs w:val="18"/>
              </w:rPr>
              <w:t xml:space="preserve">+ </w:t>
            </w:r>
            <w:r>
              <w:rPr>
                <w:rFonts w:ascii="Arial" w:hAnsi="Arial" w:cs="Arial" w:hint="cs"/>
                <w:sz w:val="18"/>
                <w:szCs w:val="18"/>
                <w:rtl/>
              </w:rPr>
              <w:t>מחנכים ומורים מלווים</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תיאור הפעילות -בתמצית 7-10 שורות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פעילות 1</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בית הספר משתתף בשנה השנייה בפרויקט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 xml:space="preserve">דרך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במסגרת פרויקט זה כיתה אחת או שתיים משכבת י' מבית הספר שלנו עם המחנכים ומורים מלווים נפגשים במהלך שנה שלמה בסדרת מפגשים עם כיתה מקבילה בבית ספר מין המגזר היהודי - בית ספר אורט טכנולוגי עכו</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התלמידים עוברים כלל של פעילויות בנושאים נבחרים ושונים המיוחסים לשתי האוכלוסיות במטרה לחשוף את שני הצדדים לתרבות האחר ולקרב לבבות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פעילות 2</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במסגרת העלאת המודעות של תלמידי בית ספרנו לכל נושא החיים המשותפים והמעורבות האישית. ביוזמה של בית ספרנו ורכז החינוך החברתי יוסף מחמוד עם הרכז החברתי מבית ספר וייצמן עבדו שני בתי הספר כדי להגביר מודעות זו בקרב תלמידינו. תלמידי בית הספר שלנו ביקרו בבית ספר וייצמן ועברו יחדיו סדנאות שונות כאשר בסוף המפגש הם יצרו יצירה משותפת (צביעתו </w:t>
            </w:r>
            <w:proofErr w:type="spellStart"/>
            <w:r>
              <w:rPr>
                <w:rFonts w:ascii="Arial" w:hAnsi="Arial" w:cs="Arial" w:hint="cs"/>
                <w:sz w:val="18"/>
                <w:szCs w:val="18"/>
                <w:rtl/>
              </w:rPr>
              <w:t>וסירטוטו</w:t>
            </w:r>
            <w:proofErr w:type="spellEnd"/>
            <w:r>
              <w:rPr>
                <w:rFonts w:ascii="Arial" w:hAnsi="Arial" w:cs="Arial" w:hint="cs"/>
                <w:sz w:val="18"/>
                <w:szCs w:val="18"/>
                <w:rtl/>
              </w:rPr>
              <w:t xml:space="preserve"> של אחד הקירות בבית הספר השני)</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קישור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hyperlink r:id="rId6" w:tgtFrame="_blank" w:history="1">
              <w:r>
                <w:rPr>
                  <w:rStyle w:val="Hyperlink"/>
                  <w:rFonts w:ascii="Arial" w:hAnsi="Arial" w:cs="Arial"/>
                  <w:sz w:val="18"/>
                  <w:szCs w:val="18"/>
                </w:rPr>
                <w:t>http://http://www.akkanet.net/Article.php?ID=27536</w:t>
              </w:r>
            </w:hyperlink>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קישור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hyperlink r:id="rId7" w:tgtFrame="_blank" w:history="1">
              <w:r>
                <w:rPr>
                  <w:rStyle w:val="Hyperlink"/>
                  <w:rFonts w:ascii="Arial" w:hAnsi="Arial" w:cs="Arial"/>
                  <w:sz w:val="18"/>
                  <w:szCs w:val="18"/>
                </w:rPr>
                <w:t>http://http://www.akkanet.net/Article.php?ID=38726</w:t>
              </w:r>
            </w:hyperlink>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כן</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כמות מפגשים/משך זמן</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 xml:space="preserve">5-7 </w:t>
            </w:r>
            <w:r>
              <w:rPr>
                <w:rFonts w:ascii="Arial" w:hAnsi="Arial" w:cs="Arial" w:hint="cs"/>
                <w:sz w:val="18"/>
                <w:szCs w:val="18"/>
                <w:rtl/>
              </w:rPr>
              <w:t>מפגשים בשני בתי ספר ( עם שני צווי הנהלה - אחד לכל בית ספר)</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מספר אנשי צוות/תלמידים/כיתות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5-5</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שכבות שהשתתפו מטעם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כל השכבות</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lastRenderedPageBreak/>
              <w:t>נושא</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נושאים שונים - הקשורים לתעשייה ולדו הקיום - ותחומי הדעת</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מנהל בית הספר עם המנהלת של בית הספר אורט טכנולוגי מהמגזר היהודי / עכו</w:t>
            </w:r>
            <w:r>
              <w:rPr>
                <w:rFonts w:ascii="Arial" w:hAnsi="Arial" w:cs="Arial"/>
                <w:sz w:val="18"/>
                <w:szCs w:val="18"/>
              </w:rPr>
              <w:br/>
            </w:r>
            <w:r>
              <w:rPr>
                <w:rFonts w:ascii="Arial" w:hAnsi="Arial" w:cs="Arial" w:hint="cs"/>
                <w:sz w:val="18"/>
                <w:szCs w:val="18"/>
                <w:rtl/>
              </w:rPr>
              <w:t>מנהל בית הספר עם המנהלת של בית הספר וייצמן / עכו</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תיאור הפעילות -בתמצית 7-10 שורות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במפגשים אלה מנהלי בית הספר מתאמים ציפיות לעבודה משותפת בין בתי הספר ודיון בפרויקטים וגישור בין שני בתי הספר</w:t>
            </w:r>
            <w:r>
              <w:rPr>
                <w:rFonts w:ascii="Arial" w:hAnsi="Arial" w:cs="Arial"/>
                <w:sz w:val="18"/>
                <w:szCs w:val="18"/>
              </w:rPr>
              <w:t>.</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אחר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תחום עשייה - תלמידים</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כן</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כמות מפגשים/משך זמן</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שנה לימודים (הפרויקט מתקיים זה שנתיים בבית הספר)</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מספר אנשי צוות/תלמידים/כיתות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אנשי צוות: 4 תלמידים: 20 כיתות: 2</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שכבות שהשתתפו מטעם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י</w:t>
            </w:r>
            <w:r>
              <w:rPr>
                <w:rFonts w:ascii="Arial" w:hAnsi="Arial" w:cs="Arial"/>
                <w:sz w:val="18"/>
                <w:szCs w:val="18"/>
              </w:rPr>
              <w:t>'</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נושא</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חיים משותפים</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פעילות 1</w:t>
            </w:r>
            <w:r>
              <w:rPr>
                <w:rFonts w:ascii="Arial" w:hAnsi="Arial" w:cs="Arial"/>
                <w:sz w:val="18"/>
                <w:szCs w:val="18"/>
              </w:rPr>
              <w:t>:</w:t>
            </w:r>
            <w:r>
              <w:rPr>
                <w:rFonts w:ascii="Arial" w:hAnsi="Arial" w:cs="Arial"/>
                <w:sz w:val="18"/>
                <w:szCs w:val="18"/>
              </w:rPr>
              <w:br/>
            </w:r>
            <w:r>
              <w:rPr>
                <w:rFonts w:ascii="Arial" w:hAnsi="Arial" w:cs="Arial"/>
                <w:sz w:val="18"/>
                <w:szCs w:val="18"/>
              </w:rPr>
              <w:br/>
              <w:t xml:space="preserve">1. </w:t>
            </w:r>
            <w:r>
              <w:rPr>
                <w:rFonts w:ascii="Arial" w:hAnsi="Arial" w:cs="Arial" w:hint="cs"/>
                <w:sz w:val="18"/>
                <w:szCs w:val="18"/>
                <w:rtl/>
              </w:rPr>
              <w:t>בית הספר שלנו יחד עם בית ספר אורט טכנולוגי עכו (המגזר היהודי)</w:t>
            </w:r>
            <w:r>
              <w:rPr>
                <w:rFonts w:ascii="Arial" w:hAnsi="Arial" w:cs="Arial"/>
                <w:sz w:val="18"/>
                <w:szCs w:val="18"/>
              </w:rPr>
              <w:br/>
              <w:t xml:space="preserve">2. </w:t>
            </w:r>
            <w:r>
              <w:rPr>
                <w:rFonts w:ascii="Arial" w:hAnsi="Arial" w:cs="Arial" w:hint="cs"/>
                <w:sz w:val="18"/>
                <w:szCs w:val="18"/>
                <w:rtl/>
              </w:rPr>
              <w:t xml:space="preserve">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 </w:t>
            </w:r>
            <w:r>
              <w:rPr>
                <w:rFonts w:ascii="Arial" w:hAnsi="Arial" w:cs="Arial" w:hint="cs"/>
                <w:sz w:val="18"/>
                <w:szCs w:val="18"/>
                <w:rtl/>
              </w:rPr>
              <w:t>פרויקט: חיים משותפים</w:t>
            </w:r>
            <w:r>
              <w:rPr>
                <w:rFonts w:ascii="Arial" w:hAnsi="Arial" w:cs="Arial"/>
                <w:sz w:val="18"/>
                <w:szCs w:val="18"/>
              </w:rPr>
              <w:t xml:space="preserve">. </w:t>
            </w:r>
            <w:r>
              <w:rPr>
                <w:rFonts w:ascii="Arial" w:hAnsi="Arial" w:cs="Arial"/>
                <w:sz w:val="18"/>
                <w:szCs w:val="18"/>
              </w:rPr>
              <w:br/>
              <w:t xml:space="preserve">3. </w:t>
            </w:r>
            <w:r>
              <w:rPr>
                <w:rFonts w:ascii="Arial" w:hAnsi="Arial" w:cs="Arial" w:hint="cs"/>
                <w:sz w:val="18"/>
                <w:szCs w:val="18"/>
                <w:rtl/>
              </w:rPr>
              <w:t xml:space="preserve">המשתתפים : מורי הכיתות משני המגזרים </w:t>
            </w:r>
            <w:r>
              <w:rPr>
                <w:rFonts w:ascii="Arial" w:hAnsi="Arial" w:cs="Arial"/>
                <w:sz w:val="18"/>
                <w:szCs w:val="18"/>
              </w:rPr>
              <w:t xml:space="preserve">+ </w:t>
            </w:r>
            <w:r>
              <w:rPr>
                <w:rFonts w:ascii="Arial" w:hAnsi="Arial" w:cs="Arial" w:hint="cs"/>
                <w:sz w:val="18"/>
                <w:szCs w:val="18"/>
                <w:rtl/>
              </w:rPr>
              <w:t>מחנכים ומורים מלווים</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hint="cs"/>
                <w:sz w:val="18"/>
                <w:szCs w:val="18"/>
                <w:rtl/>
              </w:rPr>
              <w:t>פעילות 2</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בית הספר שלנו יחד עם בית ספר וייצמן עכו </w:t>
            </w:r>
            <w:r>
              <w:rPr>
                <w:rFonts w:ascii="Arial" w:hAnsi="Arial" w:cs="Arial"/>
                <w:sz w:val="18"/>
                <w:szCs w:val="18"/>
              </w:rPr>
              <w:br/>
            </w:r>
            <w:r>
              <w:rPr>
                <w:rFonts w:ascii="Arial" w:hAnsi="Arial" w:cs="Arial" w:hint="cs"/>
                <w:sz w:val="18"/>
                <w:szCs w:val="18"/>
                <w:rtl/>
              </w:rPr>
              <w:t xml:space="preserve">המשתתפים : מורי הכיתות משני המגזרים </w:t>
            </w:r>
            <w:r>
              <w:rPr>
                <w:rFonts w:ascii="Arial" w:hAnsi="Arial" w:cs="Arial"/>
                <w:sz w:val="18"/>
                <w:szCs w:val="18"/>
              </w:rPr>
              <w:t xml:space="preserve">+ </w:t>
            </w:r>
            <w:r>
              <w:rPr>
                <w:rFonts w:ascii="Arial" w:hAnsi="Arial" w:cs="Arial" w:hint="cs"/>
                <w:sz w:val="18"/>
                <w:szCs w:val="18"/>
                <w:rtl/>
              </w:rPr>
              <w:t>מחנכים ומורים מלווים</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תיאור הפעילות -בתמצית 7-10 שורות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פעילות1</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בית הספר משתתף בשנה השנייה בפרויקט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 xml:space="preserve">דרך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במסגרת פרויקט זה כיתה אחת או שתיים משכבת י' מבית הספר שלנו עם המחנכים ומורים מלווים נפגשים במהלך שנה שלמה בסדרת מפגשים עם כיתה מקבילה בבית ספר מין המגזר היהודי - בית ספר אורט טכנולוגי עכו</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התלמידים עוברים כלל של פעילויות בנושאים נבחרים ושונים המיוחסים לשתי </w:t>
            </w:r>
            <w:proofErr w:type="spellStart"/>
            <w:r>
              <w:rPr>
                <w:rFonts w:ascii="Arial" w:hAnsi="Arial" w:cs="Arial" w:hint="cs"/>
                <w:sz w:val="18"/>
                <w:szCs w:val="18"/>
                <w:rtl/>
              </w:rPr>
              <w:t>האוכלוסיןת</w:t>
            </w:r>
            <w:proofErr w:type="spellEnd"/>
            <w:r>
              <w:rPr>
                <w:rFonts w:ascii="Arial" w:hAnsi="Arial" w:cs="Arial" w:hint="cs"/>
                <w:sz w:val="18"/>
                <w:szCs w:val="18"/>
                <w:rtl/>
              </w:rPr>
              <w:t xml:space="preserve"> במטרה לחשוף את שני הצדדים לתרבות האחר ולקרב לבבות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פעילות 2</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במסגרת העלאת המודעות של תלמידי בית ספרנו לכל נושא החיים המשותפים והמעורבות האישית. ביוזמה של בית ספרנו ורכז החינוך החברתי יוסף מחמוד עם הרכז החברתי מבית ספר וייצמן עבדו שני בתי הספר כדי להגביר </w:t>
            </w:r>
            <w:r>
              <w:rPr>
                <w:rFonts w:ascii="Arial" w:hAnsi="Arial" w:cs="Arial" w:hint="cs"/>
                <w:sz w:val="18"/>
                <w:szCs w:val="18"/>
                <w:rtl/>
              </w:rPr>
              <w:lastRenderedPageBreak/>
              <w:t xml:space="preserve">מודעות זו בקרב תלמידינו. תלמידי בית הספר שלנו ביקרו בבית ספר וייצמן ועברו יחדיו סדנאות שונות כאשר בסוף המפגש הם יצרו יצירה משותפת (צביעתו </w:t>
            </w:r>
            <w:proofErr w:type="spellStart"/>
            <w:r>
              <w:rPr>
                <w:rFonts w:ascii="Arial" w:hAnsi="Arial" w:cs="Arial" w:hint="cs"/>
                <w:sz w:val="18"/>
                <w:szCs w:val="18"/>
                <w:rtl/>
              </w:rPr>
              <w:t>וסירטוטו</w:t>
            </w:r>
            <w:proofErr w:type="spellEnd"/>
            <w:r>
              <w:rPr>
                <w:rFonts w:ascii="Arial" w:hAnsi="Arial" w:cs="Arial" w:hint="cs"/>
                <w:sz w:val="18"/>
                <w:szCs w:val="18"/>
                <w:rtl/>
              </w:rPr>
              <w:t xml:space="preserve"> של אחד הקירות בבית הספר השני)</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lastRenderedPageBreak/>
              <w:t>פעילות מתמשכת ברשת הכוללת מפגש והידברות בין תלמידים ממגזרים שונים ו/או למיגור אלימות וגזענות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אחר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כן</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כמות מפגשים/משך זמן</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Pr>
              <w:t>1</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מספר אנשי צוות/תלמידים/כיתות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כל המחנכים - 8</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שכבות שהשתתפו מטעם בית הספר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כל השכבות - י</w:t>
            </w:r>
            <w:r>
              <w:rPr>
                <w:rFonts w:ascii="Arial" w:hAnsi="Arial" w:cs="Arial"/>
                <w:sz w:val="18"/>
                <w:szCs w:val="18"/>
              </w:rPr>
              <w:t xml:space="preserve">' + </w:t>
            </w:r>
            <w:proofErr w:type="spellStart"/>
            <w:r>
              <w:rPr>
                <w:rFonts w:ascii="Arial" w:hAnsi="Arial" w:cs="Arial" w:hint="cs"/>
                <w:sz w:val="18"/>
                <w:szCs w:val="18"/>
                <w:rtl/>
              </w:rPr>
              <w:t>י'א</w:t>
            </w:r>
            <w:proofErr w:type="spellEnd"/>
            <w:r>
              <w:rPr>
                <w:rFonts w:ascii="Arial" w:hAnsi="Arial" w:cs="Arial" w:hint="cs"/>
                <w:sz w:val="18"/>
                <w:szCs w:val="18"/>
                <w:rtl/>
              </w:rPr>
              <w:t xml:space="preserve"> </w:t>
            </w:r>
            <w:r>
              <w:rPr>
                <w:rFonts w:ascii="Arial" w:hAnsi="Arial" w:cs="Arial"/>
                <w:sz w:val="18"/>
                <w:szCs w:val="18"/>
              </w:rPr>
              <w:t xml:space="preserve">+ </w:t>
            </w:r>
            <w:proofErr w:type="spellStart"/>
            <w:r>
              <w:rPr>
                <w:rFonts w:ascii="Arial" w:hAnsi="Arial" w:cs="Arial" w:hint="cs"/>
                <w:sz w:val="18"/>
                <w:szCs w:val="18"/>
                <w:rtl/>
              </w:rPr>
              <w:t>י'ב</w:t>
            </w:r>
            <w:proofErr w:type="spellEnd"/>
            <w:r>
              <w:rPr>
                <w:rFonts w:ascii="Arial" w:hAnsi="Arial" w:cs="Arial" w:hint="cs"/>
                <w:sz w:val="18"/>
                <w:szCs w:val="18"/>
                <w:rtl/>
              </w:rPr>
              <w:t xml:space="preserve"> </w:t>
            </w:r>
            <w:r>
              <w:rPr>
                <w:rFonts w:ascii="Arial" w:hAnsi="Arial" w:cs="Arial"/>
                <w:sz w:val="18"/>
                <w:szCs w:val="18"/>
              </w:rPr>
              <w:t xml:space="preserve">+ </w:t>
            </w:r>
            <w:r>
              <w:rPr>
                <w:rFonts w:ascii="Arial" w:hAnsi="Arial" w:cs="Arial" w:hint="cs"/>
                <w:sz w:val="18"/>
                <w:szCs w:val="18"/>
                <w:rtl/>
              </w:rPr>
              <w:t>ט</w:t>
            </w:r>
            <w:r>
              <w:rPr>
                <w:rFonts w:ascii="Arial" w:hAnsi="Arial" w:cs="Arial"/>
                <w:sz w:val="18"/>
                <w:szCs w:val="18"/>
              </w:rPr>
              <w:t>'</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נושא</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מילוי ומערך נגד גזענות ואלימות לפני יום כיפור</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תיאור הפעילות -בתמצית 7-10 שורות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לאור אירועי האלימות אשר התרחשו בעכו ובמקומות אחרים במדינה, הוחלט להעביר מערך שיעור מיוחד בנושא סובלנות לפני יום כיפור. לפי המערך, דיבר הצוות החינוכי פה אחד עם תלמידינו על ההתרחשויות ועל כל נושא הדו קיום, סובלנות וסלחנות</w:t>
            </w:r>
            <w:r>
              <w:rPr>
                <w:rFonts w:ascii="Arial" w:hAnsi="Arial" w:cs="Arial"/>
                <w:sz w:val="18"/>
                <w:szCs w:val="18"/>
              </w:rPr>
              <w:t>.</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מנהל בית הספר</w:t>
            </w:r>
            <w:r>
              <w:rPr>
                <w:rFonts w:ascii="Arial" w:hAnsi="Arial" w:cs="Arial"/>
                <w:sz w:val="18"/>
                <w:szCs w:val="18"/>
              </w:rPr>
              <w:br/>
            </w:r>
            <w:r>
              <w:rPr>
                <w:rFonts w:ascii="Arial" w:hAnsi="Arial" w:cs="Arial" w:hint="cs"/>
                <w:sz w:val="18"/>
                <w:szCs w:val="18"/>
                <w:rtl/>
              </w:rPr>
              <w:t>יועצת בית הספר</w:t>
            </w:r>
            <w:r>
              <w:rPr>
                <w:rFonts w:ascii="Arial" w:hAnsi="Arial" w:cs="Arial"/>
                <w:sz w:val="18"/>
                <w:szCs w:val="18"/>
              </w:rPr>
              <w:br/>
            </w:r>
            <w:r>
              <w:rPr>
                <w:rFonts w:ascii="Arial" w:hAnsi="Arial" w:cs="Arial" w:hint="cs"/>
                <w:sz w:val="18"/>
                <w:szCs w:val="18"/>
                <w:rtl/>
              </w:rPr>
              <w:t>מחנכי הכיתות</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פרויקט פנים בית ספרי בנושא</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אחר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tr w:rsidR="00C55A31" w:rsidTr="00C55A3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55A31" w:rsidRDefault="00C55A31" w:rsidP="00C55A31">
            <w:pPr>
              <w:bidi/>
              <w:rPr>
                <w:b/>
                <w:bCs/>
                <w:sz w:val="21"/>
                <w:szCs w:val="21"/>
              </w:rPr>
            </w:pPr>
            <w:r>
              <w:rPr>
                <w:rFonts w:hint="cs"/>
                <w:b/>
                <w:bCs/>
                <w:sz w:val="21"/>
                <w:szCs w:val="21"/>
                <w:rtl/>
              </w:rPr>
              <w:t>תחום עשייה-פרויקטים/מיזמים מיוחדים</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כן</w:t>
            </w:r>
            <w:r>
              <w:rPr>
                <w:rFonts w:hint="cs"/>
                <w:rtl/>
              </w:rP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תיאור הפעילות -בתמצית 7-10 שורות</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 xml:space="preserve">אוהל השלום </w:t>
            </w:r>
            <w:r>
              <w:rPr>
                <w:rFonts w:ascii="Arial" w:hAnsi="Arial" w:cs="Arial"/>
                <w:sz w:val="18"/>
                <w:szCs w:val="18"/>
              </w:rPr>
              <w:br/>
            </w:r>
            <w:r>
              <w:rPr>
                <w:rFonts w:ascii="Arial" w:hAnsi="Arial" w:cs="Arial"/>
                <w:sz w:val="18"/>
                <w:szCs w:val="18"/>
              </w:rPr>
              <w:br/>
            </w:r>
            <w:r>
              <w:rPr>
                <w:rFonts w:ascii="Arial" w:hAnsi="Arial" w:cs="Arial" w:hint="cs"/>
                <w:sz w:val="18"/>
                <w:szCs w:val="18"/>
                <w:rtl/>
              </w:rPr>
              <w:t>בית הספר השתתף ביום שיא בנושא סובלנות ודו קיום באוהל מטעם במשרד חינוך</w:t>
            </w:r>
            <w:r>
              <w:rPr>
                <w:rFonts w:ascii="Arial" w:hAnsi="Arial" w:cs="Arial"/>
                <w:sz w:val="18"/>
                <w:szCs w:val="18"/>
              </w:rPr>
              <w:t>.</w:t>
            </w:r>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t>קישור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hyperlink r:id="rId8" w:tgtFrame="_blank" w:history="1">
              <w:r>
                <w:rPr>
                  <w:rStyle w:val="Hyperlink"/>
                  <w:rFonts w:ascii="Arial" w:hAnsi="Arial" w:cs="Arial"/>
                  <w:sz w:val="18"/>
                  <w:szCs w:val="18"/>
                </w:rPr>
                <w:t>http://http://www.akkanet.net/Article.php?ID=35353</w:t>
              </w:r>
            </w:hyperlink>
            <w:r>
              <w:t xml:space="preserve"> </w:t>
            </w:r>
          </w:p>
        </w:tc>
      </w:tr>
      <w:tr w:rsidR="00C55A31" w:rsidTr="00C55A31">
        <w:trPr>
          <w:tblCellSpacing w:w="0" w:type="dxa"/>
        </w:trPr>
        <w:tc>
          <w:tcPr>
            <w:tcW w:w="0" w:type="auto"/>
            <w:gridSpan w:val="2"/>
            <w:shd w:val="clear" w:color="auto" w:fill="EAF2FA"/>
            <w:vAlign w:val="center"/>
            <w:hideMark/>
          </w:tcPr>
          <w:p w:rsidR="00C55A31" w:rsidRDefault="00C55A31" w:rsidP="00C55A31">
            <w:pPr>
              <w:bidi/>
            </w:pPr>
            <w:r>
              <w:rPr>
                <w:rStyle w:val="a3"/>
                <w:rFonts w:ascii="Arial" w:hAnsi="Arial" w:cs="Arial"/>
                <w:sz w:val="18"/>
                <w:szCs w:val="18"/>
                <w:rtl/>
              </w:rPr>
              <w:lastRenderedPageBreak/>
              <w:t>אחר</w:t>
            </w:r>
            <w:r>
              <w:rPr>
                <w:rFonts w:hint="cs"/>
                <w:rtl/>
              </w:rPr>
              <w:t xml:space="preserve"> </w:t>
            </w:r>
          </w:p>
        </w:tc>
      </w:tr>
      <w:tr w:rsidR="00C55A31" w:rsidTr="00C55A31">
        <w:trPr>
          <w:tblCellSpacing w:w="0" w:type="dxa"/>
        </w:trPr>
        <w:tc>
          <w:tcPr>
            <w:tcW w:w="300" w:type="dxa"/>
            <w:shd w:val="clear" w:color="auto" w:fill="FFFFFF"/>
            <w:vAlign w:val="center"/>
            <w:hideMark/>
          </w:tcPr>
          <w:p w:rsidR="00C55A31" w:rsidRDefault="00C55A31" w:rsidP="00C55A31">
            <w:pPr>
              <w:bidi/>
            </w:pPr>
            <w:r>
              <w:t> </w:t>
            </w:r>
          </w:p>
        </w:tc>
        <w:tc>
          <w:tcPr>
            <w:tcW w:w="0" w:type="auto"/>
            <w:shd w:val="clear" w:color="auto" w:fill="FFFFFF"/>
            <w:vAlign w:val="center"/>
            <w:hideMark/>
          </w:tcPr>
          <w:p w:rsidR="00C55A31" w:rsidRDefault="00C55A31" w:rsidP="00C55A31">
            <w:pPr>
              <w:bidi/>
            </w:pPr>
            <w:r>
              <w:rPr>
                <w:rFonts w:ascii="Arial" w:hAnsi="Arial" w:cs="Arial"/>
                <w:sz w:val="18"/>
                <w:szCs w:val="18"/>
                <w:rtl/>
              </w:rPr>
              <w:t>לא</w:t>
            </w:r>
            <w:r>
              <w:rPr>
                <w:rFonts w:hint="cs"/>
                <w:rtl/>
              </w:rPr>
              <w:t xml:space="preserve"> </w:t>
            </w:r>
          </w:p>
        </w:tc>
      </w:tr>
      <w:bookmarkEnd w:id="0"/>
    </w:tbl>
    <w:p w:rsidR="00914FDC" w:rsidRDefault="00C55A31" w:rsidP="00C55A31">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87DD1"/>
    <w:multiLevelType w:val="multilevel"/>
    <w:tmpl w:val="2C344E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8E40CD5"/>
    <w:multiLevelType w:val="multilevel"/>
    <w:tmpl w:val="1382D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A31"/>
    <w:rsid w:val="006D4BFE"/>
    <w:rsid w:val="00C55A31"/>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D8A08-A913-4F8F-819D-8A928142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A31"/>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55A31"/>
    <w:rPr>
      <w:color w:val="0000FF"/>
      <w:u w:val="single"/>
    </w:rPr>
  </w:style>
  <w:style w:type="character" w:styleId="a3">
    <w:name w:val="Strong"/>
    <w:basedOn w:val="a0"/>
    <w:uiPriority w:val="22"/>
    <w:qFormat/>
    <w:rsid w:val="00C55A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38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ttp:/www.akkanet.net/Article.php?ID=35353" TargetMode="External"/><Relationship Id="rId3" Type="http://schemas.openxmlformats.org/officeDocument/2006/relationships/settings" Target="settings.xml"/><Relationship Id="rId7" Type="http://schemas.openxmlformats.org/officeDocument/2006/relationships/hyperlink" Target="http://http:/www.akkanet.net/Article.php?ID=387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ttp:/www.akkanet.net/Article.php?ID=27536" TargetMode="External"/><Relationship Id="rId5" Type="http://schemas.openxmlformats.org/officeDocument/2006/relationships/hyperlink" Target="mailto:essae@admin.ort.org.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1005</Words>
  <Characters>5030</Characters>
  <Application>Microsoft Office Word</Application>
  <DocSecurity>0</DocSecurity>
  <Lines>41</Lines>
  <Paragraphs>12</Paragraphs>
  <ScaleCrop>false</ScaleCrop>
  <Company/>
  <LinksUpToDate>false</LinksUpToDate>
  <CharactersWithSpaces>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2015-04-26T07:56:00Z</dcterms:created>
  <dcterms:modified xsi:type="dcterms:W3CDTF">2015-04-26T07:56:00Z</dcterms:modified>
</cp:coreProperties>
</file>