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tblCellSpacing w:w="0" w:type="dxa"/>
        <w:shd w:val="clear" w:color="auto" w:fill="EAEAEA"/>
        <w:tblCellMar>
          <w:top w:w="12" w:type="dxa"/>
          <w:left w:w="12" w:type="dxa"/>
          <w:bottom w:w="12" w:type="dxa"/>
          <w:right w:w="12" w:type="dxa"/>
        </w:tblCellMar>
        <w:tblLook w:val="04A0"/>
      </w:tblPr>
      <w:tblGrid>
        <w:gridCol w:w="8960"/>
      </w:tblGrid>
      <w:tr w:rsidR="00000000">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tblPr>
            <w:tblGrid>
              <w:gridCol w:w="240"/>
              <w:gridCol w:w="8696"/>
            </w:tblGrid>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numPr>
                      <w:ilvl w:val="0"/>
                      <w:numId w:val="1"/>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numPr>
                      <w:ilvl w:val="0"/>
                      <w:numId w:val="2"/>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אודותינו</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חטיבה עליונה- טומשין למדעים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עיר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קלנסווה</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מכיתה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עד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כיתות בשכבה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4</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תלמידים בבית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337</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שם המנהל/ת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ראודה נאטור</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פרטי התקשרות</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אימאן נאטור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תפקיד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רכזת שכבת כיתות י' ומחנכת כיתה י</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hyperlink r:id="rId5" w:history="1">
                    <w:r>
                      <w:rPr>
                        <w:rStyle w:val="Hyperlink"/>
                        <w:rFonts w:ascii="Arial" w:eastAsia="Times New Roman" w:hAnsi="Arial" w:cs="Arial"/>
                        <w:sz w:val="14"/>
                        <w:szCs w:val="14"/>
                      </w:rPr>
                      <w:t>eimanraed98@live.com</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טלפון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0544885639</w:t>
                  </w:r>
                  <w:r>
                    <w:rPr>
                      <w:rFonts w:eastAsia="Times New Roman"/>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תחום עשייה – צוותים חינוכיים (מנהלים, מורים</w:t>
                  </w:r>
                  <w:r>
                    <w:rPr>
                      <w:rFonts w:eastAsia="Times New Roman"/>
                      <w:b/>
                      <w:bCs/>
                      <w:sz w:val="17"/>
                      <w:szCs w:val="17"/>
                    </w:rPr>
                    <w:t>)</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14 </w:t>
                  </w:r>
                  <w:r>
                    <w:rPr>
                      <w:rFonts w:ascii="Arial" w:eastAsia="Times New Roman" w:hAnsi="Arial" w:cs="Arial"/>
                      <w:sz w:val="14"/>
                      <w:szCs w:val="14"/>
                      <w:rtl/>
                    </w:rPr>
                    <w:t>מפגשים/ 3 שעות כל מפגש</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כיתות-2, תלמידים 60 וכל חדר המורים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כיתה י</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דו קיום מטעם עמותת אפשר אחרת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בתי ספר תיכון: חטיבה עליונה קלנסווה, חוף השרון שפיים ועמותת אפשר אחרת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פרוייקט שמטרתו לחשוף תלמידים משני עמים ( היה</w:t>
                  </w:r>
                  <w:r>
                    <w:rPr>
                      <w:rFonts w:ascii="Arial" w:eastAsia="Times New Roman" w:hAnsi="Arial" w:cs="Arial"/>
                      <w:sz w:val="14"/>
                      <w:szCs w:val="14"/>
                      <w:rtl/>
                    </w:rPr>
                    <w:t>ודי והערבי) בגיל ההתבגרות אחד לרעהו, ולשנות תפיסה שגוייה לגבי שני העמים. התלידים במהלך הפרוייקט מתבטאים ובעים את דעתם ומכירים אחד את השני תוך כדי העברת פעילויות</w:t>
                  </w:r>
                  <w:r>
                    <w:rPr>
                      <w:rFonts w:ascii="Arial" w:eastAsia="Times New Roman" w:hAnsi="Arial" w:cs="Arial"/>
                      <w:sz w:val="14"/>
                      <w:szCs w:val="14"/>
                      <w:rtl/>
                    </w:rPr>
                    <w:t xml:space="preserve"> </w:t>
                  </w:r>
                  <w:r>
                    <w:rPr>
                      <w:rFonts w:ascii="Arial" w:eastAsia="Times New Roman" w:hAnsi="Arial" w:cs="Arial"/>
                      <w:sz w:val="14"/>
                      <w:szCs w:val="14"/>
                      <w:rtl/>
                    </w:rPr>
                    <w:t>שונות אם זה במתחם של שני בתי הספר או חוץ בית ספרי</w:t>
                  </w:r>
                  <w:r>
                    <w:rPr>
                      <w:rFonts w:ascii="Arial" w:eastAsia="Times New Roman" w:hAnsi="Arial" w:cs="Arial"/>
                      <w:sz w:val="14"/>
                      <w:szCs w:val="14"/>
                    </w:rPr>
                    <w:br/>
                  </w:r>
                  <w:r>
                    <w:rPr>
                      <w:rFonts w:ascii="Arial" w:eastAsia="Times New Roman" w:hAnsi="Arial" w:cs="Arial"/>
                      <w:sz w:val="14"/>
                      <w:szCs w:val="14"/>
                      <w:rtl/>
                    </w:rPr>
                    <w:t>חלק מהמפגשים נערכים באופן חד תרבותי בשביל להס</w:t>
                  </w:r>
                  <w:r>
                    <w:rPr>
                      <w:rFonts w:ascii="Arial" w:eastAsia="Times New Roman" w:hAnsi="Arial" w:cs="Arial"/>
                      <w:sz w:val="14"/>
                      <w:szCs w:val="14"/>
                      <w:rtl/>
                    </w:rPr>
                    <w:t>יק מסקנות ולקבל רעיונות חדשים ולשפר את היחסים בין התלמידים, וחלק אחר רב תרבותי בהם התלמידים נחככים אחד עם השני ומשתתפים בהרבה פעילויות ברמות שונות וסגנונות מרובות</w:t>
                  </w:r>
                  <w:r>
                    <w:rPr>
                      <w:rFonts w:ascii="Arial" w:eastAsia="Times New Roman" w:hAnsi="Arial" w:cs="Arial"/>
                      <w:sz w:val="14"/>
                      <w:szCs w:val="14"/>
                    </w:rPr>
                    <w:br/>
                  </w:r>
                  <w:r>
                    <w:rPr>
                      <w:rFonts w:ascii="Arial" w:eastAsia="Times New Roman" w:hAnsi="Arial" w:cs="Arial"/>
                      <w:sz w:val="14"/>
                      <w:szCs w:val="14"/>
                      <w:rtl/>
                    </w:rPr>
                    <w:t>כך שמטרת הפרוייקט הוא לתת תקווה ושכן אפשר אחרת</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קישור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hyperlink r:id="rId6" w:tgtFrame="_blank" w:history="1">
                    <w:r>
                      <w:rPr>
                        <w:rStyle w:val="Hyperlink"/>
                        <w:rFonts w:ascii="Arial" w:eastAsia="Times New Roman" w:hAnsi="Arial" w:cs="Arial"/>
                        <w:sz w:val="14"/>
                        <w:szCs w:val="14"/>
                      </w:rPr>
                      <w:t>http://www.anewway.org.il</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קישור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hyperlink r:id="rId7" w:tgtFrame="_blank" w:history="1">
                    <w:r>
                      <w:rPr>
                        <w:rStyle w:val="Hyperlink"/>
                        <w:rFonts w:ascii="Arial" w:eastAsia="Times New Roman" w:hAnsi="Arial" w:cs="Arial"/>
                        <w:sz w:val="14"/>
                        <w:szCs w:val="14"/>
                      </w:rPr>
                      <w:t>http://www.facebook.com/anewwayil</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קישור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hyperlink r:id="rId8" w:tgtFrame="_blank" w:history="1">
                    <w:r>
                      <w:rPr>
                        <w:rStyle w:val="Hyperlink"/>
                        <w:rFonts w:ascii="Arial" w:eastAsia="Times New Roman" w:hAnsi="Arial" w:cs="Arial"/>
                        <w:sz w:val="14"/>
                        <w:szCs w:val="14"/>
                      </w:rPr>
                      <w:t>http://www.anewway.org.il/</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2 </w:t>
                  </w:r>
                  <w:r>
                    <w:rPr>
                      <w:rFonts w:ascii="Arial" w:eastAsia="Times New Roman" w:hAnsi="Arial" w:cs="Arial"/>
                      <w:sz w:val="14"/>
                      <w:szCs w:val="14"/>
                      <w:rtl/>
                    </w:rPr>
                    <w:t>למשך שעתיים כל מפגש</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הכרת צוות המורים משני בתי הספר. הצעת רעיונות חדשים ויישומם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15 </w:t>
                  </w:r>
                  <w:r>
                    <w:rPr>
                      <w:rFonts w:ascii="Arial" w:eastAsia="Times New Roman" w:hAnsi="Arial" w:cs="Arial"/>
                      <w:sz w:val="14"/>
                      <w:szCs w:val="14"/>
                      <w:rtl/>
                    </w:rPr>
                    <w:t>מורים מכל בית ספר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שני צוותי בתי הספר עם ההנהלה, תיכון טומשין למדים ( חטיבה עליונה) ותיכון חוף השרון שפיים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המטרה משני המפגשים הוא לקרב את שני העמים אחד לשני וליישם את הפרוייקט לא רק ברמת התלמידים אלא גם ברמת צוות מורים</w:t>
                  </w:r>
                  <w:r>
                    <w:rPr>
                      <w:rFonts w:ascii="Arial" w:eastAsia="Times New Roman" w:hAnsi="Arial" w:cs="Arial"/>
                      <w:sz w:val="14"/>
                      <w:szCs w:val="14"/>
                    </w:rPr>
                    <w:br/>
                  </w:r>
                  <w:r>
                    <w:rPr>
                      <w:rFonts w:ascii="Arial" w:eastAsia="Times New Roman" w:hAnsi="Arial" w:cs="Arial"/>
                      <w:sz w:val="14"/>
                      <w:szCs w:val="14"/>
                      <w:rtl/>
                    </w:rPr>
                    <w:t>כך שהמורים יוכלו גם להשתתף בפעילויות ולהציע רעיונות חדשים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מורים ממגזרים שונים המלמדים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תחום עשייה - תלמידים</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8 </w:t>
                  </w:r>
                  <w:r>
                    <w:rPr>
                      <w:rFonts w:ascii="Arial" w:eastAsia="Times New Roman" w:hAnsi="Arial" w:cs="Arial"/>
                      <w:sz w:val="14"/>
                      <w:szCs w:val="14"/>
                      <w:rtl/>
                    </w:rPr>
                    <w:t>מפגשים למשך 3 שעות כל מפגש</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6 </w:t>
                  </w:r>
                  <w:r>
                    <w:rPr>
                      <w:rFonts w:ascii="Arial" w:eastAsia="Times New Roman" w:hAnsi="Arial" w:cs="Arial"/>
                      <w:sz w:val="14"/>
                      <w:szCs w:val="14"/>
                      <w:rtl/>
                    </w:rPr>
                    <w:t>מורים מלווים / 60 תלמידים של שתי כיתות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י</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הכרת תרבות האחר דרך פעילויות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אותן קבוצות של כיתות י' עם צוות המורים המלווים והמדריכים מטעם עמותת אפשר אחרת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פעילות כמו להביא משהו יקר מהבית שלך לתת לאחר לנחש מה הסיפור ושל מי שייך החפץ, אחר כך לתת לבעל החפץ לדבר עליו מה הן הזכרונות היפות שמזכיר לו החפץ ומה הסיפור שעומד מאחוריו</w:t>
                  </w:r>
                  <w:r>
                    <w:rPr>
                      <w:rFonts w:ascii="Arial" w:eastAsia="Times New Roman" w:hAnsi="Arial" w:cs="Arial"/>
                      <w:sz w:val="14"/>
                      <w:szCs w:val="14"/>
                    </w:rPr>
                    <w:br/>
                  </w:r>
                  <w:r>
                    <w:rPr>
                      <w:rFonts w:ascii="Arial" w:eastAsia="Times New Roman" w:hAnsi="Arial" w:cs="Arial"/>
                      <w:sz w:val="14"/>
                      <w:szCs w:val="14"/>
                      <w:rtl/>
                    </w:rPr>
                    <w:t>פעילות אחרת שיתוף פעולה , לא משנה מי או מה שמו של השני שמשתף פעולה, העיקר שכולנו יד אח</w:t>
                  </w:r>
                  <w:r>
                    <w:rPr>
                      <w:rFonts w:ascii="Arial" w:eastAsia="Times New Roman" w:hAnsi="Arial" w:cs="Arial"/>
                      <w:sz w:val="14"/>
                      <w:szCs w:val="14"/>
                      <w:rtl/>
                    </w:rPr>
                    <w:t>ת יכולים לשנות את העולם לטוב יותר</w:t>
                  </w:r>
                  <w:r>
                    <w:rPr>
                      <w:rFonts w:ascii="Arial" w:eastAsia="Times New Roman" w:hAnsi="Arial" w:cs="Arial"/>
                      <w:sz w:val="14"/>
                      <w:szCs w:val="14"/>
                    </w:rPr>
                    <w:br/>
                  </w:r>
                  <w:r>
                    <w:rPr>
                      <w:rFonts w:ascii="Arial" w:eastAsia="Times New Roman" w:hAnsi="Arial" w:cs="Arial"/>
                      <w:sz w:val="14"/>
                      <w:szCs w:val="14"/>
                      <w:rtl/>
                    </w:rPr>
                    <w:t>ויכולים לחיות ביחד שכנים אחד לשני</w:t>
                  </w:r>
                  <w:r>
                    <w:rPr>
                      <w:rFonts w:ascii="Arial" w:eastAsia="Times New Roman" w:hAnsi="Arial" w:cs="Arial"/>
                      <w:sz w:val="14"/>
                      <w:szCs w:val="14"/>
                    </w:rPr>
                    <w:br/>
                  </w:r>
                  <w:r>
                    <w:rPr>
                      <w:rFonts w:ascii="Arial" w:eastAsia="Times New Roman" w:hAnsi="Arial" w:cs="Arial"/>
                      <w:sz w:val="14"/>
                      <w:szCs w:val="14"/>
                      <w:rtl/>
                    </w:rPr>
                    <w:t>פעילות נוספת שמדברת על איך אני מקבל את האחר למרות השוני שלו ושכולנו בני אדם לנו אותם חלומות ואותן מטרות</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תחום עשייה- חינוך לתרבות דיון, סובלנות, הידברות וכנגד אלימות וגזענות כמקצוע נפרד או כחלק ממקצועות הלימוד</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01061C" w:rsidP="00605490">
                  <w:pPr>
                    <w:bidi/>
                    <w:rPr>
                      <w:rFonts w:eastAsia="Times New Roman"/>
                      <w:b/>
                      <w:bCs/>
                      <w:sz w:val="17"/>
                      <w:szCs w:val="17"/>
                    </w:rPr>
                  </w:pPr>
                  <w:r>
                    <w:rPr>
                      <w:rFonts w:eastAsia="Times New Roman"/>
                      <w:b/>
                      <w:bCs/>
                      <w:sz w:val="17"/>
                      <w:szCs w:val="17"/>
                      <w:rtl/>
                    </w:rPr>
                    <w:t>תחום עשייה-פרויקטים/מיזמים מיוחדים</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1 /</w:t>
                  </w:r>
                  <w:r>
                    <w:rPr>
                      <w:rFonts w:ascii="Arial" w:eastAsia="Times New Roman" w:hAnsi="Arial" w:cs="Arial"/>
                      <w:sz w:val="14"/>
                      <w:szCs w:val="14"/>
                      <w:rtl/>
                    </w:rPr>
                    <w:t>יום שלם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Pr>
                    <w:t xml:space="preserve">6 </w:t>
                  </w:r>
                  <w:r>
                    <w:rPr>
                      <w:rFonts w:ascii="Arial" w:eastAsia="Times New Roman" w:hAnsi="Arial" w:cs="Arial"/>
                      <w:sz w:val="14"/>
                      <w:szCs w:val="14"/>
                      <w:rtl/>
                    </w:rPr>
                    <w:t>מורים מלווים ו3 מדריכים/ שתי כיתות בעלת 60 תלמידים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כיתות י</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אנחנו יחד</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01061C" w:rsidP="00605490">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01061C" w:rsidP="00605490">
                  <w:pPr>
                    <w:bidi/>
                    <w:rPr>
                      <w:rFonts w:eastAsia="Times New Roman"/>
                    </w:rPr>
                  </w:pPr>
                  <w:r>
                    <w:rPr>
                      <w:rFonts w:eastAsia="Times New Roman"/>
                    </w:rPr>
                    <w:t> </w:t>
                  </w:r>
                </w:p>
              </w:tc>
              <w:tc>
                <w:tcPr>
                  <w:tcW w:w="0" w:type="auto"/>
                  <w:shd w:val="clear" w:color="auto" w:fill="FFFFFF"/>
                  <w:vAlign w:val="center"/>
                  <w:hideMark/>
                </w:tcPr>
                <w:p w:rsidR="00000000" w:rsidRDefault="0001061C" w:rsidP="00605490">
                  <w:pPr>
                    <w:bidi/>
                    <w:rPr>
                      <w:rFonts w:eastAsia="Times New Roman"/>
                    </w:rPr>
                  </w:pPr>
                  <w:r>
                    <w:rPr>
                      <w:rFonts w:ascii="Arial" w:eastAsia="Times New Roman" w:hAnsi="Arial" w:cs="Arial"/>
                      <w:sz w:val="14"/>
                      <w:szCs w:val="14"/>
                      <w:rtl/>
                    </w:rPr>
                    <w:t>לא</w:t>
                  </w:r>
                  <w:r>
                    <w:rPr>
                      <w:rFonts w:eastAsia="Times New Roman"/>
                      <w:rtl/>
                    </w:rPr>
                    <w:t xml:space="preserve"> </w:t>
                  </w:r>
                </w:p>
              </w:tc>
            </w:tr>
          </w:tbl>
          <w:p w:rsidR="00000000" w:rsidRDefault="0001061C" w:rsidP="00605490">
            <w:pPr>
              <w:bidi/>
              <w:rPr>
                <w:rFonts w:eastAsia="Times New Roman"/>
              </w:rPr>
            </w:pPr>
          </w:p>
        </w:tc>
      </w:tr>
    </w:tbl>
    <w:p w:rsidR="0001061C" w:rsidRDefault="0001061C" w:rsidP="00605490">
      <w:pPr>
        <w:bidi/>
        <w:rPr>
          <w:rFonts w:eastAsia="Times New Roman"/>
        </w:rPr>
      </w:pPr>
    </w:p>
    <w:sectPr w:rsidR="0001061C">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74DC7"/>
    <w:multiLevelType w:val="multilevel"/>
    <w:tmpl w:val="1264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FF0187"/>
    <w:multiLevelType w:val="multilevel"/>
    <w:tmpl w:val="757C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grammar="clean"/>
  <w:defaultTabStop w:val="720"/>
  <w:noPunctuationKerning/>
  <w:characterSpacingControl w:val="doNotCompress"/>
  <w:compat/>
  <w:rsids>
    <w:rsidRoot w:val="00605490"/>
    <w:rsid w:val="0001061C"/>
    <w:rsid w:val="0060549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ewway.org.il/" TargetMode="External"/><Relationship Id="rId3" Type="http://schemas.openxmlformats.org/officeDocument/2006/relationships/settings" Target="settings.xml"/><Relationship Id="rId7" Type="http://schemas.openxmlformats.org/officeDocument/2006/relationships/hyperlink" Target="http://www.facebook.com/anewway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ewway.org.il" TargetMode="External"/><Relationship Id="rId5" Type="http://schemas.openxmlformats.org/officeDocument/2006/relationships/hyperlink" Target="mailto:eimanraed98@liv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738</Words>
  <Characters>3691</Characters>
  <Application>Microsoft Office Word</Application>
  <DocSecurity>0</DocSecurity>
  <Lines>30</Lines>
  <Paragraphs>8</Paragraphs>
  <ScaleCrop>false</ScaleCrop>
  <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Boris Rozenberg</cp:lastModifiedBy>
  <cp:revision>2</cp:revision>
  <dcterms:created xsi:type="dcterms:W3CDTF">2015-04-20T12:18:00Z</dcterms:created>
  <dcterms:modified xsi:type="dcterms:W3CDTF">2015-04-20T12:18:00Z</dcterms:modified>
</cp:coreProperties>
</file>